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134052" w:rsidRPr="0003156D" w14:paraId="46F1D7C6" w14:textId="77777777" w:rsidTr="0035306E">
        <w:tc>
          <w:tcPr>
            <w:tcW w:w="9288" w:type="dxa"/>
            <w:gridSpan w:val="2"/>
            <w:vAlign w:val="center"/>
          </w:tcPr>
          <w:p w14:paraId="359C12C7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F89237A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0B22C83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sudjelovanja u savjetovanju o nacrtu odluke ili drugih akata </w:t>
            </w:r>
          </w:p>
          <w:p w14:paraId="506828C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4C8F6C6" w14:textId="77777777" w:rsidTr="0035306E">
        <w:trPr>
          <w:trHeight w:val="583"/>
        </w:trPr>
        <w:tc>
          <w:tcPr>
            <w:tcW w:w="9288" w:type="dxa"/>
            <w:gridSpan w:val="2"/>
            <w:vAlign w:val="center"/>
          </w:tcPr>
          <w:p w14:paraId="46EFB393" w14:textId="02447BE6" w:rsidR="00134052" w:rsidRPr="0078598B" w:rsidRDefault="00AE42A4" w:rsidP="0013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AE42A4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 xml:space="preserve">Program </w:t>
            </w:r>
            <w:r w:rsidR="001E506A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 xml:space="preserve">o izmjenama Programa </w:t>
            </w:r>
            <w:r w:rsidR="00204F89" w:rsidRPr="00AC47CE">
              <w:rPr>
                <w:rFonts w:ascii="Times New Roman" w:hAnsi="Times New Roman"/>
                <w:position w:val="1"/>
                <w:sz w:val="24"/>
                <w:szCs w:val="24"/>
              </w:rPr>
              <w:t>utroška sredstava šumskog doprinosa u 202</w:t>
            </w:r>
            <w:r w:rsidR="00686C17">
              <w:rPr>
                <w:rFonts w:ascii="Times New Roman" w:hAnsi="Times New Roman"/>
                <w:position w:val="1"/>
                <w:sz w:val="24"/>
                <w:szCs w:val="24"/>
              </w:rPr>
              <w:t>6</w:t>
            </w:r>
            <w:r w:rsidR="00204F89" w:rsidRPr="00AC47CE">
              <w:rPr>
                <w:rFonts w:ascii="Times New Roman" w:hAnsi="Times New Roman"/>
                <w:position w:val="1"/>
                <w:sz w:val="24"/>
                <w:szCs w:val="24"/>
              </w:rPr>
              <w:t>. godini</w:t>
            </w:r>
          </w:p>
        </w:tc>
      </w:tr>
      <w:tr w:rsidR="00134052" w:rsidRPr="0003156D" w14:paraId="68A6EA57" w14:textId="77777777" w:rsidTr="0035306E">
        <w:trPr>
          <w:trHeight w:val="410"/>
        </w:trPr>
        <w:tc>
          <w:tcPr>
            <w:tcW w:w="9288" w:type="dxa"/>
            <w:gridSpan w:val="2"/>
            <w:vAlign w:val="center"/>
          </w:tcPr>
          <w:p w14:paraId="5CB00B1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Općina Josipdol </w:t>
            </w:r>
          </w:p>
        </w:tc>
      </w:tr>
      <w:tr w:rsidR="00134052" w:rsidRPr="0003156D" w14:paraId="7B8B3240" w14:textId="77777777" w:rsidTr="0035306E">
        <w:trPr>
          <w:trHeight w:val="529"/>
        </w:trPr>
        <w:tc>
          <w:tcPr>
            <w:tcW w:w="4644" w:type="dxa"/>
            <w:vAlign w:val="center"/>
          </w:tcPr>
          <w:p w14:paraId="6678FC25" w14:textId="686C4A20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Početak savjetovanja: </w:t>
            </w:r>
            <w:r w:rsidR="00364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1E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  <w:r w:rsidR="00364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.202</w:t>
            </w:r>
            <w:r w:rsidR="001E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644" w:type="dxa"/>
            <w:vAlign w:val="center"/>
          </w:tcPr>
          <w:p w14:paraId="4A6E10E6" w14:textId="52286F59" w:rsidR="00134052" w:rsidRPr="0003156D" w:rsidRDefault="00134052" w:rsidP="00134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Završetak savjetovanja: </w:t>
            </w:r>
            <w:r w:rsidR="00364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28</w:t>
            </w:r>
            <w:r w:rsidR="00BE4EC7" w:rsidRPr="00BE4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1E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  <w:r w:rsidR="00364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</w:t>
            </w:r>
            <w:r w:rsidR="00F42127" w:rsidRPr="00BE4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F4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202</w:t>
            </w:r>
            <w:r w:rsidR="001E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F4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134052" w:rsidRPr="0003156D" w14:paraId="1A502812" w14:textId="77777777" w:rsidTr="0035306E">
        <w:trPr>
          <w:trHeight w:val="1090"/>
        </w:trPr>
        <w:tc>
          <w:tcPr>
            <w:tcW w:w="4644" w:type="dxa"/>
            <w:vAlign w:val="center"/>
          </w:tcPr>
          <w:p w14:paraId="2613B444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5CF767A6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50E2153B" w14:textId="77777777" w:rsidTr="0035306E">
        <w:trPr>
          <w:trHeight w:val="689"/>
        </w:trPr>
        <w:tc>
          <w:tcPr>
            <w:tcW w:w="4644" w:type="dxa"/>
            <w:vAlign w:val="center"/>
          </w:tcPr>
          <w:p w14:paraId="101DE913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668329A9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6436FEE1" w14:textId="77777777" w:rsidTr="0035306E">
        <w:trPr>
          <w:trHeight w:val="544"/>
        </w:trPr>
        <w:tc>
          <w:tcPr>
            <w:tcW w:w="4644" w:type="dxa"/>
            <w:vAlign w:val="center"/>
          </w:tcPr>
          <w:p w14:paraId="0C55544D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</w:t>
            </w:r>
          </w:p>
        </w:tc>
        <w:tc>
          <w:tcPr>
            <w:tcW w:w="4644" w:type="dxa"/>
            <w:vAlign w:val="center"/>
          </w:tcPr>
          <w:p w14:paraId="408FB59C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4FAC412" w14:textId="77777777" w:rsidTr="0035306E">
        <w:trPr>
          <w:trHeight w:val="1782"/>
        </w:trPr>
        <w:tc>
          <w:tcPr>
            <w:tcW w:w="4644" w:type="dxa"/>
            <w:vAlign w:val="center"/>
          </w:tcPr>
          <w:p w14:paraId="2CDCFC72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na pojedine članke nacrta odluka, drugog propisa ili akta s obrazloženjem</w:t>
            </w:r>
          </w:p>
          <w:p w14:paraId="34CD5ACF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5219649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(Ako je primjedaba više, prilažu se u obrascu)</w:t>
            </w:r>
          </w:p>
        </w:tc>
        <w:tc>
          <w:tcPr>
            <w:tcW w:w="4644" w:type="dxa"/>
            <w:vAlign w:val="center"/>
          </w:tcPr>
          <w:p w14:paraId="348F3541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6EBA9E74" w14:textId="77777777" w:rsidTr="0035306E">
        <w:trPr>
          <w:trHeight w:val="1236"/>
        </w:trPr>
        <w:tc>
          <w:tcPr>
            <w:tcW w:w="4644" w:type="dxa"/>
            <w:vAlign w:val="center"/>
          </w:tcPr>
          <w:p w14:paraId="5340CEFD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7851A1D7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039A3F3" w14:textId="77777777" w:rsidTr="0035306E">
        <w:trPr>
          <w:trHeight w:val="531"/>
        </w:trPr>
        <w:tc>
          <w:tcPr>
            <w:tcW w:w="4644" w:type="dxa"/>
            <w:vAlign w:val="center"/>
          </w:tcPr>
          <w:p w14:paraId="085DB0F8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4644" w:type="dxa"/>
            <w:vAlign w:val="center"/>
          </w:tcPr>
          <w:p w14:paraId="0D5AD212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7FD7B9D9" w14:textId="77777777" w:rsidR="00A62F38" w:rsidRDefault="00A62F38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6E538FF2" w14:textId="1201C487" w:rsidR="00134052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0315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>Važna napomena:</w:t>
      </w:r>
    </w:p>
    <w:p w14:paraId="68DD2AE9" w14:textId="77777777" w:rsidR="00A62F38" w:rsidRPr="0003156D" w:rsidRDefault="00A62F38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16C61BB2" w14:textId="132ADE6F" w:rsidR="00134052" w:rsidRPr="0003156D" w:rsidRDefault="00134052" w:rsidP="00EC2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 s prilogom zaključno do </w:t>
      </w:r>
      <w:r w:rsidR="003647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28</w:t>
      </w:r>
      <w:r w:rsidR="00BE4EC7" w:rsidRPr="00BE4E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E50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3647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</w:t>
      </w:r>
      <w:r w:rsidR="001E50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 15:00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h dostaviti </w:t>
      </w:r>
      <w:r w:rsidR="00A62F38" w:rsidRP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 običnom poštom na adresu: Općina Josipdol, Ogulinska 12, Josipdol, 4</w:t>
      </w:r>
      <w:r w:rsidR="004F13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A62F38" w:rsidRP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303 Josipdol 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ili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adresu elektronske pošte: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opcina@josipdol.hr</w:t>
      </w:r>
    </w:p>
    <w:p w14:paraId="49213AFA" w14:textId="77777777" w:rsidR="00134052" w:rsidRPr="0003156D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E07552" w14:textId="35509E6B" w:rsidR="00134052" w:rsidRPr="0003156D" w:rsidRDefault="00134052" w:rsidP="0013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 završetku savjetovanja,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svi pristigli prijedlozi, mišljenja i primjedbe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bit će javno dostupni na 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web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 stranici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Općine Josipdol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.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Ukoliko ne želite da Vaši osobni podaci (ime i prezime) budu javno objavljeni, molimo da to jasno istaknete pri slanju obrasca.</w:t>
      </w:r>
    </w:p>
    <w:p w14:paraId="30017EDE" w14:textId="77777777" w:rsidR="00134052" w:rsidRPr="0003156D" w:rsidRDefault="00134052" w:rsidP="0013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446CC757" w14:textId="4B12BD69" w:rsidR="00D90EEB" w:rsidRDefault="00134052" w:rsidP="00C93DF1">
      <w:pPr>
        <w:spacing w:after="0" w:line="240" w:lineRule="auto"/>
        <w:jc w:val="both"/>
      </w:pPr>
      <w:r w:rsidRPr="0003156D">
        <w:rPr>
          <w:rFonts w:ascii="Times New Roman" w:eastAsia="Calibri" w:hAnsi="Times New Roman" w:cs="Times New Roman"/>
          <w:b/>
          <w:sz w:val="24"/>
          <w:szCs w:val="24"/>
        </w:rPr>
        <w:t>Anonimni komentari neće se objaviti</w:t>
      </w:r>
      <w:r w:rsidR="00A62F3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sectPr w:rsidR="00D90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052"/>
    <w:rsid w:val="000617C5"/>
    <w:rsid w:val="000B2EF2"/>
    <w:rsid w:val="000E210D"/>
    <w:rsid w:val="00134052"/>
    <w:rsid w:val="0017684E"/>
    <w:rsid w:val="001E506A"/>
    <w:rsid w:val="00204F89"/>
    <w:rsid w:val="002E0BC3"/>
    <w:rsid w:val="00336F68"/>
    <w:rsid w:val="0036470E"/>
    <w:rsid w:val="003A6967"/>
    <w:rsid w:val="004E2FAA"/>
    <w:rsid w:val="004F1380"/>
    <w:rsid w:val="00515372"/>
    <w:rsid w:val="00686C17"/>
    <w:rsid w:val="00690514"/>
    <w:rsid w:val="006B402A"/>
    <w:rsid w:val="0078273E"/>
    <w:rsid w:val="0078598B"/>
    <w:rsid w:val="007C1241"/>
    <w:rsid w:val="008112D9"/>
    <w:rsid w:val="008F5FD9"/>
    <w:rsid w:val="00900BF7"/>
    <w:rsid w:val="00912FBE"/>
    <w:rsid w:val="00932D95"/>
    <w:rsid w:val="00A62F38"/>
    <w:rsid w:val="00A7546B"/>
    <w:rsid w:val="00A93856"/>
    <w:rsid w:val="00AE42A4"/>
    <w:rsid w:val="00BE4EC7"/>
    <w:rsid w:val="00C93DF1"/>
    <w:rsid w:val="00D90EEB"/>
    <w:rsid w:val="00DC369C"/>
    <w:rsid w:val="00DD5D22"/>
    <w:rsid w:val="00EC2083"/>
    <w:rsid w:val="00EF7C89"/>
    <w:rsid w:val="00F42127"/>
    <w:rsid w:val="00F6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548D"/>
  <w15:docId w15:val="{DD19D66A-B41F-4AE8-A0B1-3E4AA1C2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Kristijan. Bitunjac</cp:lastModifiedBy>
  <cp:revision>29</cp:revision>
  <dcterms:created xsi:type="dcterms:W3CDTF">2021-02-15T12:25:00Z</dcterms:created>
  <dcterms:modified xsi:type="dcterms:W3CDTF">2026-08-24T22:09:00Z</dcterms:modified>
</cp:coreProperties>
</file>