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6EF6E" w14:textId="77777777" w:rsidR="00A45BD4" w:rsidRDefault="00A45BD4" w:rsidP="00A45BD4">
      <w:bookmarkStart w:id="0" w:name="_GoBack"/>
      <w:bookmarkEnd w:id="0"/>
      <w:r>
        <w:t xml:space="preserve">                 </w:t>
      </w:r>
      <w:r>
        <w:rPr>
          <w:noProof/>
        </w:rPr>
        <w:drawing>
          <wp:inline distT="0" distB="0" distL="0" distR="0" wp14:anchorId="180AC264" wp14:editId="6FD044DA">
            <wp:extent cx="466728" cy="590546"/>
            <wp:effectExtent l="0" t="0" r="9522" b="4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78C1D57" w14:textId="77777777" w:rsidR="00A45BD4" w:rsidRDefault="00A45BD4" w:rsidP="00A45BD4">
      <w:pPr>
        <w:rPr>
          <w:b/>
        </w:rPr>
      </w:pPr>
      <w:r>
        <w:rPr>
          <w:b/>
        </w:rPr>
        <w:t>REPUBLIKA HRVATSKA</w:t>
      </w:r>
    </w:p>
    <w:p w14:paraId="754E45EE" w14:textId="77777777" w:rsidR="00A45BD4" w:rsidRDefault="00A45BD4" w:rsidP="00A45BD4">
      <w:pPr>
        <w:rPr>
          <w:b/>
        </w:rPr>
      </w:pPr>
      <w:r>
        <w:rPr>
          <w:b/>
        </w:rPr>
        <w:t>KARLOVAČKA ŽUPANIJA</w:t>
      </w:r>
    </w:p>
    <w:p w14:paraId="56DDA58F" w14:textId="77777777" w:rsidR="00A45BD4" w:rsidRDefault="00A45BD4" w:rsidP="00A45BD4">
      <w:pPr>
        <w:rPr>
          <w:b/>
        </w:rPr>
      </w:pPr>
      <w:r>
        <w:rPr>
          <w:b/>
        </w:rPr>
        <w:t>OPĆINA JOSIPDOL</w:t>
      </w:r>
    </w:p>
    <w:p w14:paraId="10254096" w14:textId="77777777" w:rsidR="00A45BD4" w:rsidRDefault="00690D4D" w:rsidP="00A45BD4">
      <w:pPr>
        <w:rPr>
          <w:b/>
        </w:rPr>
      </w:pPr>
      <w:r>
        <w:rPr>
          <w:b/>
        </w:rPr>
        <w:t>OPĆINSKO VIJEĆE</w:t>
      </w:r>
    </w:p>
    <w:p w14:paraId="002B619C" w14:textId="77777777" w:rsidR="00A45BD4" w:rsidRDefault="00A45BD4" w:rsidP="00A45BD4">
      <w:pPr>
        <w:rPr>
          <w:b/>
        </w:rPr>
      </w:pPr>
    </w:p>
    <w:p w14:paraId="1B4C4A1B" w14:textId="77777777" w:rsidR="00A45BD4" w:rsidRPr="00917A1B" w:rsidRDefault="00A45BD4" w:rsidP="00A45BD4">
      <w:pPr>
        <w:rPr>
          <w:color w:val="FF0000"/>
        </w:rPr>
      </w:pPr>
      <w:r>
        <w:t xml:space="preserve">KLASA: </w:t>
      </w:r>
      <w:r w:rsidR="00A545A6" w:rsidRPr="00A545A6">
        <w:rPr>
          <w:bCs/>
        </w:rPr>
        <w:t>400-01/25</w:t>
      </w:r>
      <w:r w:rsidR="006B5E7E" w:rsidRPr="00A545A6">
        <w:rPr>
          <w:bCs/>
        </w:rPr>
        <w:t>-01/3</w:t>
      </w:r>
    </w:p>
    <w:p w14:paraId="58C3BCA2" w14:textId="77777777" w:rsidR="00A45BD4" w:rsidRPr="00991598" w:rsidRDefault="00A45BD4" w:rsidP="00A45BD4">
      <w:pPr>
        <w:rPr>
          <w:color w:val="FF0000"/>
        </w:rPr>
      </w:pPr>
      <w:r>
        <w:t xml:space="preserve">URBROJ: </w:t>
      </w:r>
      <w:r w:rsidR="00917A1B">
        <w:t>2133-13-4-25</w:t>
      </w:r>
      <w:r w:rsidR="006B5E7E" w:rsidRPr="006B5E7E">
        <w:t>-</w:t>
      </w:r>
      <w:r w:rsidR="00DD2286">
        <w:t>4</w:t>
      </w:r>
    </w:p>
    <w:p w14:paraId="68287E5F" w14:textId="56228BBF" w:rsidR="00A45BD4" w:rsidRDefault="00991598" w:rsidP="00A45BD4">
      <w:r>
        <w:t>Josipdol,</w:t>
      </w:r>
      <w:r w:rsidR="00917A1B">
        <w:t xml:space="preserve"> </w:t>
      </w:r>
      <w:r w:rsidR="00525DC3">
        <w:t>3. listopada</w:t>
      </w:r>
      <w:r w:rsidR="00917A1B">
        <w:t xml:space="preserve"> 2025</w:t>
      </w:r>
      <w:r w:rsidR="00525DC3">
        <w:t>.</w:t>
      </w:r>
    </w:p>
    <w:p w14:paraId="7484F573" w14:textId="77777777" w:rsidR="007E4D94" w:rsidRPr="005B6A4C" w:rsidRDefault="007E4D94" w:rsidP="007E4D94">
      <w:pPr>
        <w:jc w:val="both"/>
        <w:rPr>
          <w:b/>
        </w:rPr>
      </w:pPr>
    </w:p>
    <w:p w14:paraId="2BC92F0B" w14:textId="77777777" w:rsidR="007E4D94" w:rsidRDefault="007E4D94" w:rsidP="007E4D94"/>
    <w:p w14:paraId="601E92FC" w14:textId="5E090B03" w:rsidR="007E4D94" w:rsidRDefault="004F7888" w:rsidP="007E4D94">
      <w:pPr>
        <w:jc w:val="both"/>
      </w:pPr>
      <w:r>
        <w:t>Temeljem članka 76., 88</w:t>
      </w:r>
      <w:r w:rsidR="00991598">
        <w:t xml:space="preserve">. </w:t>
      </w:r>
      <w:r w:rsidR="007E4D94">
        <w:t xml:space="preserve"> Zakona o proračunu (</w:t>
      </w:r>
      <w:r w:rsidR="00991598">
        <w:t>"Narodne novine", broj 144/21</w:t>
      </w:r>
      <w:r w:rsidR="007E4D94">
        <w:t>), Pravilnika o polugodišnjem i godišnjem izvještaju o izvršenju proračuna (</w:t>
      </w:r>
      <w:r w:rsidR="00991598">
        <w:t>"Narodne novine", broj 85/23</w:t>
      </w:r>
      <w:r w:rsidR="007E4D94">
        <w:t>) te članka 30. Statuta Općine Josipdol (</w:t>
      </w:r>
      <w:r w:rsidR="00D328F4">
        <w:t>"</w:t>
      </w:r>
      <w:r w:rsidR="007E4D94">
        <w:t>Glasnik Karlovačke županije</w:t>
      </w:r>
      <w:r w:rsidR="00D328F4">
        <w:t>" broj</w:t>
      </w:r>
      <w:r w:rsidR="007E4D94">
        <w:t xml:space="preserve"> 12/21</w:t>
      </w:r>
      <w:r w:rsidR="00917A1B">
        <w:t xml:space="preserve"> i 40/21</w:t>
      </w:r>
      <w:r w:rsidR="007E4D94">
        <w:t>) Općinsko vij</w:t>
      </w:r>
      <w:r w:rsidR="00991598">
        <w:t>eće Op</w:t>
      </w:r>
      <w:r w:rsidR="00BD7130">
        <w:t xml:space="preserve">ćine Josipdol na svojoj </w:t>
      </w:r>
      <w:r w:rsidR="00525DC3">
        <w:t>3</w:t>
      </w:r>
      <w:r w:rsidR="00313CD6">
        <w:t>. sjednici odr</w:t>
      </w:r>
      <w:r w:rsidR="00991598">
        <w:t>žanoj da</w:t>
      </w:r>
      <w:r w:rsidR="0042040E">
        <w:t>na</w:t>
      </w:r>
      <w:r w:rsidR="00BD7130">
        <w:t xml:space="preserve"> </w:t>
      </w:r>
      <w:r w:rsidR="00525DC3" w:rsidRPr="00525DC3">
        <w:t>3. listopada 2025</w:t>
      </w:r>
      <w:r w:rsidR="007E4D94">
        <w:t>. godine donosi:</w:t>
      </w:r>
    </w:p>
    <w:p w14:paraId="0FF9AD29" w14:textId="77777777" w:rsidR="007E4D94" w:rsidRDefault="007E4D94" w:rsidP="007E4D94">
      <w:pPr>
        <w:jc w:val="both"/>
      </w:pPr>
    </w:p>
    <w:p w14:paraId="7874A8AD" w14:textId="77777777" w:rsidR="007E4D94" w:rsidRDefault="007E4D94" w:rsidP="007E4D94">
      <w:pPr>
        <w:jc w:val="both"/>
      </w:pPr>
    </w:p>
    <w:p w14:paraId="2E77EA30" w14:textId="77777777" w:rsidR="007E4D94" w:rsidRDefault="007E4D94" w:rsidP="007E4D94">
      <w:pPr>
        <w:jc w:val="both"/>
      </w:pPr>
    </w:p>
    <w:p w14:paraId="495FF84C" w14:textId="77777777" w:rsidR="007E4D94" w:rsidRDefault="007E4D94" w:rsidP="007E4D94">
      <w:pPr>
        <w:jc w:val="center"/>
        <w:rPr>
          <w:b/>
        </w:rPr>
      </w:pPr>
      <w:r>
        <w:rPr>
          <w:b/>
        </w:rPr>
        <w:t xml:space="preserve">POLUGODIŠNJI </w:t>
      </w:r>
      <w:r w:rsidRPr="005F4331">
        <w:rPr>
          <w:b/>
        </w:rPr>
        <w:t xml:space="preserve">IZVJEŠTAJ O IZVRŠENJU PRORAČUNA </w:t>
      </w:r>
      <w:r>
        <w:rPr>
          <w:b/>
        </w:rPr>
        <w:t xml:space="preserve">OPĆINE </w:t>
      </w:r>
      <w:r w:rsidR="00BD7130">
        <w:rPr>
          <w:b/>
        </w:rPr>
        <w:t>JOSIPDOL ZA RAZDOBLJE 01.01.2025. DO 30.06.2025</w:t>
      </w:r>
      <w:r>
        <w:rPr>
          <w:b/>
        </w:rPr>
        <w:t>. GODINE</w:t>
      </w:r>
    </w:p>
    <w:p w14:paraId="01C552AE" w14:textId="77777777" w:rsidR="007E4D94" w:rsidRDefault="007E4D94" w:rsidP="007E4D94">
      <w:pPr>
        <w:jc w:val="center"/>
        <w:rPr>
          <w:b/>
        </w:rPr>
      </w:pPr>
    </w:p>
    <w:p w14:paraId="0A01933D" w14:textId="77777777" w:rsidR="007E4D94" w:rsidRDefault="007E4D94" w:rsidP="007E4D94">
      <w:pPr>
        <w:jc w:val="center"/>
        <w:rPr>
          <w:b/>
        </w:rPr>
      </w:pPr>
    </w:p>
    <w:p w14:paraId="797A3D36" w14:textId="77777777" w:rsidR="007E4D94" w:rsidRDefault="007E4D94" w:rsidP="007E4D94">
      <w:pPr>
        <w:jc w:val="center"/>
        <w:rPr>
          <w:b/>
        </w:rPr>
      </w:pPr>
      <w:r>
        <w:rPr>
          <w:b/>
        </w:rPr>
        <w:t>Članak 1.</w:t>
      </w:r>
    </w:p>
    <w:p w14:paraId="618B3E56" w14:textId="77777777" w:rsidR="007E4D94" w:rsidRDefault="007E4D94" w:rsidP="007E4D94">
      <w:pPr>
        <w:jc w:val="center"/>
        <w:rPr>
          <w:b/>
        </w:rPr>
      </w:pPr>
    </w:p>
    <w:p w14:paraId="35E3525E" w14:textId="77777777" w:rsidR="007E4D94" w:rsidRDefault="007E4D94" w:rsidP="007E4D94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Donosi se Polugodišnji izvještaj o izvršenju Proračuna Općine Josipdol za razdoblje od 01.</w:t>
      </w:r>
      <w:r w:rsidR="00BD7130">
        <w:rPr>
          <w:rFonts w:ascii="Times New Roman" w:hAnsi="Times New Roman"/>
          <w:sz w:val="24"/>
          <w:szCs w:val="24"/>
        </w:rPr>
        <w:t>01.2025</w:t>
      </w:r>
      <w:r w:rsidR="00991598">
        <w:rPr>
          <w:rFonts w:ascii="Times New Roman" w:hAnsi="Times New Roman"/>
          <w:sz w:val="24"/>
          <w:szCs w:val="24"/>
        </w:rPr>
        <w:t>. do</w:t>
      </w:r>
      <w:r w:rsidR="0042040E">
        <w:rPr>
          <w:rFonts w:ascii="Times New Roman" w:hAnsi="Times New Roman"/>
          <w:sz w:val="24"/>
          <w:szCs w:val="24"/>
        </w:rPr>
        <w:t xml:space="preserve"> 30.06.202</w:t>
      </w:r>
      <w:r w:rsidR="00BD7130">
        <w:rPr>
          <w:rFonts w:ascii="Times New Roman" w:hAnsi="Times New Roman"/>
          <w:sz w:val="24"/>
          <w:szCs w:val="24"/>
        </w:rPr>
        <w:t>5</w:t>
      </w:r>
      <w:r w:rsidR="00DD4D13">
        <w:rPr>
          <w:rFonts w:ascii="Times New Roman" w:hAnsi="Times New Roman"/>
          <w:sz w:val="24"/>
          <w:szCs w:val="24"/>
        </w:rPr>
        <w:t xml:space="preserve">. godine koji sadrži: opći dio, posebni dio, obrazloženje i posebne izvještaje. </w:t>
      </w:r>
      <w:r>
        <w:rPr>
          <w:rFonts w:ascii="Times New Roman" w:hAnsi="Times New Roman"/>
          <w:sz w:val="24"/>
          <w:szCs w:val="24"/>
        </w:rPr>
        <w:t xml:space="preserve">Opći dio Polugodišnjeg izvještaja o izvršenju Proračuna Općine </w:t>
      </w:r>
      <w:r w:rsidR="00BD7130">
        <w:rPr>
          <w:rFonts w:ascii="Times New Roman" w:hAnsi="Times New Roman"/>
          <w:sz w:val="24"/>
          <w:szCs w:val="24"/>
        </w:rPr>
        <w:t>Josipdol za razdoblje 01.01.2025. do 30.06.2025</w:t>
      </w:r>
      <w:r>
        <w:rPr>
          <w:rFonts w:ascii="Times New Roman" w:hAnsi="Times New Roman"/>
          <w:sz w:val="24"/>
          <w:szCs w:val="24"/>
        </w:rPr>
        <w:t xml:space="preserve">. godinu </w:t>
      </w:r>
      <w:r w:rsidR="00991598">
        <w:rPr>
          <w:rFonts w:ascii="Times New Roman" w:hAnsi="Times New Roman"/>
          <w:sz w:val="24"/>
          <w:szCs w:val="24"/>
        </w:rPr>
        <w:t>sadrži sažetak Računa prihoda i rashoda i Računa financiranja, Račun prihoda i rashoda i Račun financiranja. Opći dio Polugodišnjeg izvještaja o izvršenju proračuna Opći</w:t>
      </w:r>
      <w:r w:rsidR="00DD4D13">
        <w:rPr>
          <w:rFonts w:ascii="Times New Roman" w:hAnsi="Times New Roman"/>
          <w:sz w:val="24"/>
          <w:szCs w:val="24"/>
        </w:rPr>
        <w:t xml:space="preserve">ne Josipdol sadrži izvorni plan i rebalans plana proračuna. </w:t>
      </w:r>
      <w:r>
        <w:rPr>
          <w:rFonts w:ascii="Times New Roman" w:hAnsi="Times New Roman"/>
          <w:sz w:val="24"/>
          <w:szCs w:val="24"/>
        </w:rPr>
        <w:t>Posebni dio Polugodišnjeg izvještaja o izvršenju proračuna Općine Jos</w:t>
      </w:r>
      <w:r w:rsidR="0042040E">
        <w:rPr>
          <w:rFonts w:ascii="Times New Roman" w:hAnsi="Times New Roman"/>
          <w:sz w:val="24"/>
          <w:szCs w:val="24"/>
        </w:rPr>
        <w:t>ipdol za razd</w:t>
      </w:r>
      <w:r w:rsidR="00BD7130">
        <w:rPr>
          <w:rFonts w:ascii="Times New Roman" w:hAnsi="Times New Roman"/>
          <w:sz w:val="24"/>
          <w:szCs w:val="24"/>
        </w:rPr>
        <w:t>oblje od 01.01.2025. do 30.06.2025</w:t>
      </w:r>
      <w:r>
        <w:rPr>
          <w:rFonts w:ascii="Times New Roman" w:hAnsi="Times New Roman"/>
          <w:sz w:val="24"/>
          <w:szCs w:val="24"/>
        </w:rPr>
        <w:t xml:space="preserve">. godine </w:t>
      </w:r>
      <w:r w:rsidR="00DD4D13">
        <w:rPr>
          <w:rFonts w:ascii="Times New Roman" w:hAnsi="Times New Roman"/>
          <w:sz w:val="24"/>
          <w:szCs w:val="24"/>
        </w:rPr>
        <w:t>iskazuje se u izvještajima: izvještaj po organizacijskoj klasifikaciji i izvještaj po programskoj klasifikaciji.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CDBB3EA" w14:textId="77777777" w:rsidR="00AD27B9" w:rsidRDefault="00AD27B9" w:rsidP="007E4D94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3921B0F" w14:textId="77777777" w:rsidR="00AD27B9" w:rsidRPr="00AD27B9" w:rsidRDefault="00AD27B9" w:rsidP="00AD27B9">
      <w:pPr>
        <w:pStyle w:val="Bezproreda"/>
        <w:numPr>
          <w:ilvl w:val="0"/>
          <w:numId w:val="5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OPĆI DIO </w:t>
      </w:r>
    </w:p>
    <w:p w14:paraId="5724DC73" w14:textId="77777777" w:rsidR="00AD27B9" w:rsidRDefault="00AD27B9" w:rsidP="00AD27B9">
      <w:pPr>
        <w:pStyle w:val="Bezproreda"/>
        <w:jc w:val="both"/>
      </w:pPr>
    </w:p>
    <w:p w14:paraId="3C2A04FD" w14:textId="77777777" w:rsidR="007E4D94" w:rsidRDefault="007E4D94" w:rsidP="007E4D9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Proračun Općine Josipdol za p</w:t>
      </w:r>
      <w:r w:rsidR="00BD7130">
        <w:rPr>
          <w:rFonts w:ascii="Times New Roman" w:hAnsi="Times New Roman"/>
          <w:sz w:val="24"/>
          <w:szCs w:val="24"/>
        </w:rPr>
        <w:t>rvo polugodište 2025</w:t>
      </w:r>
      <w:r>
        <w:rPr>
          <w:rFonts w:ascii="Times New Roman" w:hAnsi="Times New Roman"/>
          <w:sz w:val="24"/>
          <w:szCs w:val="24"/>
        </w:rPr>
        <w:t>. godine, ostvaren je kako slijedi:</w:t>
      </w:r>
    </w:p>
    <w:p w14:paraId="330E3640" w14:textId="77777777" w:rsidR="00351220" w:rsidRDefault="00351220" w:rsidP="007E4D9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3441502" w14:textId="77777777"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14:paraId="25E6CCD0" w14:textId="77777777"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14:paraId="224C0E4C" w14:textId="77777777"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14:paraId="5ACD3F11" w14:textId="77777777"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14:paraId="0EF957A1" w14:textId="77777777"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14:paraId="0EA376E9" w14:textId="77777777"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14:paraId="30157DB2" w14:textId="77777777"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14:paraId="4383E038" w14:textId="77777777"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14:paraId="353D93EB" w14:textId="77777777"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14:paraId="16607477" w14:textId="77777777"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14:paraId="0D60C7C2" w14:textId="77777777"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14:paraId="54DC1EBD" w14:textId="77777777"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14:paraId="1B941A85" w14:textId="77777777"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14:paraId="1BCA1C56" w14:textId="77777777"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14:paraId="33ADD5AD" w14:textId="77777777" w:rsidR="00351220" w:rsidRP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  <w:r w:rsidRPr="00351220">
        <w:rPr>
          <w:rFonts w:ascii="Times New Roman" w:hAnsi="Times New Roman"/>
          <w:b/>
          <w:sz w:val="16"/>
          <w:szCs w:val="16"/>
        </w:rPr>
        <w:lastRenderedPageBreak/>
        <w:t>SAŽETAK RAČUNA PRIHODA I RASHODA I RAČUNA FINANCIRANJA</w:t>
      </w:r>
    </w:p>
    <w:p w14:paraId="2EEB1DCC" w14:textId="77777777" w:rsidR="007268E6" w:rsidRPr="00351220" w:rsidRDefault="007268E6" w:rsidP="00351220">
      <w:pPr>
        <w:jc w:val="center"/>
        <w:rPr>
          <w:b/>
          <w:sz w:val="16"/>
          <w:szCs w:val="16"/>
        </w:rPr>
      </w:pP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2405"/>
        <w:gridCol w:w="1377"/>
        <w:gridCol w:w="1418"/>
        <w:gridCol w:w="1417"/>
        <w:gridCol w:w="1416"/>
        <w:gridCol w:w="912"/>
        <w:gridCol w:w="831"/>
      </w:tblGrid>
      <w:tr w:rsidR="00351220" w:rsidRPr="00351220" w14:paraId="42419094" w14:textId="77777777" w:rsidTr="008A3050">
        <w:trPr>
          <w:trHeight w:val="765"/>
        </w:trPr>
        <w:tc>
          <w:tcPr>
            <w:tcW w:w="2405" w:type="dxa"/>
            <w:vAlign w:val="center"/>
            <w:hideMark/>
          </w:tcPr>
          <w:p w14:paraId="0CE2EDAF" w14:textId="77777777" w:rsidR="00351220" w:rsidRPr="00351220" w:rsidRDefault="00351220" w:rsidP="008A30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377" w:type="dxa"/>
            <w:vAlign w:val="center"/>
            <w:hideMark/>
          </w:tcPr>
          <w:p w14:paraId="78C50C7E" w14:textId="77777777" w:rsidR="00351220" w:rsidRPr="00351220" w:rsidRDefault="00351220" w:rsidP="008A30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OSTVARENJE/ IZVRŠENJE 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br/>
              <w:t>1.</w:t>
            </w: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30.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t>6.2024.</w:t>
            </w:r>
          </w:p>
        </w:tc>
        <w:tc>
          <w:tcPr>
            <w:tcW w:w="1418" w:type="dxa"/>
            <w:vAlign w:val="center"/>
            <w:hideMark/>
          </w:tcPr>
          <w:p w14:paraId="3A7D2746" w14:textId="77777777" w:rsidR="00351220" w:rsidRPr="00351220" w:rsidRDefault="00351220" w:rsidP="008A30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IZVORNI PLAN 2025.</w:t>
            </w:r>
          </w:p>
        </w:tc>
        <w:tc>
          <w:tcPr>
            <w:tcW w:w="1417" w:type="dxa"/>
            <w:vAlign w:val="center"/>
            <w:hideMark/>
          </w:tcPr>
          <w:p w14:paraId="6E5878AD" w14:textId="77777777" w:rsidR="00351220" w:rsidRPr="00351220" w:rsidRDefault="00351220" w:rsidP="008A30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TEKUĆI PLAN 2025.</w:t>
            </w:r>
          </w:p>
        </w:tc>
        <w:tc>
          <w:tcPr>
            <w:tcW w:w="1416" w:type="dxa"/>
            <w:vAlign w:val="center"/>
            <w:hideMark/>
          </w:tcPr>
          <w:p w14:paraId="531A734B" w14:textId="77777777" w:rsidR="00351220" w:rsidRPr="00351220" w:rsidRDefault="00351220" w:rsidP="008A30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OSTVARENJE/ IZVRŠENJE 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br/>
              <w:t>1.</w:t>
            </w: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30.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t>6.2025.</w:t>
            </w:r>
          </w:p>
        </w:tc>
        <w:tc>
          <w:tcPr>
            <w:tcW w:w="912" w:type="dxa"/>
            <w:vAlign w:val="center"/>
            <w:hideMark/>
          </w:tcPr>
          <w:p w14:paraId="38C5D432" w14:textId="77777777" w:rsidR="00351220" w:rsidRPr="00351220" w:rsidRDefault="00351220" w:rsidP="008A30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INDEKS</w:t>
            </w:r>
          </w:p>
        </w:tc>
        <w:tc>
          <w:tcPr>
            <w:tcW w:w="831" w:type="dxa"/>
            <w:vAlign w:val="center"/>
            <w:hideMark/>
          </w:tcPr>
          <w:p w14:paraId="186A54BD" w14:textId="77777777" w:rsidR="00351220" w:rsidRPr="00351220" w:rsidRDefault="00351220" w:rsidP="008A30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INDEKS</w:t>
            </w:r>
          </w:p>
        </w:tc>
      </w:tr>
      <w:tr w:rsidR="00351220" w:rsidRPr="00351220" w14:paraId="49C5F903" w14:textId="77777777" w:rsidTr="00351220">
        <w:trPr>
          <w:trHeight w:val="225"/>
        </w:trPr>
        <w:tc>
          <w:tcPr>
            <w:tcW w:w="2405" w:type="dxa"/>
            <w:hideMark/>
          </w:tcPr>
          <w:p w14:paraId="68546743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77" w:type="dxa"/>
            <w:hideMark/>
          </w:tcPr>
          <w:p w14:paraId="090A6BF4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hideMark/>
          </w:tcPr>
          <w:p w14:paraId="6FDC37B8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hideMark/>
          </w:tcPr>
          <w:p w14:paraId="6E528401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" w:type="dxa"/>
            <w:hideMark/>
          </w:tcPr>
          <w:p w14:paraId="6E9F056F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2" w:type="dxa"/>
            <w:hideMark/>
          </w:tcPr>
          <w:p w14:paraId="65A062E4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6=5/2*100</w:t>
            </w:r>
          </w:p>
        </w:tc>
        <w:tc>
          <w:tcPr>
            <w:tcW w:w="831" w:type="dxa"/>
            <w:hideMark/>
          </w:tcPr>
          <w:p w14:paraId="54FEB080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51220">
              <w:rPr>
                <w:b/>
                <w:bCs/>
                <w:color w:val="000000"/>
                <w:sz w:val="14"/>
                <w:szCs w:val="14"/>
              </w:rPr>
              <w:t>7=5/4*100</w:t>
            </w:r>
          </w:p>
        </w:tc>
      </w:tr>
      <w:tr w:rsidR="00351220" w:rsidRPr="00351220" w14:paraId="179E2F10" w14:textId="77777777" w:rsidTr="00351220">
        <w:trPr>
          <w:trHeight w:val="300"/>
        </w:trPr>
        <w:tc>
          <w:tcPr>
            <w:tcW w:w="2405" w:type="dxa"/>
            <w:shd w:val="clear" w:color="auto" w:fill="DEEAF6" w:themeFill="accent1" w:themeFillTint="33"/>
            <w:hideMark/>
          </w:tcPr>
          <w:p w14:paraId="4AEED21D" w14:textId="77777777" w:rsidR="00351220" w:rsidRPr="00351220" w:rsidRDefault="00351220" w:rsidP="00351220">
            <w:pPr>
              <w:rPr>
                <w:b/>
                <w:bCs/>
                <w:sz w:val="16"/>
                <w:szCs w:val="16"/>
              </w:rPr>
            </w:pPr>
            <w:r w:rsidRPr="00351220">
              <w:rPr>
                <w:b/>
                <w:bCs/>
                <w:sz w:val="16"/>
                <w:szCs w:val="16"/>
              </w:rPr>
              <w:t>PRIHODI UKUPNO</w:t>
            </w:r>
          </w:p>
        </w:tc>
        <w:tc>
          <w:tcPr>
            <w:tcW w:w="1377" w:type="dxa"/>
            <w:shd w:val="clear" w:color="auto" w:fill="DEEAF6" w:themeFill="accent1" w:themeFillTint="33"/>
            <w:noWrap/>
            <w:hideMark/>
          </w:tcPr>
          <w:p w14:paraId="46FF7D33" w14:textId="77777777" w:rsidR="00351220" w:rsidRPr="00351220" w:rsidRDefault="008651C3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1.331.029,56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  <w:hideMark/>
          </w:tcPr>
          <w:p w14:paraId="5272DF20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7.336.887,00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hideMark/>
          </w:tcPr>
          <w:p w14:paraId="1BE6A10C" w14:textId="77777777" w:rsidR="00351220" w:rsidRPr="00351220" w:rsidRDefault="00351220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     10.355.090,00    </w:t>
            </w:r>
          </w:p>
        </w:tc>
        <w:tc>
          <w:tcPr>
            <w:tcW w:w="1416" w:type="dxa"/>
            <w:shd w:val="clear" w:color="auto" w:fill="DEEAF6" w:themeFill="accent1" w:themeFillTint="33"/>
            <w:noWrap/>
            <w:hideMark/>
          </w:tcPr>
          <w:p w14:paraId="79BD1BB4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2.226.204,21</w:t>
            </w:r>
          </w:p>
        </w:tc>
        <w:tc>
          <w:tcPr>
            <w:tcW w:w="912" w:type="dxa"/>
            <w:shd w:val="clear" w:color="auto" w:fill="DEEAF6" w:themeFill="accent1" w:themeFillTint="33"/>
            <w:noWrap/>
            <w:hideMark/>
          </w:tcPr>
          <w:p w14:paraId="66DCBA21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167,27%</w:t>
            </w:r>
          </w:p>
        </w:tc>
        <w:tc>
          <w:tcPr>
            <w:tcW w:w="831" w:type="dxa"/>
            <w:shd w:val="clear" w:color="auto" w:fill="DEEAF6" w:themeFill="accent1" w:themeFillTint="33"/>
            <w:noWrap/>
            <w:hideMark/>
          </w:tcPr>
          <w:p w14:paraId="3CDD7A00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21,50%</w:t>
            </w:r>
          </w:p>
        </w:tc>
      </w:tr>
      <w:tr w:rsidR="00351220" w:rsidRPr="00351220" w14:paraId="1BDB57F3" w14:textId="77777777" w:rsidTr="00351220">
        <w:trPr>
          <w:trHeight w:val="300"/>
        </w:trPr>
        <w:tc>
          <w:tcPr>
            <w:tcW w:w="2405" w:type="dxa"/>
            <w:hideMark/>
          </w:tcPr>
          <w:p w14:paraId="2A804338" w14:textId="77777777" w:rsidR="00351220" w:rsidRPr="00351220" w:rsidRDefault="00351220" w:rsidP="00351220">
            <w:pPr>
              <w:rPr>
                <w:b/>
                <w:bCs/>
                <w:sz w:val="16"/>
                <w:szCs w:val="16"/>
              </w:rPr>
            </w:pPr>
            <w:r w:rsidRPr="00351220">
              <w:rPr>
                <w:b/>
                <w:bCs/>
                <w:sz w:val="16"/>
                <w:szCs w:val="16"/>
              </w:rPr>
              <w:t>6 PRIHODI POSLOVANJA</w:t>
            </w:r>
          </w:p>
        </w:tc>
        <w:tc>
          <w:tcPr>
            <w:tcW w:w="1377" w:type="dxa"/>
            <w:noWrap/>
            <w:hideMark/>
          </w:tcPr>
          <w:p w14:paraId="159F7CFC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t>143,64</w:t>
            </w:r>
          </w:p>
        </w:tc>
        <w:tc>
          <w:tcPr>
            <w:tcW w:w="1418" w:type="dxa"/>
            <w:noWrap/>
            <w:hideMark/>
          </w:tcPr>
          <w:p w14:paraId="228A8785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417" w:type="dxa"/>
            <w:noWrap/>
            <w:hideMark/>
          </w:tcPr>
          <w:p w14:paraId="377DC718" w14:textId="77777777" w:rsidR="00351220" w:rsidRPr="00351220" w:rsidRDefault="00351220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             1.700,00    </w:t>
            </w:r>
          </w:p>
        </w:tc>
        <w:tc>
          <w:tcPr>
            <w:tcW w:w="1416" w:type="dxa"/>
            <w:noWrap/>
            <w:hideMark/>
          </w:tcPr>
          <w:p w14:paraId="6F4BAC06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2" w:type="dxa"/>
            <w:noWrap/>
            <w:hideMark/>
          </w:tcPr>
          <w:p w14:paraId="451346E2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0,00%</w:t>
            </w:r>
          </w:p>
        </w:tc>
        <w:tc>
          <w:tcPr>
            <w:tcW w:w="831" w:type="dxa"/>
            <w:noWrap/>
            <w:hideMark/>
          </w:tcPr>
          <w:p w14:paraId="0F932ABD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0,00%</w:t>
            </w:r>
          </w:p>
        </w:tc>
      </w:tr>
      <w:tr w:rsidR="00351220" w:rsidRPr="00351220" w14:paraId="10E54F79" w14:textId="77777777" w:rsidTr="00351220">
        <w:trPr>
          <w:trHeight w:val="300"/>
        </w:trPr>
        <w:tc>
          <w:tcPr>
            <w:tcW w:w="2405" w:type="dxa"/>
            <w:noWrap/>
            <w:hideMark/>
          </w:tcPr>
          <w:p w14:paraId="48C9BD19" w14:textId="77777777" w:rsidR="00351220" w:rsidRPr="00351220" w:rsidRDefault="00351220" w:rsidP="00351220">
            <w:pPr>
              <w:rPr>
                <w:b/>
                <w:bCs/>
                <w:sz w:val="16"/>
                <w:szCs w:val="16"/>
              </w:rPr>
            </w:pPr>
            <w:r w:rsidRPr="00351220">
              <w:rPr>
                <w:b/>
                <w:bCs/>
                <w:sz w:val="16"/>
                <w:szCs w:val="16"/>
              </w:rPr>
              <w:t>7 PRIHODI OD PRODAJE NEFINANCIJSKE IMOVINE</w:t>
            </w:r>
          </w:p>
        </w:tc>
        <w:tc>
          <w:tcPr>
            <w:tcW w:w="1377" w:type="dxa"/>
            <w:noWrap/>
            <w:hideMark/>
          </w:tcPr>
          <w:p w14:paraId="7E684E48" w14:textId="77777777" w:rsidR="00351220" w:rsidRPr="00351220" w:rsidRDefault="008651C3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t>1.330.885,92</w:t>
            </w:r>
          </w:p>
        </w:tc>
        <w:tc>
          <w:tcPr>
            <w:tcW w:w="1418" w:type="dxa"/>
            <w:noWrap/>
            <w:hideMark/>
          </w:tcPr>
          <w:p w14:paraId="02901712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7.338.587,00</w:t>
            </w:r>
          </w:p>
        </w:tc>
        <w:tc>
          <w:tcPr>
            <w:tcW w:w="1417" w:type="dxa"/>
            <w:noWrap/>
            <w:hideMark/>
          </w:tcPr>
          <w:p w14:paraId="6CD1CB34" w14:textId="77777777" w:rsidR="00351220" w:rsidRPr="00351220" w:rsidRDefault="00351220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     10.356.790,00    </w:t>
            </w:r>
          </w:p>
        </w:tc>
        <w:tc>
          <w:tcPr>
            <w:tcW w:w="1416" w:type="dxa"/>
            <w:noWrap/>
            <w:hideMark/>
          </w:tcPr>
          <w:p w14:paraId="476D768A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2.226.204,21</w:t>
            </w:r>
          </w:p>
        </w:tc>
        <w:tc>
          <w:tcPr>
            <w:tcW w:w="912" w:type="dxa"/>
            <w:noWrap/>
            <w:hideMark/>
          </w:tcPr>
          <w:p w14:paraId="4D696539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167,25%</w:t>
            </w:r>
          </w:p>
        </w:tc>
        <w:tc>
          <w:tcPr>
            <w:tcW w:w="831" w:type="dxa"/>
            <w:noWrap/>
            <w:hideMark/>
          </w:tcPr>
          <w:p w14:paraId="5F5D146C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21,50%</w:t>
            </w:r>
          </w:p>
        </w:tc>
      </w:tr>
      <w:tr w:rsidR="00351220" w:rsidRPr="00351220" w14:paraId="080CD2B0" w14:textId="77777777" w:rsidTr="00351220">
        <w:trPr>
          <w:trHeight w:val="300"/>
        </w:trPr>
        <w:tc>
          <w:tcPr>
            <w:tcW w:w="2405" w:type="dxa"/>
            <w:shd w:val="clear" w:color="auto" w:fill="DEEAF6" w:themeFill="accent1" w:themeFillTint="33"/>
            <w:noWrap/>
            <w:hideMark/>
          </w:tcPr>
          <w:p w14:paraId="48269F70" w14:textId="77777777" w:rsidR="00351220" w:rsidRPr="00351220" w:rsidRDefault="00351220" w:rsidP="00351220">
            <w:pPr>
              <w:rPr>
                <w:b/>
                <w:bCs/>
                <w:sz w:val="16"/>
                <w:szCs w:val="16"/>
              </w:rPr>
            </w:pPr>
            <w:r w:rsidRPr="00351220">
              <w:rPr>
                <w:b/>
                <w:bCs/>
                <w:sz w:val="16"/>
                <w:szCs w:val="16"/>
              </w:rPr>
              <w:t>RASHODI UKUPNO</w:t>
            </w:r>
          </w:p>
        </w:tc>
        <w:tc>
          <w:tcPr>
            <w:tcW w:w="1377" w:type="dxa"/>
            <w:shd w:val="clear" w:color="auto" w:fill="DEEAF6" w:themeFill="accent1" w:themeFillTint="33"/>
            <w:noWrap/>
            <w:hideMark/>
          </w:tcPr>
          <w:p w14:paraId="0CBF544C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637.820,46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  <w:hideMark/>
          </w:tcPr>
          <w:p w14:paraId="23119B76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2.602.547,00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hideMark/>
          </w:tcPr>
          <w:p w14:paraId="7585CC04" w14:textId="77777777" w:rsidR="00351220" w:rsidRPr="00351220" w:rsidRDefault="00351220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      3.567.562,00    </w:t>
            </w:r>
          </w:p>
        </w:tc>
        <w:tc>
          <w:tcPr>
            <w:tcW w:w="1416" w:type="dxa"/>
            <w:shd w:val="clear" w:color="auto" w:fill="DEEAF6" w:themeFill="accent1" w:themeFillTint="33"/>
            <w:noWrap/>
            <w:hideMark/>
          </w:tcPr>
          <w:p w14:paraId="28F0A09A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1.150.362,37</w:t>
            </w:r>
          </w:p>
        </w:tc>
        <w:tc>
          <w:tcPr>
            <w:tcW w:w="912" w:type="dxa"/>
            <w:shd w:val="clear" w:color="auto" w:fill="DEEAF6" w:themeFill="accent1" w:themeFillTint="33"/>
            <w:noWrap/>
            <w:hideMark/>
          </w:tcPr>
          <w:p w14:paraId="324E0432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180,36%</w:t>
            </w:r>
          </w:p>
        </w:tc>
        <w:tc>
          <w:tcPr>
            <w:tcW w:w="831" w:type="dxa"/>
            <w:shd w:val="clear" w:color="auto" w:fill="DEEAF6" w:themeFill="accent1" w:themeFillTint="33"/>
            <w:noWrap/>
            <w:hideMark/>
          </w:tcPr>
          <w:p w14:paraId="7603BA3E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32,25%</w:t>
            </w:r>
          </w:p>
        </w:tc>
      </w:tr>
      <w:tr w:rsidR="00351220" w:rsidRPr="00351220" w14:paraId="2577E96B" w14:textId="77777777" w:rsidTr="00351220">
        <w:trPr>
          <w:trHeight w:val="300"/>
        </w:trPr>
        <w:tc>
          <w:tcPr>
            <w:tcW w:w="2405" w:type="dxa"/>
            <w:hideMark/>
          </w:tcPr>
          <w:p w14:paraId="6EFB6EA5" w14:textId="77777777" w:rsidR="00351220" w:rsidRPr="00351220" w:rsidRDefault="00351220" w:rsidP="00351220">
            <w:pPr>
              <w:rPr>
                <w:b/>
                <w:bCs/>
                <w:sz w:val="16"/>
                <w:szCs w:val="16"/>
              </w:rPr>
            </w:pPr>
            <w:r w:rsidRPr="00351220">
              <w:rPr>
                <w:b/>
                <w:bCs/>
                <w:sz w:val="16"/>
                <w:szCs w:val="16"/>
              </w:rPr>
              <w:t>3 RASHODI  POSLOVANJA</w:t>
            </w:r>
          </w:p>
        </w:tc>
        <w:tc>
          <w:tcPr>
            <w:tcW w:w="1377" w:type="dxa"/>
            <w:noWrap/>
            <w:hideMark/>
          </w:tcPr>
          <w:p w14:paraId="3ED09F6F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30.630,90</w:t>
            </w:r>
          </w:p>
        </w:tc>
        <w:tc>
          <w:tcPr>
            <w:tcW w:w="1418" w:type="dxa"/>
            <w:noWrap/>
            <w:hideMark/>
          </w:tcPr>
          <w:p w14:paraId="648149F3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6.315.680,00</w:t>
            </w:r>
          </w:p>
        </w:tc>
        <w:tc>
          <w:tcPr>
            <w:tcW w:w="1417" w:type="dxa"/>
            <w:noWrap/>
            <w:hideMark/>
          </w:tcPr>
          <w:p w14:paraId="4EFEED4E" w14:textId="77777777" w:rsidR="00351220" w:rsidRPr="00351220" w:rsidRDefault="00351220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      9.014.612,00    </w:t>
            </w:r>
          </w:p>
        </w:tc>
        <w:tc>
          <w:tcPr>
            <w:tcW w:w="1416" w:type="dxa"/>
            <w:noWrap/>
            <w:hideMark/>
          </w:tcPr>
          <w:p w14:paraId="24E2B71C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348.605,18</w:t>
            </w:r>
          </w:p>
        </w:tc>
        <w:tc>
          <w:tcPr>
            <w:tcW w:w="912" w:type="dxa"/>
            <w:hideMark/>
          </w:tcPr>
          <w:p w14:paraId="2897649F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1138,08%</w:t>
            </w:r>
          </w:p>
        </w:tc>
        <w:tc>
          <w:tcPr>
            <w:tcW w:w="831" w:type="dxa"/>
            <w:hideMark/>
          </w:tcPr>
          <w:p w14:paraId="52FBEB1F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3,87%</w:t>
            </w:r>
          </w:p>
        </w:tc>
      </w:tr>
      <w:tr w:rsidR="00351220" w:rsidRPr="00351220" w14:paraId="55796CC6" w14:textId="77777777" w:rsidTr="00351220">
        <w:trPr>
          <w:trHeight w:val="300"/>
        </w:trPr>
        <w:tc>
          <w:tcPr>
            <w:tcW w:w="2405" w:type="dxa"/>
            <w:noWrap/>
            <w:hideMark/>
          </w:tcPr>
          <w:p w14:paraId="04426998" w14:textId="77777777" w:rsidR="00351220" w:rsidRPr="00351220" w:rsidRDefault="00351220" w:rsidP="00351220">
            <w:pPr>
              <w:rPr>
                <w:b/>
                <w:bCs/>
                <w:sz w:val="16"/>
                <w:szCs w:val="16"/>
              </w:rPr>
            </w:pPr>
            <w:r w:rsidRPr="00351220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377" w:type="dxa"/>
            <w:noWrap/>
            <w:hideMark/>
          </w:tcPr>
          <w:p w14:paraId="02D996C8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668.451,36</w:t>
            </w:r>
          </w:p>
        </w:tc>
        <w:tc>
          <w:tcPr>
            <w:tcW w:w="1418" w:type="dxa"/>
            <w:noWrap/>
            <w:hideMark/>
          </w:tcPr>
          <w:p w14:paraId="707A30B9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8.918.227,00</w:t>
            </w:r>
          </w:p>
        </w:tc>
        <w:tc>
          <w:tcPr>
            <w:tcW w:w="1417" w:type="dxa"/>
            <w:noWrap/>
            <w:hideMark/>
          </w:tcPr>
          <w:p w14:paraId="1AAC20A6" w14:textId="77777777" w:rsidR="00351220" w:rsidRPr="00351220" w:rsidRDefault="00351220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     12.582.174,00    </w:t>
            </w:r>
          </w:p>
        </w:tc>
        <w:tc>
          <w:tcPr>
            <w:tcW w:w="1416" w:type="dxa"/>
            <w:noWrap/>
            <w:hideMark/>
          </w:tcPr>
          <w:p w14:paraId="586D3906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1.498.967,55</w:t>
            </w:r>
          </w:p>
        </w:tc>
        <w:tc>
          <w:tcPr>
            <w:tcW w:w="912" w:type="dxa"/>
            <w:hideMark/>
          </w:tcPr>
          <w:p w14:paraId="71318846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224,24%</w:t>
            </w:r>
          </w:p>
        </w:tc>
        <w:tc>
          <w:tcPr>
            <w:tcW w:w="831" w:type="dxa"/>
            <w:hideMark/>
          </w:tcPr>
          <w:p w14:paraId="1445D141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11,91%</w:t>
            </w:r>
          </w:p>
        </w:tc>
      </w:tr>
      <w:tr w:rsidR="00351220" w:rsidRPr="00351220" w14:paraId="402D9977" w14:textId="77777777" w:rsidTr="00351220">
        <w:trPr>
          <w:trHeight w:val="300"/>
        </w:trPr>
        <w:tc>
          <w:tcPr>
            <w:tcW w:w="2405" w:type="dxa"/>
            <w:shd w:val="clear" w:color="auto" w:fill="DEEAF6" w:themeFill="accent1" w:themeFillTint="33"/>
            <w:hideMark/>
          </w:tcPr>
          <w:p w14:paraId="2E4ED0AE" w14:textId="77777777" w:rsidR="00351220" w:rsidRPr="00351220" w:rsidRDefault="00351220" w:rsidP="00351220">
            <w:pPr>
              <w:rPr>
                <w:b/>
                <w:bCs/>
                <w:sz w:val="16"/>
                <w:szCs w:val="16"/>
              </w:rPr>
            </w:pPr>
            <w:r w:rsidRPr="00351220">
              <w:rPr>
                <w:b/>
                <w:bCs/>
                <w:sz w:val="16"/>
                <w:szCs w:val="16"/>
              </w:rPr>
              <w:t>RAZLIKA - VIŠAK MANJAK</w:t>
            </w:r>
          </w:p>
        </w:tc>
        <w:tc>
          <w:tcPr>
            <w:tcW w:w="1377" w:type="dxa"/>
            <w:shd w:val="clear" w:color="auto" w:fill="DEEAF6" w:themeFill="accent1" w:themeFillTint="33"/>
            <w:noWrap/>
            <w:hideMark/>
          </w:tcPr>
          <w:p w14:paraId="20A87A81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662.578,20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  <w:hideMark/>
          </w:tcPr>
          <w:p w14:paraId="7A7071CA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-       1.579.640,00</w:t>
            </w:r>
          </w:p>
        </w:tc>
        <w:tc>
          <w:tcPr>
            <w:tcW w:w="1417" w:type="dxa"/>
            <w:shd w:val="clear" w:color="auto" w:fill="DEEAF6" w:themeFill="accent1" w:themeFillTint="33"/>
            <w:hideMark/>
          </w:tcPr>
          <w:p w14:paraId="46CA44CC" w14:textId="77777777" w:rsidR="00351220" w:rsidRPr="00351220" w:rsidRDefault="00351220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-     2.225.384,00    </w:t>
            </w:r>
          </w:p>
        </w:tc>
        <w:tc>
          <w:tcPr>
            <w:tcW w:w="1416" w:type="dxa"/>
            <w:shd w:val="clear" w:color="auto" w:fill="DEEAF6" w:themeFill="accent1" w:themeFillTint="33"/>
            <w:hideMark/>
          </w:tcPr>
          <w:p w14:paraId="58BE2E09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727.236,66</w:t>
            </w:r>
          </w:p>
        </w:tc>
        <w:tc>
          <w:tcPr>
            <w:tcW w:w="912" w:type="dxa"/>
            <w:shd w:val="clear" w:color="auto" w:fill="DEEAF6" w:themeFill="accent1" w:themeFillTint="33"/>
            <w:hideMark/>
          </w:tcPr>
          <w:p w14:paraId="12F8E6A4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109,76%</w:t>
            </w:r>
          </w:p>
        </w:tc>
        <w:tc>
          <w:tcPr>
            <w:tcW w:w="831" w:type="dxa"/>
            <w:shd w:val="clear" w:color="auto" w:fill="DEEAF6" w:themeFill="accent1" w:themeFillTint="33"/>
            <w:hideMark/>
          </w:tcPr>
          <w:p w14:paraId="71B4CD1C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-32,68%</w:t>
            </w:r>
          </w:p>
        </w:tc>
      </w:tr>
    </w:tbl>
    <w:p w14:paraId="30655275" w14:textId="77777777" w:rsidR="0042040E" w:rsidRDefault="0042040E"/>
    <w:p w14:paraId="3A191F62" w14:textId="77777777" w:rsidR="0042040E" w:rsidRPr="00351220" w:rsidRDefault="00351220" w:rsidP="00351220">
      <w:pPr>
        <w:jc w:val="center"/>
        <w:rPr>
          <w:b/>
          <w:sz w:val="16"/>
          <w:szCs w:val="16"/>
        </w:rPr>
      </w:pPr>
      <w:r w:rsidRPr="00351220">
        <w:rPr>
          <w:b/>
          <w:sz w:val="16"/>
          <w:szCs w:val="16"/>
        </w:rPr>
        <w:t>SAŽETAK RAČUNA FINANCIRANJA</w:t>
      </w:r>
    </w:p>
    <w:p w14:paraId="70D5B403" w14:textId="77777777" w:rsidR="0042040E" w:rsidRDefault="0042040E"/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2405"/>
        <w:gridCol w:w="1346"/>
        <w:gridCol w:w="1347"/>
        <w:gridCol w:w="1560"/>
        <w:gridCol w:w="1417"/>
        <w:gridCol w:w="992"/>
        <w:gridCol w:w="851"/>
      </w:tblGrid>
      <w:tr w:rsidR="008A3050" w:rsidRPr="008A3050" w14:paraId="04FC0D8D" w14:textId="77777777" w:rsidTr="008A3050">
        <w:trPr>
          <w:trHeight w:val="76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C6E2" w14:textId="77777777" w:rsidR="00351220" w:rsidRPr="00351220" w:rsidRDefault="00351220" w:rsidP="008A30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A63E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OSTVARENJE/ IZVRŠENJE 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br/>
              <w:t>1.</w:t>
            </w:r>
            <w:r w:rsidR="008A3050" w:rsidRPr="008A3050">
              <w:rPr>
                <w:b/>
                <w:bCs/>
                <w:color w:val="000000"/>
                <w:sz w:val="16"/>
                <w:szCs w:val="16"/>
              </w:rPr>
              <w:t>1.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t>-</w:t>
            </w:r>
            <w:r w:rsidR="008A3050" w:rsidRPr="008A3050">
              <w:rPr>
                <w:b/>
                <w:bCs/>
                <w:color w:val="000000"/>
                <w:sz w:val="16"/>
                <w:szCs w:val="16"/>
              </w:rPr>
              <w:t>30.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6.2024. 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75FB5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IZVORNI PLAN 2025.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F6BA9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TEKUĆI PLAN 2025.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021E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OSTVARENJE/ IZVRŠENJE 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br/>
              <w:t>1.</w:t>
            </w:r>
            <w:r w:rsidR="008A3050" w:rsidRPr="008A3050">
              <w:rPr>
                <w:b/>
                <w:bCs/>
                <w:color w:val="000000"/>
                <w:sz w:val="16"/>
                <w:szCs w:val="16"/>
              </w:rPr>
              <w:t>1.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t>-</w:t>
            </w:r>
            <w:r w:rsidR="008A3050" w:rsidRPr="008A3050">
              <w:rPr>
                <w:b/>
                <w:bCs/>
                <w:color w:val="000000"/>
                <w:sz w:val="16"/>
                <w:szCs w:val="16"/>
              </w:rPr>
              <w:t>30.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6.2025.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81CED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INDEKS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A9CBE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INDEKS</w:t>
            </w:r>
          </w:p>
        </w:tc>
      </w:tr>
      <w:tr w:rsidR="008A3050" w:rsidRPr="008A3050" w14:paraId="7F048BC3" w14:textId="77777777" w:rsidTr="008A3050">
        <w:trPr>
          <w:trHeight w:val="22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09C9C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E3F7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A45A9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F3073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26D44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69A1A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6=5/2*100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2AD76" w14:textId="77777777" w:rsidR="008A305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7=5/4*</w:t>
            </w:r>
          </w:p>
          <w:p w14:paraId="348575CA" w14:textId="77777777"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</w:tr>
      <w:tr w:rsidR="008A3050" w:rsidRPr="008A3050" w14:paraId="1A645445" w14:textId="77777777" w:rsidTr="008A3050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BFAF" w14:textId="77777777" w:rsidR="00351220" w:rsidRPr="00351220" w:rsidRDefault="00351220" w:rsidP="00351220">
            <w:pPr>
              <w:rPr>
                <w:b/>
                <w:bCs/>
                <w:sz w:val="16"/>
                <w:szCs w:val="16"/>
              </w:rPr>
            </w:pPr>
            <w:r w:rsidRPr="00351220">
              <w:rPr>
                <w:b/>
                <w:bCs/>
                <w:sz w:val="16"/>
                <w:szCs w:val="16"/>
              </w:rPr>
              <w:t>8 PRIMICI OD FINANCIJSKE IMOVINE I ZADUŽIVANJA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828E" w14:textId="77777777"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D3D4E" w14:textId="77777777"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5AA43" w14:textId="77777777"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18668" w14:textId="77777777"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2.297.734,00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E3B38" w14:textId="77777777"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  <w:r w:rsidR="00351220" w:rsidRPr="0035122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9B80" w14:textId="77777777"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  <w:r w:rsidR="00351220" w:rsidRPr="0035122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A3050" w:rsidRPr="008A3050" w14:paraId="30354C6E" w14:textId="77777777" w:rsidTr="008A3050">
        <w:trPr>
          <w:trHeight w:val="5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9B95" w14:textId="77777777" w:rsidR="00351220" w:rsidRPr="00351220" w:rsidRDefault="00351220" w:rsidP="00351220">
            <w:pPr>
              <w:rPr>
                <w:b/>
                <w:bCs/>
                <w:sz w:val="16"/>
                <w:szCs w:val="16"/>
              </w:rPr>
            </w:pPr>
            <w:r w:rsidRPr="00351220">
              <w:rPr>
                <w:b/>
                <w:bCs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A65AA" w14:textId="77777777"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B0FFC" w14:textId="77777777"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51.360,00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11F99" w14:textId="77777777"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44.500,00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5FD62" w14:textId="77777777"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67969" w14:textId="77777777"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8A305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7EB3" w14:textId="77777777"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  <w:r w:rsidR="00351220" w:rsidRPr="0035122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A3050" w:rsidRPr="008A3050" w14:paraId="1609D031" w14:textId="77777777" w:rsidTr="008A305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C1E2AB" w14:textId="77777777" w:rsidR="00351220" w:rsidRPr="00351220" w:rsidRDefault="00351220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RAZLIKA PRIMITAKA I IZDATAKA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217145" w14:textId="77777777"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020331EC" w14:textId="77777777"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1.548.640,00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9ED3A5" w14:textId="77777777"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1.555.500,00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1B2A4187" w14:textId="77777777"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2.194.384,00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20A7B1" w14:textId="77777777"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  <w:r w:rsidR="00351220" w:rsidRPr="0035122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CE0E5C" w14:textId="77777777"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  <w:r w:rsidR="00351220" w:rsidRPr="0035122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A3050" w:rsidRPr="008A3050" w14:paraId="22CE7DD9" w14:textId="77777777" w:rsidTr="008A305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84A971" w14:textId="77777777" w:rsidR="00351220" w:rsidRPr="00351220" w:rsidRDefault="00351220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PRENESENI VIŠAK/MANJAK IZ PRETHODNE GODINE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650C06" w14:textId="77777777"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248B0FF5" w14:textId="77777777" w:rsidR="00351220" w:rsidRPr="00351220" w:rsidRDefault="008A3050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        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EFF250" w14:textId="77777777"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           31.000,00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612FA567" w14:textId="77777777"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E93F0D" w14:textId="77777777"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24BF5F" w14:textId="77777777"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A3050" w:rsidRPr="008A3050" w14:paraId="30E5B5D4" w14:textId="77777777" w:rsidTr="008A305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BEBB9B" w14:textId="77777777" w:rsidR="00351220" w:rsidRPr="00351220" w:rsidRDefault="00351220" w:rsidP="00351220">
            <w:pPr>
              <w:rPr>
                <w:b/>
                <w:bCs/>
                <w:sz w:val="16"/>
                <w:szCs w:val="16"/>
              </w:rPr>
            </w:pPr>
            <w:r w:rsidRPr="00351220">
              <w:rPr>
                <w:b/>
                <w:bCs/>
                <w:sz w:val="16"/>
                <w:szCs w:val="16"/>
              </w:rPr>
              <w:t>PRIJENOS VIŠKA/MANJKA U SLJEDEĆE RAZDOBLJE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3017FA" w14:textId="77777777"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5614B686" w14:textId="77777777"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AB1150" w14:textId="77777777"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04C413B7" w14:textId="77777777"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350B73" w14:textId="77777777"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  <w:r w:rsidR="00351220" w:rsidRPr="0035122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052EEB" w14:textId="77777777"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0,00</w:t>
            </w:r>
            <w:r w:rsidR="00351220" w:rsidRPr="0035122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777D524A" w14:textId="77777777" w:rsidR="0042040E" w:rsidRDefault="0042040E"/>
    <w:p w14:paraId="1DCADDA4" w14:textId="77777777" w:rsidR="0042040E" w:rsidRDefault="0042040E"/>
    <w:p w14:paraId="0AA5A0B1" w14:textId="77777777" w:rsidR="00C01B88" w:rsidRDefault="00C01B88"/>
    <w:p w14:paraId="0F125E0D" w14:textId="77777777" w:rsidR="00205785" w:rsidRDefault="00205785"/>
    <w:p w14:paraId="4EAED198" w14:textId="77777777" w:rsidR="007268E6" w:rsidRDefault="007268E6"/>
    <w:p w14:paraId="23AB88E4" w14:textId="77777777" w:rsidR="007268E6" w:rsidRPr="00205785" w:rsidRDefault="00205785" w:rsidP="00205785">
      <w:pPr>
        <w:jc w:val="center"/>
        <w:rPr>
          <w:b/>
        </w:rPr>
      </w:pPr>
      <w:r w:rsidRPr="00205785">
        <w:rPr>
          <w:b/>
        </w:rPr>
        <w:t>RAČUN PRIHODA I RASHODA</w:t>
      </w:r>
    </w:p>
    <w:p w14:paraId="06AF500C" w14:textId="77777777" w:rsidR="007268E6" w:rsidRDefault="007268E6"/>
    <w:p w14:paraId="0E9E9F33" w14:textId="77777777" w:rsidR="00AC414F" w:rsidRPr="004C60D2" w:rsidRDefault="004C60D2" w:rsidP="00AC414F">
      <w:pPr>
        <w:jc w:val="center"/>
        <w:rPr>
          <w:b/>
          <w:bCs/>
        </w:rPr>
      </w:pPr>
      <w:r w:rsidRPr="004C60D2">
        <w:rPr>
          <w:b/>
          <w:bCs/>
        </w:rPr>
        <w:t>IZVJEŠTAJ O PRIHODIMA I RAS</w:t>
      </w:r>
      <w:r>
        <w:rPr>
          <w:b/>
          <w:bCs/>
        </w:rPr>
        <w:t>HODIMA PREMA</w:t>
      </w:r>
      <w:r w:rsidR="007E766F">
        <w:rPr>
          <w:b/>
          <w:bCs/>
        </w:rPr>
        <w:t xml:space="preserve"> EKONOMSKOJ KLASIFIKACIJI</w:t>
      </w:r>
    </w:p>
    <w:p w14:paraId="764E1BE6" w14:textId="77777777" w:rsidR="00AC414F" w:rsidRPr="004C60D2" w:rsidRDefault="00636C9E" w:rsidP="00AC414F">
      <w:pPr>
        <w:jc w:val="center"/>
      </w:pPr>
      <w:r>
        <w:t>Za razdoblje od 01.01.2025. do 30.06.2025</w:t>
      </w:r>
      <w:r w:rsidR="00AC414F" w:rsidRPr="004C60D2">
        <w:t>.</w:t>
      </w:r>
    </w:p>
    <w:p w14:paraId="2D91457C" w14:textId="77777777" w:rsidR="00AC414F" w:rsidRDefault="00AC41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A545A6">
        <w:instrText xml:space="preserve">Excel.Sheet.8 "C:\\Users\\Ivana_HP\\Desktop\\PRORAČUN\\POLUGODIŠNJI IZVJEŠTAJ O IZVRŠENJU PRORAČUNA\\2023\\OPĆINA\\Ispis izvršenja proračuna.xls" "Prihodi i rashodi prema ekonoms!R14C1:R125C24" </w:instrText>
      </w:r>
      <w:r>
        <w:instrText xml:space="preserve">\a \f 5 \h  \* MERGEFORMAT </w:instrText>
      </w:r>
      <w:r>
        <w:fldChar w:fldCharType="separate"/>
      </w:r>
    </w:p>
    <w:tbl>
      <w:tblPr>
        <w:tblStyle w:val="Reetkatablice"/>
        <w:tblW w:w="9973" w:type="dxa"/>
        <w:tblLook w:val="04A0" w:firstRow="1" w:lastRow="0" w:firstColumn="1" w:lastColumn="0" w:noHBand="0" w:noVBand="1"/>
      </w:tblPr>
      <w:tblGrid>
        <w:gridCol w:w="2547"/>
        <w:gridCol w:w="1339"/>
        <w:gridCol w:w="1266"/>
        <w:gridCol w:w="1366"/>
        <w:gridCol w:w="1339"/>
        <w:gridCol w:w="1233"/>
        <w:gridCol w:w="983"/>
      </w:tblGrid>
      <w:tr w:rsidR="00AC414F" w:rsidRPr="00AC414F" w14:paraId="39820BB7" w14:textId="77777777" w:rsidTr="00F87743">
        <w:trPr>
          <w:trHeight w:val="540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14:paraId="3923747F" w14:textId="77777777"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339" w:type="dxa"/>
            <w:shd w:val="clear" w:color="auto" w:fill="DEEAF6" w:themeFill="accent1" w:themeFillTint="33"/>
            <w:hideMark/>
          </w:tcPr>
          <w:p w14:paraId="20390CCC" w14:textId="77777777" w:rsidR="00AC414F" w:rsidRPr="00AC414F" w:rsidRDefault="00AC414F" w:rsidP="007320CA">
            <w:pPr>
              <w:spacing w:after="160" w:line="259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="00092E94">
              <w:rPr>
                <w:b/>
                <w:bCs/>
                <w:sz w:val="20"/>
                <w:szCs w:val="20"/>
              </w:rPr>
              <w:t xml:space="preserve"> </w:t>
            </w:r>
            <w:r w:rsidR="007320CA">
              <w:rPr>
                <w:b/>
                <w:bCs/>
                <w:sz w:val="20"/>
                <w:szCs w:val="20"/>
              </w:rPr>
              <w:t>1.1. - 30.6.</w:t>
            </w:r>
            <w:r w:rsidR="00092E94">
              <w:rPr>
                <w:b/>
                <w:bCs/>
                <w:sz w:val="20"/>
                <w:szCs w:val="20"/>
              </w:rPr>
              <w:t>2024</w:t>
            </w:r>
            <w:r w:rsidRPr="00AC414F">
              <w:rPr>
                <w:b/>
                <w:bCs/>
                <w:sz w:val="20"/>
                <w:szCs w:val="20"/>
              </w:rPr>
              <w:t>. €</w:t>
            </w:r>
          </w:p>
        </w:tc>
        <w:tc>
          <w:tcPr>
            <w:tcW w:w="1266" w:type="dxa"/>
            <w:shd w:val="clear" w:color="auto" w:fill="DEEAF6" w:themeFill="accent1" w:themeFillTint="33"/>
            <w:hideMark/>
          </w:tcPr>
          <w:p w14:paraId="47ACADB9" w14:textId="77777777"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IZVORNI PLAN</w:t>
            </w:r>
            <w:r w:rsidR="00092E94">
              <w:rPr>
                <w:b/>
                <w:bCs/>
                <w:sz w:val="20"/>
                <w:szCs w:val="20"/>
              </w:rPr>
              <w:t xml:space="preserve"> 2025</w:t>
            </w:r>
            <w:r w:rsidRPr="00AC414F">
              <w:rPr>
                <w:b/>
                <w:bCs/>
                <w:sz w:val="20"/>
                <w:szCs w:val="20"/>
              </w:rPr>
              <w:t>. €</w:t>
            </w:r>
          </w:p>
        </w:tc>
        <w:tc>
          <w:tcPr>
            <w:tcW w:w="1266" w:type="dxa"/>
            <w:shd w:val="clear" w:color="auto" w:fill="DEEAF6" w:themeFill="accent1" w:themeFillTint="33"/>
            <w:hideMark/>
          </w:tcPr>
          <w:p w14:paraId="46917437" w14:textId="77777777"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 xml:space="preserve">EKUĆI PLAN   </w:t>
            </w:r>
            <w:r w:rsidR="00092E94">
              <w:rPr>
                <w:b/>
                <w:bCs/>
                <w:sz w:val="20"/>
                <w:szCs w:val="20"/>
              </w:rPr>
              <w:t>2025</w:t>
            </w:r>
            <w:r w:rsidRPr="00AC414F">
              <w:rPr>
                <w:b/>
                <w:bCs/>
                <w:sz w:val="20"/>
                <w:szCs w:val="20"/>
              </w:rPr>
              <w:t>. €</w:t>
            </w:r>
          </w:p>
        </w:tc>
        <w:tc>
          <w:tcPr>
            <w:tcW w:w="1339" w:type="dxa"/>
            <w:shd w:val="clear" w:color="auto" w:fill="DEEAF6" w:themeFill="accent1" w:themeFillTint="33"/>
            <w:hideMark/>
          </w:tcPr>
          <w:p w14:paraId="55242BEF" w14:textId="77777777"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="00092E94">
              <w:rPr>
                <w:b/>
                <w:bCs/>
                <w:sz w:val="20"/>
                <w:szCs w:val="20"/>
              </w:rPr>
              <w:t xml:space="preserve"> 2025</w:t>
            </w:r>
            <w:r w:rsidRPr="00AC414F">
              <w:rPr>
                <w:b/>
                <w:bCs/>
                <w:sz w:val="20"/>
                <w:szCs w:val="20"/>
              </w:rPr>
              <w:t>. €</w:t>
            </w:r>
          </w:p>
        </w:tc>
        <w:tc>
          <w:tcPr>
            <w:tcW w:w="1233" w:type="dxa"/>
            <w:shd w:val="clear" w:color="auto" w:fill="DEEAF6" w:themeFill="accent1" w:themeFillTint="33"/>
            <w:hideMark/>
          </w:tcPr>
          <w:p w14:paraId="67B65460" w14:textId="77777777"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</w:t>
            </w:r>
            <w:r w:rsidR="00205785">
              <w:rPr>
                <w:b/>
                <w:bCs/>
                <w:sz w:val="20"/>
                <w:szCs w:val="20"/>
              </w:rPr>
              <w:t xml:space="preserve"> 5/2</w:t>
            </w:r>
          </w:p>
        </w:tc>
        <w:tc>
          <w:tcPr>
            <w:tcW w:w="983" w:type="dxa"/>
            <w:shd w:val="clear" w:color="auto" w:fill="DEEAF6" w:themeFill="accent1" w:themeFillTint="33"/>
            <w:hideMark/>
          </w:tcPr>
          <w:p w14:paraId="58CFDDEF" w14:textId="77777777"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>NDEKS</w:t>
            </w:r>
            <w:r w:rsidR="00205785">
              <w:rPr>
                <w:b/>
                <w:bCs/>
                <w:sz w:val="20"/>
                <w:szCs w:val="20"/>
              </w:rPr>
              <w:t xml:space="preserve"> 5/4</w:t>
            </w:r>
          </w:p>
        </w:tc>
      </w:tr>
      <w:tr w:rsidR="00AC414F" w:rsidRPr="00AC414F" w14:paraId="16F29772" w14:textId="77777777" w:rsidTr="00F87743">
        <w:trPr>
          <w:trHeight w:val="255"/>
        </w:trPr>
        <w:tc>
          <w:tcPr>
            <w:tcW w:w="2547" w:type="dxa"/>
            <w:shd w:val="clear" w:color="auto" w:fill="FFFFFF" w:themeFill="background1"/>
            <w:noWrap/>
            <w:hideMark/>
          </w:tcPr>
          <w:p w14:paraId="4D0848EA" w14:textId="77777777"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9" w:type="dxa"/>
            <w:shd w:val="clear" w:color="auto" w:fill="FFFFFF" w:themeFill="background1"/>
            <w:noWrap/>
            <w:hideMark/>
          </w:tcPr>
          <w:p w14:paraId="51E22641" w14:textId="77777777" w:rsidR="00AC414F" w:rsidRPr="00AC414F" w:rsidRDefault="00205785" w:rsidP="007320CA">
            <w:pPr>
              <w:spacing w:after="160" w:line="259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6" w:type="dxa"/>
            <w:shd w:val="clear" w:color="auto" w:fill="FFFFFF" w:themeFill="background1"/>
            <w:noWrap/>
            <w:hideMark/>
          </w:tcPr>
          <w:p w14:paraId="6BE25F02" w14:textId="77777777"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6" w:type="dxa"/>
            <w:shd w:val="clear" w:color="auto" w:fill="FFFFFF" w:themeFill="background1"/>
            <w:noWrap/>
            <w:hideMark/>
          </w:tcPr>
          <w:p w14:paraId="6663AFEF" w14:textId="77777777"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9" w:type="dxa"/>
            <w:shd w:val="clear" w:color="auto" w:fill="FFFFFF" w:themeFill="background1"/>
            <w:noWrap/>
            <w:hideMark/>
          </w:tcPr>
          <w:p w14:paraId="1961465C" w14:textId="77777777"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33" w:type="dxa"/>
            <w:shd w:val="clear" w:color="auto" w:fill="FFFFFF" w:themeFill="background1"/>
            <w:noWrap/>
            <w:hideMark/>
          </w:tcPr>
          <w:p w14:paraId="43D4E56E" w14:textId="77777777"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14:paraId="597274AB" w14:textId="77777777"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5708DD" w:rsidRPr="00AC414F" w14:paraId="0A9B33EB" w14:textId="77777777" w:rsidTr="00F87743">
        <w:trPr>
          <w:trHeight w:val="255"/>
        </w:trPr>
        <w:tc>
          <w:tcPr>
            <w:tcW w:w="2547" w:type="dxa"/>
            <w:shd w:val="clear" w:color="auto" w:fill="DEEAF6" w:themeFill="accent1" w:themeFillTint="33"/>
            <w:noWrap/>
          </w:tcPr>
          <w:p w14:paraId="73A8A34A" w14:textId="77777777" w:rsidR="005708DD" w:rsidRPr="00AC414F" w:rsidRDefault="005708DD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 PRIHODI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</w:tcPr>
          <w:p w14:paraId="278D3489" w14:textId="77777777" w:rsidR="005708DD" w:rsidRPr="00AC414F" w:rsidRDefault="008651C3" w:rsidP="007320CA">
            <w:pPr>
              <w:spacing w:after="160" w:line="259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1.331.029,56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</w:tcPr>
          <w:p w14:paraId="6F253FE9" w14:textId="77777777" w:rsidR="005708DD" w:rsidRPr="00AC414F" w:rsidRDefault="008651C3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7.338.587,00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</w:tcPr>
          <w:p w14:paraId="0311CD2D" w14:textId="77777777" w:rsidR="005708DD" w:rsidRPr="00AC414F" w:rsidRDefault="008651C3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10.356.790,00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</w:tcPr>
          <w:p w14:paraId="5CF8F0D1" w14:textId="77777777" w:rsidR="006F12A8" w:rsidRPr="006F12A8" w:rsidRDefault="006F12A8" w:rsidP="006F12A8">
            <w:pPr>
              <w:rPr>
                <w:b/>
                <w:bCs/>
                <w:sz w:val="20"/>
                <w:szCs w:val="20"/>
              </w:rPr>
            </w:pPr>
            <w:r w:rsidRPr="006F12A8">
              <w:rPr>
                <w:b/>
                <w:bCs/>
                <w:sz w:val="20"/>
                <w:szCs w:val="20"/>
              </w:rPr>
              <w:t>2.226.204,21</w:t>
            </w:r>
          </w:p>
          <w:p w14:paraId="553B67FB" w14:textId="77777777" w:rsidR="005708DD" w:rsidRPr="00AC414F" w:rsidRDefault="005708DD" w:rsidP="00F705D2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DEEAF6" w:themeFill="accent1" w:themeFillTint="33"/>
            <w:noWrap/>
          </w:tcPr>
          <w:p w14:paraId="6310E1CC" w14:textId="77777777" w:rsidR="005708DD" w:rsidRPr="00AC414F" w:rsidRDefault="006F12A8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167,25%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</w:tcPr>
          <w:p w14:paraId="19B3323E" w14:textId="77777777" w:rsidR="005708DD" w:rsidRPr="00AC414F" w:rsidRDefault="006F12A8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21,50%</w:t>
            </w:r>
          </w:p>
        </w:tc>
      </w:tr>
      <w:tr w:rsidR="00AC414F" w:rsidRPr="00AC414F" w14:paraId="046964B5" w14:textId="77777777" w:rsidTr="007320CA">
        <w:trPr>
          <w:trHeight w:val="255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14:paraId="7F23651B" w14:textId="77777777"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14:paraId="0BEAB97E" w14:textId="77777777" w:rsidR="00AC414F" w:rsidRPr="00AC414F" w:rsidRDefault="00092E94" w:rsidP="007320CA">
            <w:pPr>
              <w:spacing w:after="160" w:line="259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1.330.885,92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</w:tcPr>
          <w:p w14:paraId="46DAD3D7" w14:textId="77777777" w:rsidR="00AC414F" w:rsidRPr="007320CA" w:rsidRDefault="008651C3" w:rsidP="008651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7.336.887,00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14:paraId="53FDBA5E" w14:textId="77777777" w:rsidR="00983AE6" w:rsidRPr="00983AE6" w:rsidRDefault="00983AE6" w:rsidP="00983AE6">
            <w:pPr>
              <w:rPr>
                <w:b/>
                <w:bCs/>
                <w:sz w:val="20"/>
                <w:szCs w:val="20"/>
              </w:rPr>
            </w:pPr>
            <w:r w:rsidRPr="00983AE6">
              <w:rPr>
                <w:b/>
                <w:bCs/>
                <w:sz w:val="20"/>
                <w:szCs w:val="20"/>
              </w:rPr>
              <w:t>10.355.090,00</w:t>
            </w:r>
          </w:p>
          <w:p w14:paraId="47E38B21" w14:textId="77777777"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14:paraId="7F5D48CD" w14:textId="77777777" w:rsidR="00C145A0" w:rsidRDefault="00C145A0" w:rsidP="00C145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2.226.204,21</w:t>
            </w:r>
          </w:p>
          <w:p w14:paraId="38BEDC2E" w14:textId="77777777"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DEEAF6" w:themeFill="accent1" w:themeFillTint="33"/>
            <w:noWrap/>
            <w:hideMark/>
          </w:tcPr>
          <w:p w14:paraId="0D11A65B" w14:textId="77777777" w:rsidR="00AC414F" w:rsidRPr="00AC414F" w:rsidRDefault="00B70355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167,27</w:t>
            </w:r>
            <w:r w:rsidR="00AC414F" w:rsidRPr="00AC414F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  <w:hideMark/>
          </w:tcPr>
          <w:p w14:paraId="7927BC22" w14:textId="77777777" w:rsidR="00AC414F" w:rsidRPr="00AC414F" w:rsidRDefault="006F12A8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21,50</w:t>
            </w:r>
            <w:r w:rsidR="005C15AF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AC414F" w:rsidRPr="00AC414F" w14:paraId="5EE2D191" w14:textId="77777777" w:rsidTr="00B70355">
        <w:trPr>
          <w:trHeight w:val="255"/>
        </w:trPr>
        <w:tc>
          <w:tcPr>
            <w:tcW w:w="2547" w:type="dxa"/>
            <w:noWrap/>
            <w:hideMark/>
          </w:tcPr>
          <w:p w14:paraId="5A492D13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lastRenderedPageBreak/>
              <w:t xml:space="preserve">61 Prihodi od poreza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44530A05" w14:textId="77777777" w:rsidR="00AC414F" w:rsidRPr="00510DF6" w:rsidRDefault="00092E94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499.900,16</w:t>
            </w:r>
          </w:p>
        </w:tc>
        <w:tc>
          <w:tcPr>
            <w:tcW w:w="1266" w:type="dxa"/>
            <w:noWrap/>
          </w:tcPr>
          <w:p w14:paraId="40B42CAC" w14:textId="77777777" w:rsidR="00AC414F" w:rsidRPr="00510DF6" w:rsidRDefault="00AC414F" w:rsidP="00AC414F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B228791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56B7B1A5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615.710,87</w:t>
            </w:r>
          </w:p>
          <w:p w14:paraId="6026FD54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52D1590E" w14:textId="77777777"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123,17%</w:t>
            </w:r>
          </w:p>
          <w:p w14:paraId="44524A3F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noWrap/>
            <w:hideMark/>
          </w:tcPr>
          <w:p w14:paraId="23F73CC3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AC414F" w:rsidRPr="00AC414F" w14:paraId="695AB248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3E8E818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611 Porez i prirez na dohodak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7C0B769F" w14:textId="77777777"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451.180,95</w:t>
            </w:r>
          </w:p>
        </w:tc>
        <w:tc>
          <w:tcPr>
            <w:tcW w:w="1266" w:type="dxa"/>
            <w:noWrap/>
            <w:hideMark/>
          </w:tcPr>
          <w:p w14:paraId="5ED2B183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53F0E34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5B4B0755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582.296,82</w:t>
            </w:r>
          </w:p>
          <w:p w14:paraId="6865361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0DD93E58" w14:textId="77777777"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129,06%</w:t>
            </w:r>
          </w:p>
          <w:p w14:paraId="6239609A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4E3BDB5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1463A743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577662E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6111 Porez i prirez na dohodak od nesamostalnog rada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73BCFD39" w14:textId="77777777"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451.180,95</w:t>
            </w:r>
          </w:p>
        </w:tc>
        <w:tc>
          <w:tcPr>
            <w:tcW w:w="1266" w:type="dxa"/>
            <w:noWrap/>
            <w:hideMark/>
          </w:tcPr>
          <w:p w14:paraId="344B749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4DC4622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01F64CD6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582.296,82</w:t>
            </w:r>
          </w:p>
          <w:p w14:paraId="60EE58F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32D8413F" w14:textId="77777777"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129,06%</w:t>
            </w:r>
          </w:p>
          <w:p w14:paraId="2D4BD0E0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5098E3B0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1F0289AE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4E148463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613 Porezi na imovinu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0427BC02" w14:textId="77777777"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40.219,99</w:t>
            </w:r>
          </w:p>
        </w:tc>
        <w:tc>
          <w:tcPr>
            <w:tcW w:w="1266" w:type="dxa"/>
            <w:noWrap/>
            <w:hideMark/>
          </w:tcPr>
          <w:p w14:paraId="03645DBD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3C6CDA4D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36FF901E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25.069,33</w:t>
            </w:r>
          </w:p>
          <w:p w14:paraId="0548A81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4F644D7F" w14:textId="77777777"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62,33%</w:t>
            </w:r>
          </w:p>
          <w:p w14:paraId="55FDD940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06845D7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11781468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3F689DD2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6131 Stalni porezi na nepokretnu imovinu (zemlju, zgrade, kuće i ostalo)                                 </w:t>
            </w:r>
          </w:p>
        </w:tc>
        <w:tc>
          <w:tcPr>
            <w:tcW w:w="1339" w:type="dxa"/>
            <w:noWrap/>
            <w:hideMark/>
          </w:tcPr>
          <w:p w14:paraId="2B7B5150" w14:textId="77777777"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1.974,20</w:t>
            </w:r>
          </w:p>
        </w:tc>
        <w:tc>
          <w:tcPr>
            <w:tcW w:w="1266" w:type="dxa"/>
            <w:noWrap/>
            <w:hideMark/>
          </w:tcPr>
          <w:p w14:paraId="34EB439A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408D471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06EDC0B0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373,55</w:t>
            </w:r>
          </w:p>
          <w:p w14:paraId="6A05C64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7A9551CF" w14:textId="77777777"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18,92%</w:t>
            </w:r>
          </w:p>
          <w:p w14:paraId="4D706A3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6CA8595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1E159887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46B39D7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6134 Povremeni porezi na imovinu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73ABD2B6" w14:textId="77777777"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38.245,79</w:t>
            </w:r>
          </w:p>
        </w:tc>
        <w:tc>
          <w:tcPr>
            <w:tcW w:w="1266" w:type="dxa"/>
            <w:noWrap/>
            <w:hideMark/>
          </w:tcPr>
          <w:p w14:paraId="21BF881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4BD439C3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27B8C728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24.695,78</w:t>
            </w:r>
          </w:p>
          <w:p w14:paraId="76BD10C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4E39E541" w14:textId="77777777"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64,57%</w:t>
            </w:r>
          </w:p>
          <w:p w14:paraId="1E1CE0B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54E631E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558055B5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3D894790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614 Porezi na robu i usluge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568B34F4" w14:textId="77777777"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8.499,22</w:t>
            </w:r>
          </w:p>
        </w:tc>
        <w:tc>
          <w:tcPr>
            <w:tcW w:w="1266" w:type="dxa"/>
            <w:noWrap/>
            <w:hideMark/>
          </w:tcPr>
          <w:p w14:paraId="357B661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5A080D9E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01FF4603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8.344,72</w:t>
            </w:r>
          </w:p>
          <w:p w14:paraId="392D8BE0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235BDF5B" w14:textId="77777777"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98,18%</w:t>
            </w:r>
          </w:p>
          <w:p w14:paraId="16945B6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54838B3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27B9E072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3764D85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6142 Porez na promet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32CC8EC6" w14:textId="77777777"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8.499,22</w:t>
            </w:r>
          </w:p>
        </w:tc>
        <w:tc>
          <w:tcPr>
            <w:tcW w:w="1266" w:type="dxa"/>
            <w:noWrap/>
            <w:hideMark/>
          </w:tcPr>
          <w:p w14:paraId="6C8DFD7F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1E42DA7D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05C4AFE0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8.344,72</w:t>
            </w:r>
          </w:p>
          <w:p w14:paraId="659BDC4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275E303D" w14:textId="77777777"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98,18%</w:t>
            </w:r>
          </w:p>
          <w:p w14:paraId="636D609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761F3ED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193907F1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20E44D75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339" w:type="dxa"/>
            <w:noWrap/>
            <w:hideMark/>
          </w:tcPr>
          <w:p w14:paraId="717C4563" w14:textId="77777777" w:rsidR="00AC414F" w:rsidRPr="00510DF6" w:rsidRDefault="00092E94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568.356,37</w:t>
            </w:r>
          </w:p>
        </w:tc>
        <w:tc>
          <w:tcPr>
            <w:tcW w:w="1266" w:type="dxa"/>
            <w:noWrap/>
            <w:hideMark/>
          </w:tcPr>
          <w:p w14:paraId="477ED688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67F90B13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582AD8C7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667.815,57</w:t>
            </w:r>
          </w:p>
          <w:p w14:paraId="7ECB3450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54A2E217" w14:textId="77777777"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117,50%</w:t>
            </w:r>
          </w:p>
          <w:p w14:paraId="07C85E1B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2CCEEBCE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AC414F" w:rsidRPr="00AC414F" w14:paraId="78204B81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3BF274AE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633 Pomoći proračunu iz drugih proračuna</w:t>
            </w:r>
          </w:p>
        </w:tc>
        <w:tc>
          <w:tcPr>
            <w:tcW w:w="1339" w:type="dxa"/>
            <w:noWrap/>
            <w:hideMark/>
          </w:tcPr>
          <w:p w14:paraId="5F72FFAA" w14:textId="77777777"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355.522,32</w:t>
            </w:r>
          </w:p>
        </w:tc>
        <w:tc>
          <w:tcPr>
            <w:tcW w:w="1266" w:type="dxa"/>
            <w:noWrap/>
            <w:hideMark/>
          </w:tcPr>
          <w:p w14:paraId="59C70F6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44A69272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454D09D0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407.701,46</w:t>
            </w:r>
          </w:p>
          <w:p w14:paraId="377E47B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0291A7C0" w14:textId="77777777"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114,68%</w:t>
            </w:r>
          </w:p>
          <w:p w14:paraId="28DD1EAF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45EEE05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61ECC424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09FD8A0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6331 Tekuće pomoći proračunu iz drugih proračuna</w:t>
            </w:r>
          </w:p>
        </w:tc>
        <w:tc>
          <w:tcPr>
            <w:tcW w:w="1339" w:type="dxa"/>
            <w:noWrap/>
            <w:hideMark/>
          </w:tcPr>
          <w:p w14:paraId="5EA4F340" w14:textId="77777777"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346.507,32</w:t>
            </w:r>
          </w:p>
        </w:tc>
        <w:tc>
          <w:tcPr>
            <w:tcW w:w="1266" w:type="dxa"/>
            <w:noWrap/>
            <w:hideMark/>
          </w:tcPr>
          <w:p w14:paraId="7914CDBD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2E25D6A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7CA89C68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375.851,46</w:t>
            </w:r>
          </w:p>
          <w:p w14:paraId="6B85368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70896627" w14:textId="77777777"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108,47%</w:t>
            </w:r>
          </w:p>
          <w:p w14:paraId="6220DE4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21FC2A3A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D3615" w:rsidRPr="00AC414F" w14:paraId="1F9A2BDB" w14:textId="77777777" w:rsidTr="00F87743">
        <w:trPr>
          <w:trHeight w:val="255"/>
        </w:trPr>
        <w:tc>
          <w:tcPr>
            <w:tcW w:w="2547" w:type="dxa"/>
            <w:noWrap/>
          </w:tcPr>
          <w:p w14:paraId="532D8772" w14:textId="77777777"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6332 Kapitalne pomoći proračunu iz drugih proračuna</w:t>
            </w:r>
          </w:p>
        </w:tc>
        <w:tc>
          <w:tcPr>
            <w:tcW w:w="1339" w:type="dxa"/>
            <w:noWrap/>
          </w:tcPr>
          <w:p w14:paraId="14B20F9C" w14:textId="77777777" w:rsidR="005D3615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9.015,00</w:t>
            </w:r>
          </w:p>
        </w:tc>
        <w:tc>
          <w:tcPr>
            <w:tcW w:w="1266" w:type="dxa"/>
            <w:noWrap/>
          </w:tcPr>
          <w:p w14:paraId="0E0D9C6E" w14:textId="77777777"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14:paraId="3B36E9C0" w14:textId="77777777"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44B230A8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31.850,00</w:t>
            </w:r>
          </w:p>
          <w:p w14:paraId="030188EF" w14:textId="77777777" w:rsidR="005D3615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6CEEDB83" w14:textId="77777777"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353,30%</w:t>
            </w:r>
          </w:p>
          <w:p w14:paraId="2268349E" w14:textId="77777777" w:rsidR="005D3615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12B75DE7" w14:textId="77777777"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450FC86F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7891283A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634 Pomoći od izvanproračunskih korisnika</w:t>
            </w:r>
          </w:p>
        </w:tc>
        <w:tc>
          <w:tcPr>
            <w:tcW w:w="1339" w:type="dxa"/>
            <w:noWrap/>
            <w:hideMark/>
          </w:tcPr>
          <w:p w14:paraId="73C137B2" w14:textId="77777777"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5.991,60</w:t>
            </w:r>
          </w:p>
        </w:tc>
        <w:tc>
          <w:tcPr>
            <w:tcW w:w="1266" w:type="dxa"/>
            <w:noWrap/>
            <w:hideMark/>
          </w:tcPr>
          <w:p w14:paraId="5682A6F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6D4C42F2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21B1295D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7.010,71</w:t>
            </w:r>
          </w:p>
          <w:p w14:paraId="248C9A8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4111A475" w14:textId="77777777"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117,01%</w:t>
            </w:r>
          </w:p>
          <w:p w14:paraId="5CDEEDCD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6F55AE62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13EB588E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0989144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6341 Tekuće pomoći od izvanproračunskih korisnika</w:t>
            </w:r>
          </w:p>
        </w:tc>
        <w:tc>
          <w:tcPr>
            <w:tcW w:w="1339" w:type="dxa"/>
            <w:noWrap/>
            <w:hideMark/>
          </w:tcPr>
          <w:p w14:paraId="6ADBCC58" w14:textId="77777777"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5.991,60</w:t>
            </w:r>
          </w:p>
        </w:tc>
        <w:tc>
          <w:tcPr>
            <w:tcW w:w="1266" w:type="dxa"/>
            <w:noWrap/>
            <w:hideMark/>
          </w:tcPr>
          <w:p w14:paraId="0D3B430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35875583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23E840A2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7.010,71</w:t>
            </w:r>
          </w:p>
          <w:p w14:paraId="2004499D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5F88DFCE" w14:textId="77777777"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117,01%</w:t>
            </w:r>
          </w:p>
          <w:p w14:paraId="20FEBE8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67DFE89A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D3615" w:rsidRPr="00AC414F" w14:paraId="792785F4" w14:textId="77777777" w:rsidTr="00F87743">
        <w:trPr>
          <w:trHeight w:val="255"/>
        </w:trPr>
        <w:tc>
          <w:tcPr>
            <w:tcW w:w="2547" w:type="dxa"/>
            <w:noWrap/>
          </w:tcPr>
          <w:p w14:paraId="46B0F5AF" w14:textId="77777777"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 Pomoć proračunskim korisnicima iz proračuna koji im nije nadležan</w:t>
            </w:r>
          </w:p>
        </w:tc>
        <w:tc>
          <w:tcPr>
            <w:tcW w:w="1339" w:type="dxa"/>
            <w:noWrap/>
          </w:tcPr>
          <w:p w14:paraId="0DCE19F6" w14:textId="77777777" w:rsidR="005D3615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388,80</w:t>
            </w:r>
          </w:p>
        </w:tc>
        <w:tc>
          <w:tcPr>
            <w:tcW w:w="1266" w:type="dxa"/>
            <w:noWrap/>
          </w:tcPr>
          <w:p w14:paraId="36C6AE9C" w14:textId="77777777"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14:paraId="7F257202" w14:textId="77777777"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5A93A0AD" w14:textId="77777777" w:rsidR="005D3615" w:rsidRPr="00AC414F" w:rsidRDefault="00C145A0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3" w:type="dxa"/>
            <w:noWrap/>
          </w:tcPr>
          <w:p w14:paraId="6C87E0B1" w14:textId="77777777" w:rsidR="005D3615" w:rsidRPr="00AC414F" w:rsidRDefault="00E122C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83" w:type="dxa"/>
            <w:noWrap/>
          </w:tcPr>
          <w:p w14:paraId="33C3C9F5" w14:textId="77777777"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06A54B64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7C4AEC8E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638 Pomoći iz državnog proračuna temeljem prijenosa EU sredstava</w:t>
            </w:r>
          </w:p>
        </w:tc>
        <w:tc>
          <w:tcPr>
            <w:tcW w:w="1339" w:type="dxa"/>
            <w:noWrap/>
            <w:hideMark/>
          </w:tcPr>
          <w:p w14:paraId="6161FACC" w14:textId="77777777"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206.453,65</w:t>
            </w:r>
          </w:p>
        </w:tc>
        <w:tc>
          <w:tcPr>
            <w:tcW w:w="1266" w:type="dxa"/>
            <w:noWrap/>
            <w:hideMark/>
          </w:tcPr>
          <w:p w14:paraId="06DF3DA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3D4CE57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4A0BF01B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253.103,40</w:t>
            </w:r>
          </w:p>
          <w:p w14:paraId="4707088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73DF499B" w14:textId="77777777"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122,60%</w:t>
            </w:r>
          </w:p>
          <w:p w14:paraId="5817B75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20E18483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43192D13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0E49FED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6381 Tekuće pomoći iz državnog proračuna temeljem prijenosa EU sredstava</w:t>
            </w:r>
          </w:p>
        </w:tc>
        <w:tc>
          <w:tcPr>
            <w:tcW w:w="1339" w:type="dxa"/>
            <w:noWrap/>
            <w:hideMark/>
          </w:tcPr>
          <w:p w14:paraId="47C24AD5" w14:textId="77777777"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206.453,65</w:t>
            </w:r>
          </w:p>
        </w:tc>
        <w:tc>
          <w:tcPr>
            <w:tcW w:w="1266" w:type="dxa"/>
            <w:noWrap/>
            <w:hideMark/>
          </w:tcPr>
          <w:p w14:paraId="03BDA73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1DC4E10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24F92FD8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253.103,40</w:t>
            </w:r>
          </w:p>
          <w:p w14:paraId="06AD3FB3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3F715B6B" w14:textId="77777777"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122,60%</w:t>
            </w:r>
          </w:p>
          <w:p w14:paraId="7ACCE3D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214DDCB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13626E0B" w14:textId="77777777" w:rsidTr="00C145A0">
        <w:trPr>
          <w:trHeight w:val="255"/>
        </w:trPr>
        <w:tc>
          <w:tcPr>
            <w:tcW w:w="2547" w:type="dxa"/>
            <w:noWrap/>
            <w:hideMark/>
          </w:tcPr>
          <w:p w14:paraId="37E30E84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1CB0A4EA" w14:textId="77777777" w:rsidR="00AC414F" w:rsidRPr="00510DF6" w:rsidRDefault="00092E94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15.946,81</w:t>
            </w:r>
          </w:p>
        </w:tc>
        <w:tc>
          <w:tcPr>
            <w:tcW w:w="1266" w:type="dxa"/>
            <w:noWrap/>
            <w:hideMark/>
          </w:tcPr>
          <w:p w14:paraId="3FB35902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5E6A7DD0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36697778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15.495,61</w:t>
            </w:r>
          </w:p>
          <w:p w14:paraId="07190772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663F5383" w14:textId="77777777"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97,17%</w:t>
            </w:r>
          </w:p>
          <w:p w14:paraId="2673C426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noWrap/>
            <w:hideMark/>
          </w:tcPr>
          <w:p w14:paraId="4238AD70" w14:textId="77777777" w:rsidR="00AC414F" w:rsidRPr="00510DF6" w:rsidRDefault="00AC414F" w:rsidP="005C15A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AC414F" w:rsidRPr="00AC414F" w14:paraId="6355686A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422452FE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lastRenderedPageBreak/>
              <w:t xml:space="preserve">642 Prihodi od nefinancijske imovine                                                                    </w:t>
            </w:r>
          </w:p>
        </w:tc>
        <w:tc>
          <w:tcPr>
            <w:tcW w:w="1339" w:type="dxa"/>
            <w:noWrap/>
          </w:tcPr>
          <w:p w14:paraId="0690C08E" w14:textId="77777777"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15.946,81</w:t>
            </w:r>
          </w:p>
        </w:tc>
        <w:tc>
          <w:tcPr>
            <w:tcW w:w="1266" w:type="dxa"/>
            <w:noWrap/>
            <w:hideMark/>
          </w:tcPr>
          <w:p w14:paraId="7A37B8B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46B70A7E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771A69E6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15.495,61</w:t>
            </w:r>
          </w:p>
          <w:p w14:paraId="4B5D8C7F" w14:textId="77777777" w:rsidR="00AC414F" w:rsidRPr="00AC414F" w:rsidRDefault="00AC414F" w:rsidP="009B74C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5EE3CC5C" w14:textId="77777777"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97,17%</w:t>
            </w:r>
          </w:p>
          <w:p w14:paraId="6423D8A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4E3BB32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340367ED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5E9384A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6422 Prihodi od zakupa i iznajmljivanja imovine                                                          </w:t>
            </w:r>
          </w:p>
        </w:tc>
        <w:tc>
          <w:tcPr>
            <w:tcW w:w="1339" w:type="dxa"/>
            <w:noWrap/>
          </w:tcPr>
          <w:p w14:paraId="5C549B7C" w14:textId="77777777"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2.720,97</w:t>
            </w:r>
          </w:p>
        </w:tc>
        <w:tc>
          <w:tcPr>
            <w:tcW w:w="1266" w:type="dxa"/>
            <w:noWrap/>
            <w:hideMark/>
          </w:tcPr>
          <w:p w14:paraId="34DDD35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14:paraId="3D009A2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5B2687D5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2.318,97</w:t>
            </w:r>
          </w:p>
          <w:p w14:paraId="7035E306" w14:textId="77777777" w:rsidR="00AC414F" w:rsidRPr="00AC414F" w:rsidRDefault="00AC414F" w:rsidP="009B74C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5E53458E" w14:textId="77777777"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85,23%</w:t>
            </w:r>
          </w:p>
          <w:p w14:paraId="3BA0337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0BE38F7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0DD1A472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01B6C292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6423 Naknada za korištenje nefinancijske imovine                                                         </w:t>
            </w:r>
          </w:p>
        </w:tc>
        <w:tc>
          <w:tcPr>
            <w:tcW w:w="1339" w:type="dxa"/>
            <w:noWrap/>
          </w:tcPr>
          <w:p w14:paraId="5B531BDA" w14:textId="77777777"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13.225,84</w:t>
            </w:r>
          </w:p>
        </w:tc>
        <w:tc>
          <w:tcPr>
            <w:tcW w:w="1266" w:type="dxa"/>
            <w:noWrap/>
            <w:hideMark/>
          </w:tcPr>
          <w:p w14:paraId="1E60589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71341E0E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7771E091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13.176,64</w:t>
            </w:r>
          </w:p>
          <w:p w14:paraId="66C100A7" w14:textId="77777777" w:rsidR="00AC414F" w:rsidRPr="00AC414F" w:rsidRDefault="00AC414F" w:rsidP="009B74C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1542E8C1" w14:textId="77777777"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99,63%</w:t>
            </w:r>
          </w:p>
          <w:p w14:paraId="42E7DEA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54564CE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16A5EA45" w14:textId="77777777" w:rsidTr="005C15AF">
        <w:trPr>
          <w:trHeight w:val="300"/>
        </w:trPr>
        <w:tc>
          <w:tcPr>
            <w:tcW w:w="2547" w:type="dxa"/>
            <w:noWrap/>
            <w:hideMark/>
          </w:tcPr>
          <w:p w14:paraId="3E9E716C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65 Prihodi od upravnih i administrativnih pristojbi, pristojbi po posebnim propisima i naknada         </w:t>
            </w:r>
          </w:p>
        </w:tc>
        <w:tc>
          <w:tcPr>
            <w:tcW w:w="1339" w:type="dxa"/>
            <w:noWrap/>
          </w:tcPr>
          <w:p w14:paraId="5F720510" w14:textId="77777777" w:rsidR="00AC414F" w:rsidRPr="00510DF6" w:rsidRDefault="00092E94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193.340,81</w:t>
            </w:r>
          </w:p>
        </w:tc>
        <w:tc>
          <w:tcPr>
            <w:tcW w:w="1266" w:type="dxa"/>
            <w:noWrap/>
            <w:hideMark/>
          </w:tcPr>
          <w:p w14:paraId="343925EF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0F71039D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7DA463F1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884.444,06</w:t>
            </w:r>
          </w:p>
          <w:p w14:paraId="269B0073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236D04D6" w14:textId="77777777"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457,45%</w:t>
            </w:r>
          </w:p>
          <w:p w14:paraId="285F3D0B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68B5846B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AC414F" w:rsidRPr="00AC414F" w14:paraId="3505F5AD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7619140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651 Upravne i administrativne pristojbe                                                                 </w:t>
            </w:r>
          </w:p>
        </w:tc>
        <w:tc>
          <w:tcPr>
            <w:tcW w:w="1339" w:type="dxa"/>
            <w:noWrap/>
          </w:tcPr>
          <w:p w14:paraId="3B22753C" w14:textId="77777777"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1.339,87</w:t>
            </w:r>
          </w:p>
        </w:tc>
        <w:tc>
          <w:tcPr>
            <w:tcW w:w="1266" w:type="dxa"/>
            <w:noWrap/>
            <w:hideMark/>
          </w:tcPr>
          <w:p w14:paraId="33F8623A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5ADD265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71146DDB" w14:textId="77777777" w:rsidR="00C145A0" w:rsidRPr="00C145A0" w:rsidRDefault="00C145A0" w:rsidP="00C145A0">
            <w:pPr>
              <w:rPr>
                <w:sz w:val="20"/>
                <w:szCs w:val="20"/>
              </w:rPr>
            </w:pPr>
            <w:r w:rsidRPr="00C145A0">
              <w:rPr>
                <w:sz w:val="20"/>
                <w:szCs w:val="20"/>
              </w:rPr>
              <w:t>888,85</w:t>
            </w:r>
          </w:p>
          <w:p w14:paraId="37C768BD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7809F000" w14:textId="77777777"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66,34%</w:t>
            </w:r>
          </w:p>
          <w:p w14:paraId="30492BEF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0227341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775D8F7A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40AEC4D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6513 Ostale upravne pristojbe i naknade                                                                  </w:t>
            </w:r>
          </w:p>
        </w:tc>
        <w:tc>
          <w:tcPr>
            <w:tcW w:w="1339" w:type="dxa"/>
            <w:noWrap/>
          </w:tcPr>
          <w:p w14:paraId="0BC25888" w14:textId="77777777"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575,78</w:t>
            </w:r>
          </w:p>
        </w:tc>
        <w:tc>
          <w:tcPr>
            <w:tcW w:w="1266" w:type="dxa"/>
            <w:noWrap/>
            <w:hideMark/>
          </w:tcPr>
          <w:p w14:paraId="39CB068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3CC5B6C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08015B9E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576,90</w:t>
            </w:r>
          </w:p>
          <w:p w14:paraId="37246AC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0B213ED8" w14:textId="77777777"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100,19%</w:t>
            </w:r>
          </w:p>
          <w:p w14:paraId="1574A330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36A51D30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1D364F25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5B5641BE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6514 Ostale pristojbe i naknade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1724EAC5" w14:textId="77777777"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764,09</w:t>
            </w:r>
          </w:p>
        </w:tc>
        <w:tc>
          <w:tcPr>
            <w:tcW w:w="1266" w:type="dxa"/>
            <w:noWrap/>
            <w:hideMark/>
          </w:tcPr>
          <w:p w14:paraId="7E4F4BBF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4319E9D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542C4534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311,95</w:t>
            </w:r>
          </w:p>
          <w:p w14:paraId="4167B7E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4306F4DB" w14:textId="77777777"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40,83%</w:t>
            </w:r>
          </w:p>
          <w:p w14:paraId="7CEC4A8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0FF3F623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6551D3D9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4786FB4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652 Prihodi po posebnim propisima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2062E5E1" w14:textId="77777777"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102.417,42</w:t>
            </w:r>
          </w:p>
        </w:tc>
        <w:tc>
          <w:tcPr>
            <w:tcW w:w="1266" w:type="dxa"/>
            <w:noWrap/>
            <w:hideMark/>
          </w:tcPr>
          <w:p w14:paraId="0D19B1B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2DC3B68A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483E85AD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104.533,40</w:t>
            </w:r>
          </w:p>
          <w:p w14:paraId="219B2ADF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58C86B80" w14:textId="77777777"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102,07%</w:t>
            </w:r>
          </w:p>
          <w:p w14:paraId="1BD0FA13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3B1665F2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0C09A294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0F390AFF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6522 Prihodi vodnog gospodarstva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1A677FFA" w14:textId="77777777"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7,65</w:t>
            </w:r>
          </w:p>
        </w:tc>
        <w:tc>
          <w:tcPr>
            <w:tcW w:w="1266" w:type="dxa"/>
            <w:noWrap/>
            <w:hideMark/>
          </w:tcPr>
          <w:p w14:paraId="0FA55B2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55A6F65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0145DF53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70,12</w:t>
            </w:r>
          </w:p>
          <w:p w14:paraId="7095139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221DA103" w14:textId="77777777"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916,60%</w:t>
            </w:r>
          </w:p>
          <w:p w14:paraId="65B6B99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2DFADD5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15A2E02B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68AED10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6524 Doprinosi za šume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15968590" w14:textId="77777777"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48.078,13</w:t>
            </w:r>
          </w:p>
        </w:tc>
        <w:tc>
          <w:tcPr>
            <w:tcW w:w="1266" w:type="dxa"/>
            <w:noWrap/>
            <w:hideMark/>
          </w:tcPr>
          <w:p w14:paraId="4A8EB4B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5FB87ED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43E5EEB1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49.821,40</w:t>
            </w:r>
          </w:p>
          <w:p w14:paraId="6702E32D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74D21E3F" w14:textId="77777777"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103,63%</w:t>
            </w:r>
          </w:p>
          <w:p w14:paraId="3BDF3C1E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7E120DA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55171CE6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247E881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6526 Ostali nespomenuti prihodi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2537DC95" w14:textId="77777777"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54.331,64</w:t>
            </w:r>
          </w:p>
        </w:tc>
        <w:tc>
          <w:tcPr>
            <w:tcW w:w="1266" w:type="dxa"/>
            <w:noWrap/>
            <w:hideMark/>
          </w:tcPr>
          <w:p w14:paraId="6B160E2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4828E533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63EDADDE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54.641,88</w:t>
            </w:r>
          </w:p>
          <w:p w14:paraId="3033FD6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558D5DDD" w14:textId="77777777"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100,57%</w:t>
            </w:r>
          </w:p>
          <w:p w14:paraId="2B56D462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3D1E7910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63B53162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72BC855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653 Komunalni doprinosi i naknade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45540FA8" w14:textId="77777777"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89.583,52</w:t>
            </w:r>
          </w:p>
        </w:tc>
        <w:tc>
          <w:tcPr>
            <w:tcW w:w="1266" w:type="dxa"/>
            <w:noWrap/>
            <w:hideMark/>
          </w:tcPr>
          <w:p w14:paraId="44E96A9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49AACC1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38637E45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779.021,81</w:t>
            </w:r>
          </w:p>
          <w:p w14:paraId="5BEFEB9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1E2DE77C" w14:textId="77777777"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869,60%</w:t>
            </w:r>
          </w:p>
          <w:p w14:paraId="62163B8A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09F6FF8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1EDE2696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393472EA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6531 Komunalni doprinosi    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2C294D95" w14:textId="77777777"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1.601,94</w:t>
            </w:r>
          </w:p>
        </w:tc>
        <w:tc>
          <w:tcPr>
            <w:tcW w:w="1266" w:type="dxa"/>
            <w:noWrap/>
            <w:hideMark/>
          </w:tcPr>
          <w:p w14:paraId="4792070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482540D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5836082B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1.515,61</w:t>
            </w:r>
          </w:p>
          <w:p w14:paraId="2BE4481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6FAD83F9" w14:textId="77777777"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94,61%</w:t>
            </w:r>
          </w:p>
          <w:p w14:paraId="6EACD27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771294AA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029360AB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4B7B007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6532 Komunalne naknade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48CDA301" w14:textId="77777777"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87.981,58</w:t>
            </w:r>
          </w:p>
        </w:tc>
        <w:tc>
          <w:tcPr>
            <w:tcW w:w="1266" w:type="dxa"/>
            <w:noWrap/>
            <w:hideMark/>
          </w:tcPr>
          <w:p w14:paraId="13F34C0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77B8B39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03CF464F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777.506,20</w:t>
            </w:r>
          </w:p>
          <w:p w14:paraId="41C9080F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58470C9A" w14:textId="77777777"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883,71%</w:t>
            </w:r>
          </w:p>
          <w:p w14:paraId="38BB520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0546A77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1FB54A28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6AF02AD4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66 Prihodi od prodaje proizvoda i robe te pruženih usluga i prihodi od donacija                        </w:t>
            </w:r>
          </w:p>
        </w:tc>
        <w:tc>
          <w:tcPr>
            <w:tcW w:w="1339" w:type="dxa"/>
            <w:noWrap/>
          </w:tcPr>
          <w:p w14:paraId="1AA7F564" w14:textId="77777777" w:rsidR="00AC414F" w:rsidRPr="00510DF6" w:rsidRDefault="00092E94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16.747,61</w:t>
            </w:r>
          </w:p>
        </w:tc>
        <w:tc>
          <w:tcPr>
            <w:tcW w:w="1266" w:type="dxa"/>
            <w:noWrap/>
            <w:hideMark/>
          </w:tcPr>
          <w:p w14:paraId="387DB6CD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49DA9629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61BF8BDE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3.305,08</w:t>
            </w:r>
          </w:p>
          <w:p w14:paraId="0C65AFD9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3417D666" w14:textId="77777777"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19,73%</w:t>
            </w:r>
          </w:p>
          <w:p w14:paraId="1188D43C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4942B8B8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AC414F" w:rsidRPr="00AC414F" w14:paraId="7CBAF50F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08EA95CF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661 Prihodi od prodaje proizvoda i robe te pruženih usluga                                              </w:t>
            </w:r>
          </w:p>
        </w:tc>
        <w:tc>
          <w:tcPr>
            <w:tcW w:w="1339" w:type="dxa"/>
            <w:noWrap/>
          </w:tcPr>
          <w:p w14:paraId="2A81DF4C" w14:textId="77777777"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16.747,61</w:t>
            </w:r>
          </w:p>
        </w:tc>
        <w:tc>
          <w:tcPr>
            <w:tcW w:w="1266" w:type="dxa"/>
            <w:noWrap/>
            <w:hideMark/>
          </w:tcPr>
          <w:p w14:paraId="536029D2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2B313482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19B82330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3.305,08</w:t>
            </w:r>
          </w:p>
          <w:p w14:paraId="482AB89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29F92026" w14:textId="77777777"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19,73%</w:t>
            </w:r>
          </w:p>
          <w:p w14:paraId="555325B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71DB14D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35A3B336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2B583DF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6615 Prihodi od pruženih usluga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734D9D11" w14:textId="77777777"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16.747,61</w:t>
            </w:r>
          </w:p>
        </w:tc>
        <w:tc>
          <w:tcPr>
            <w:tcW w:w="1266" w:type="dxa"/>
            <w:noWrap/>
            <w:hideMark/>
          </w:tcPr>
          <w:p w14:paraId="038F96CE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3699199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2A780EB3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3.305,08</w:t>
            </w:r>
          </w:p>
          <w:p w14:paraId="5AD8B62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46CFE64E" w14:textId="77777777"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19,73%</w:t>
            </w:r>
          </w:p>
          <w:p w14:paraId="30C321C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48F3377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3E5E6CD7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641EF66E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68 Kazne, upravne mjere i ostali prihodi                                                               </w:t>
            </w:r>
          </w:p>
        </w:tc>
        <w:tc>
          <w:tcPr>
            <w:tcW w:w="1339" w:type="dxa"/>
            <w:noWrap/>
          </w:tcPr>
          <w:p w14:paraId="12E0D5AC" w14:textId="77777777" w:rsidR="00AC414F" w:rsidRPr="00510DF6" w:rsidRDefault="00092E94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36.594,16</w:t>
            </w:r>
          </w:p>
        </w:tc>
        <w:tc>
          <w:tcPr>
            <w:tcW w:w="1266" w:type="dxa"/>
            <w:noWrap/>
            <w:hideMark/>
          </w:tcPr>
          <w:p w14:paraId="5671D6B0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68460869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61BD8241" w14:textId="77777777"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39.433,02</w:t>
            </w:r>
          </w:p>
          <w:p w14:paraId="3E3AD6D9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72511780" w14:textId="77777777"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107,76%</w:t>
            </w:r>
          </w:p>
          <w:p w14:paraId="2BFF6D15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0108818B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D8193B" w:rsidRPr="00AC414F" w14:paraId="4134A11D" w14:textId="77777777" w:rsidTr="00F87743">
        <w:trPr>
          <w:trHeight w:val="255"/>
        </w:trPr>
        <w:tc>
          <w:tcPr>
            <w:tcW w:w="2547" w:type="dxa"/>
            <w:noWrap/>
          </w:tcPr>
          <w:p w14:paraId="4782488D" w14:textId="77777777" w:rsidR="00D8193B" w:rsidRPr="00AC414F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681 Kazne i upravne mjere</w:t>
            </w:r>
          </w:p>
        </w:tc>
        <w:tc>
          <w:tcPr>
            <w:tcW w:w="1339" w:type="dxa"/>
            <w:noWrap/>
          </w:tcPr>
          <w:p w14:paraId="6C26235C" w14:textId="77777777" w:rsidR="00D8193B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3.592,36</w:t>
            </w:r>
          </w:p>
        </w:tc>
        <w:tc>
          <w:tcPr>
            <w:tcW w:w="1266" w:type="dxa"/>
            <w:noWrap/>
          </w:tcPr>
          <w:p w14:paraId="0E276DF8" w14:textId="77777777" w:rsidR="00D8193B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14:paraId="19B28C27" w14:textId="77777777" w:rsidR="00D8193B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71B76B76" w14:textId="77777777" w:rsidR="00C145A0" w:rsidRDefault="0021732F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14:paraId="24A29005" w14:textId="77777777" w:rsidR="00D8193B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0B7BD6ED" w14:textId="77777777" w:rsidR="00D8193B" w:rsidRDefault="00E122C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83" w:type="dxa"/>
            <w:noWrap/>
          </w:tcPr>
          <w:p w14:paraId="28F10409" w14:textId="77777777" w:rsidR="00D8193B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040252ED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1B15B93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683 Ostali prihodi   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2B6E569B" w14:textId="77777777" w:rsidR="00AC414F" w:rsidRPr="00021939" w:rsidRDefault="00021939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021939">
              <w:rPr>
                <w:sz w:val="20"/>
                <w:szCs w:val="20"/>
              </w:rPr>
              <w:t>33.001,80</w:t>
            </w:r>
          </w:p>
        </w:tc>
        <w:tc>
          <w:tcPr>
            <w:tcW w:w="1266" w:type="dxa"/>
            <w:noWrap/>
            <w:hideMark/>
          </w:tcPr>
          <w:p w14:paraId="42FD4EED" w14:textId="77777777" w:rsidR="00AC414F" w:rsidRPr="00021939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0AC9B30B" w14:textId="77777777" w:rsidR="00AC414F" w:rsidRPr="00021939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76E65169" w14:textId="77777777" w:rsidR="00C145A0" w:rsidRPr="00021939" w:rsidRDefault="00C145A0" w:rsidP="00C145A0">
            <w:pPr>
              <w:rPr>
                <w:sz w:val="20"/>
                <w:szCs w:val="20"/>
              </w:rPr>
            </w:pPr>
            <w:r w:rsidRPr="00021939">
              <w:rPr>
                <w:sz w:val="20"/>
                <w:szCs w:val="20"/>
              </w:rPr>
              <w:t>39.433,02</w:t>
            </w:r>
          </w:p>
          <w:p w14:paraId="7CCE0D9F" w14:textId="77777777" w:rsidR="00AC414F" w:rsidRPr="00021939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07ED7CEF" w14:textId="77777777" w:rsidR="00E122C3" w:rsidRPr="00021939" w:rsidRDefault="00E122C3" w:rsidP="00E122C3">
            <w:pPr>
              <w:rPr>
                <w:sz w:val="20"/>
                <w:szCs w:val="20"/>
              </w:rPr>
            </w:pPr>
            <w:r w:rsidRPr="00021939">
              <w:rPr>
                <w:sz w:val="20"/>
                <w:szCs w:val="20"/>
              </w:rPr>
              <w:t>119,49%</w:t>
            </w:r>
          </w:p>
          <w:p w14:paraId="3CDE8D27" w14:textId="77777777" w:rsidR="00AC414F" w:rsidRPr="00021939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40D9F11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0239CB58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68340C9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6831 Ostali prihodi   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2FD3C311" w14:textId="77777777" w:rsidR="00AC414F" w:rsidRPr="00DA3240" w:rsidRDefault="00092E94" w:rsidP="007320CA">
            <w:pPr>
              <w:spacing w:after="160" w:line="259" w:lineRule="auto"/>
              <w:jc w:val="right"/>
              <w:rPr>
                <w:color w:val="FF0000"/>
                <w:sz w:val="20"/>
                <w:szCs w:val="20"/>
              </w:rPr>
            </w:pPr>
            <w:r w:rsidRPr="00021939">
              <w:rPr>
                <w:sz w:val="20"/>
                <w:szCs w:val="20"/>
              </w:rPr>
              <w:t>33.001,80</w:t>
            </w:r>
          </w:p>
        </w:tc>
        <w:tc>
          <w:tcPr>
            <w:tcW w:w="1266" w:type="dxa"/>
            <w:noWrap/>
            <w:hideMark/>
          </w:tcPr>
          <w:p w14:paraId="69EF1E38" w14:textId="77777777" w:rsidR="00AC414F" w:rsidRPr="00DA3240" w:rsidRDefault="00AC414F" w:rsidP="00AC414F">
            <w:pPr>
              <w:spacing w:after="160" w:line="259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15672948" w14:textId="77777777" w:rsidR="00AC414F" w:rsidRPr="00DA3240" w:rsidRDefault="00AC414F" w:rsidP="00AC414F">
            <w:pPr>
              <w:spacing w:after="160" w:line="259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31A767F4" w14:textId="77777777" w:rsidR="00C145A0" w:rsidRPr="00021939" w:rsidRDefault="00C145A0" w:rsidP="00C145A0">
            <w:pPr>
              <w:rPr>
                <w:sz w:val="20"/>
                <w:szCs w:val="20"/>
              </w:rPr>
            </w:pPr>
            <w:r w:rsidRPr="00021939">
              <w:rPr>
                <w:sz w:val="20"/>
                <w:szCs w:val="20"/>
              </w:rPr>
              <w:t>39.433,02</w:t>
            </w:r>
          </w:p>
          <w:p w14:paraId="7E4BC956" w14:textId="77777777" w:rsidR="00AC414F" w:rsidRPr="00DA3240" w:rsidRDefault="00AC414F" w:rsidP="00AC414F">
            <w:pPr>
              <w:spacing w:after="160" w:line="259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3C77F64F" w14:textId="77777777" w:rsidR="00E122C3" w:rsidRPr="00021939" w:rsidRDefault="00E122C3" w:rsidP="00E122C3">
            <w:pPr>
              <w:rPr>
                <w:sz w:val="20"/>
                <w:szCs w:val="20"/>
              </w:rPr>
            </w:pPr>
            <w:r w:rsidRPr="00021939">
              <w:rPr>
                <w:sz w:val="20"/>
                <w:szCs w:val="20"/>
              </w:rPr>
              <w:t>119,49%</w:t>
            </w:r>
          </w:p>
          <w:p w14:paraId="6130F729" w14:textId="77777777" w:rsidR="00AC414F" w:rsidRPr="00DA3240" w:rsidRDefault="00AC414F" w:rsidP="00AC414F">
            <w:pPr>
              <w:spacing w:after="160" w:line="259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2E86BE2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1E8D01E0" w14:textId="77777777" w:rsidTr="00E122C3">
        <w:trPr>
          <w:trHeight w:val="255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14:paraId="7E3A9507" w14:textId="77777777"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14:paraId="2874383D" w14:textId="77777777" w:rsidR="00AC414F" w:rsidRPr="00AC414F" w:rsidRDefault="00D8193B" w:rsidP="007320CA">
            <w:pPr>
              <w:spacing w:after="160" w:line="259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143,64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14:paraId="0D9E4EF6" w14:textId="77777777" w:rsidR="00AC414F" w:rsidRPr="00AC414F" w:rsidRDefault="007320CA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1.700,00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14:paraId="0D47DBD5" w14:textId="77777777" w:rsidR="00AC414F" w:rsidRPr="00AC414F" w:rsidRDefault="00983AE6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1.700,00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</w:tcPr>
          <w:p w14:paraId="18C93127" w14:textId="77777777" w:rsidR="00AC414F" w:rsidRPr="00AC414F" w:rsidRDefault="0021732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3" w:type="dxa"/>
            <w:shd w:val="clear" w:color="auto" w:fill="DEEAF6" w:themeFill="accent1" w:themeFillTint="33"/>
            <w:noWrap/>
          </w:tcPr>
          <w:p w14:paraId="796F7689" w14:textId="77777777" w:rsidR="00AC414F" w:rsidRPr="00AC414F" w:rsidRDefault="00DA3240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  <w:hideMark/>
          </w:tcPr>
          <w:p w14:paraId="44237003" w14:textId="77777777"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</w:tr>
      <w:tr w:rsidR="00D8193B" w:rsidRPr="00AC414F" w14:paraId="22CFE4C4" w14:textId="77777777" w:rsidTr="00F87743">
        <w:trPr>
          <w:trHeight w:val="255"/>
        </w:trPr>
        <w:tc>
          <w:tcPr>
            <w:tcW w:w="2547" w:type="dxa"/>
            <w:noWrap/>
          </w:tcPr>
          <w:p w14:paraId="228DBF99" w14:textId="77777777" w:rsidR="00D8193B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71 Prihodi od prodaje neproizvedene dugotrajne imovine</w:t>
            </w:r>
          </w:p>
        </w:tc>
        <w:tc>
          <w:tcPr>
            <w:tcW w:w="1339" w:type="dxa"/>
            <w:noWrap/>
          </w:tcPr>
          <w:p w14:paraId="32FC2687" w14:textId="77777777" w:rsidR="00D8193B" w:rsidRPr="00510DF6" w:rsidRDefault="0021732F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66" w:type="dxa"/>
            <w:noWrap/>
          </w:tcPr>
          <w:p w14:paraId="0E5EC9A2" w14:textId="77777777" w:rsidR="00D8193B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14:paraId="656A155B" w14:textId="77777777" w:rsidR="00D8193B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31C2252B" w14:textId="77777777" w:rsidR="00D8193B" w:rsidRPr="00510DF6" w:rsidRDefault="0021732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33" w:type="dxa"/>
            <w:noWrap/>
          </w:tcPr>
          <w:p w14:paraId="0018A5B0" w14:textId="77777777" w:rsidR="00D8193B" w:rsidRPr="00510DF6" w:rsidRDefault="00DA3240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83" w:type="dxa"/>
            <w:noWrap/>
          </w:tcPr>
          <w:p w14:paraId="4C98F3DB" w14:textId="77777777" w:rsidR="00D8193B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AC414F" w:rsidRPr="00AC414F" w14:paraId="71E7D75F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1C87E9E7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72 Prihodi od prodaje proizvedene dugotrajne imovine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25250D53" w14:textId="77777777" w:rsidR="00AC414F" w:rsidRPr="00510DF6" w:rsidRDefault="00D8193B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143,64</w:t>
            </w:r>
          </w:p>
        </w:tc>
        <w:tc>
          <w:tcPr>
            <w:tcW w:w="1266" w:type="dxa"/>
            <w:noWrap/>
            <w:hideMark/>
          </w:tcPr>
          <w:p w14:paraId="197CEACB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684825B7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32DBD19F" w14:textId="77777777" w:rsidR="00AC414F" w:rsidRPr="00510DF6" w:rsidRDefault="0021732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33" w:type="dxa"/>
            <w:noWrap/>
          </w:tcPr>
          <w:p w14:paraId="36058912" w14:textId="77777777" w:rsidR="00AC414F" w:rsidRPr="00510DF6" w:rsidRDefault="00DA3240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83" w:type="dxa"/>
            <w:noWrap/>
          </w:tcPr>
          <w:p w14:paraId="0D6835E2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AC414F" w:rsidRPr="00AC414F" w14:paraId="69E805D0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663E412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721 Prihodi od prodaje građevinskih objekata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7D56A03A" w14:textId="77777777" w:rsidR="00AC414F" w:rsidRPr="00AC414F" w:rsidRDefault="00D8193B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143,64</w:t>
            </w:r>
          </w:p>
        </w:tc>
        <w:tc>
          <w:tcPr>
            <w:tcW w:w="1266" w:type="dxa"/>
            <w:noWrap/>
            <w:hideMark/>
          </w:tcPr>
          <w:p w14:paraId="7F4DC53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65937112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6465B241" w14:textId="77777777" w:rsidR="00AC414F" w:rsidRPr="00AC414F" w:rsidRDefault="0021732F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3" w:type="dxa"/>
            <w:noWrap/>
          </w:tcPr>
          <w:p w14:paraId="2C7444FA" w14:textId="77777777" w:rsidR="00AC414F" w:rsidRPr="00AC414F" w:rsidRDefault="00DA3240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83" w:type="dxa"/>
            <w:noWrap/>
          </w:tcPr>
          <w:p w14:paraId="0386EABD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7135EEDE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0533DC6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7211 Stambeni objekti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319AF4BF" w14:textId="77777777" w:rsidR="00AC414F" w:rsidRPr="00AC414F" w:rsidRDefault="00D8193B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143,64</w:t>
            </w:r>
          </w:p>
        </w:tc>
        <w:tc>
          <w:tcPr>
            <w:tcW w:w="1266" w:type="dxa"/>
            <w:noWrap/>
            <w:hideMark/>
          </w:tcPr>
          <w:p w14:paraId="20AC0600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026EF3D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758D174E" w14:textId="77777777" w:rsidR="00AC414F" w:rsidRPr="00AC414F" w:rsidRDefault="0021732F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3" w:type="dxa"/>
            <w:noWrap/>
          </w:tcPr>
          <w:p w14:paraId="40C3FEE1" w14:textId="77777777" w:rsidR="00AC414F" w:rsidRPr="00AC414F" w:rsidRDefault="00DA3240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83" w:type="dxa"/>
            <w:noWrap/>
          </w:tcPr>
          <w:p w14:paraId="3A15CBBD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708DD" w:rsidRPr="00AC414F" w14:paraId="5078F07E" w14:textId="77777777" w:rsidTr="00F87743">
        <w:trPr>
          <w:trHeight w:val="255"/>
        </w:trPr>
        <w:tc>
          <w:tcPr>
            <w:tcW w:w="2547" w:type="dxa"/>
            <w:shd w:val="clear" w:color="auto" w:fill="DEEAF6" w:themeFill="accent1" w:themeFillTint="33"/>
            <w:noWrap/>
          </w:tcPr>
          <w:p w14:paraId="3D19B95A" w14:textId="77777777" w:rsidR="005708DD" w:rsidRPr="00AC414F" w:rsidRDefault="005708DD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 RASHODI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</w:tcPr>
          <w:p w14:paraId="1EE89188" w14:textId="77777777" w:rsidR="005708DD" w:rsidRPr="00092E94" w:rsidRDefault="007320CA" w:rsidP="007320CA">
            <w:pPr>
              <w:spacing w:after="160" w:line="259" w:lineRule="auto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7320CA">
              <w:rPr>
                <w:b/>
                <w:bCs/>
                <w:sz w:val="20"/>
                <w:szCs w:val="20"/>
              </w:rPr>
              <w:t>668.451,36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</w:tcPr>
          <w:p w14:paraId="5B23CE18" w14:textId="77777777" w:rsidR="00FD005C" w:rsidRPr="00FD005C" w:rsidRDefault="00FD005C" w:rsidP="00FD005C">
            <w:pPr>
              <w:rPr>
                <w:b/>
                <w:bCs/>
                <w:sz w:val="20"/>
                <w:szCs w:val="20"/>
              </w:rPr>
            </w:pPr>
            <w:r w:rsidRPr="00FD005C">
              <w:rPr>
                <w:b/>
                <w:bCs/>
                <w:sz w:val="20"/>
                <w:szCs w:val="20"/>
              </w:rPr>
              <w:t>8.918.227,00</w:t>
            </w:r>
          </w:p>
          <w:p w14:paraId="07A657B2" w14:textId="77777777" w:rsidR="005708DD" w:rsidRPr="00AC414F" w:rsidRDefault="005708DD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DEEAF6" w:themeFill="accent1" w:themeFillTint="33"/>
            <w:noWrap/>
          </w:tcPr>
          <w:p w14:paraId="137F0D80" w14:textId="77777777" w:rsidR="005708DD" w:rsidRPr="00AC414F" w:rsidRDefault="00FD005C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FD005C">
              <w:rPr>
                <w:b/>
                <w:bCs/>
                <w:sz w:val="20"/>
                <w:szCs w:val="20"/>
              </w:rPr>
              <w:t>12.582.174,00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</w:tcPr>
          <w:p w14:paraId="0C35A612" w14:textId="77777777" w:rsidR="005708DD" w:rsidRPr="00AC414F" w:rsidRDefault="00FD005C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FD005C">
              <w:rPr>
                <w:b/>
                <w:bCs/>
                <w:sz w:val="20"/>
                <w:szCs w:val="20"/>
              </w:rPr>
              <w:t>1.498.967,55</w:t>
            </w:r>
          </w:p>
        </w:tc>
        <w:tc>
          <w:tcPr>
            <w:tcW w:w="1233" w:type="dxa"/>
            <w:shd w:val="clear" w:color="auto" w:fill="DEEAF6" w:themeFill="accent1" w:themeFillTint="33"/>
            <w:noWrap/>
          </w:tcPr>
          <w:p w14:paraId="0130A75B" w14:textId="77777777" w:rsidR="005708DD" w:rsidRPr="00AC414F" w:rsidRDefault="00FD005C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224,24%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</w:tcPr>
          <w:p w14:paraId="429104FB" w14:textId="77777777" w:rsidR="005708DD" w:rsidRPr="00AC414F" w:rsidRDefault="00FD005C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11,91%</w:t>
            </w:r>
          </w:p>
        </w:tc>
      </w:tr>
      <w:tr w:rsidR="007320CA" w:rsidRPr="00AC414F" w14:paraId="42C07F51" w14:textId="77777777" w:rsidTr="00092E94">
        <w:trPr>
          <w:trHeight w:val="255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14:paraId="4AAEF8E0" w14:textId="77777777" w:rsidR="007320CA" w:rsidRPr="00AC414F" w:rsidRDefault="007320CA" w:rsidP="007320C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</w:tcPr>
          <w:p w14:paraId="358E80D1" w14:textId="77777777" w:rsidR="007320CA" w:rsidRPr="00AC414F" w:rsidRDefault="007320CA" w:rsidP="007320CA">
            <w:pPr>
              <w:spacing w:after="160" w:line="259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637.820,46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14:paraId="36F0AACB" w14:textId="77777777" w:rsidR="007320CA" w:rsidRPr="00AC414F" w:rsidRDefault="007320CA" w:rsidP="007320C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2.602.547,00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14:paraId="49D4F18E" w14:textId="77777777" w:rsidR="00983AE6" w:rsidRPr="00983AE6" w:rsidRDefault="00983AE6" w:rsidP="00983AE6">
            <w:pPr>
              <w:rPr>
                <w:b/>
                <w:bCs/>
                <w:sz w:val="20"/>
                <w:szCs w:val="20"/>
              </w:rPr>
            </w:pPr>
            <w:r w:rsidRPr="00983AE6">
              <w:rPr>
                <w:b/>
                <w:bCs/>
                <w:sz w:val="20"/>
                <w:szCs w:val="20"/>
              </w:rPr>
              <w:t>3.567.562,00</w:t>
            </w:r>
          </w:p>
          <w:p w14:paraId="0943BD31" w14:textId="77777777" w:rsidR="007320CA" w:rsidRPr="00AC414F" w:rsidRDefault="007320CA" w:rsidP="007320C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14:paraId="06BDA3CC" w14:textId="77777777" w:rsidR="0021732F" w:rsidRDefault="0021732F" w:rsidP="002173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1.150.362,37</w:t>
            </w:r>
          </w:p>
          <w:p w14:paraId="344175EB" w14:textId="77777777" w:rsidR="007320CA" w:rsidRPr="00AC414F" w:rsidRDefault="007320CA" w:rsidP="007320C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DEEAF6" w:themeFill="accent1" w:themeFillTint="33"/>
            <w:noWrap/>
            <w:hideMark/>
          </w:tcPr>
          <w:p w14:paraId="4E5583AC" w14:textId="77777777" w:rsidR="00DA3240" w:rsidRDefault="00DA3240" w:rsidP="00DA3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180,36%</w:t>
            </w:r>
          </w:p>
          <w:p w14:paraId="41A94C61" w14:textId="77777777" w:rsidR="007320CA" w:rsidRPr="00AC414F" w:rsidRDefault="007320CA" w:rsidP="007320C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DEEAF6" w:themeFill="accent1" w:themeFillTint="33"/>
            <w:noWrap/>
            <w:hideMark/>
          </w:tcPr>
          <w:p w14:paraId="16E3F87D" w14:textId="77777777" w:rsidR="007320CA" w:rsidRPr="00AC414F" w:rsidRDefault="005C15AF" w:rsidP="007320C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32,25%</w:t>
            </w:r>
          </w:p>
        </w:tc>
      </w:tr>
      <w:tr w:rsidR="007320CA" w:rsidRPr="00AC414F" w14:paraId="5D419958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6DE13132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73294525" w14:textId="77777777" w:rsidR="007320CA" w:rsidRPr="00510DF6" w:rsidRDefault="007320CA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246.716,10</w:t>
            </w:r>
          </w:p>
        </w:tc>
        <w:tc>
          <w:tcPr>
            <w:tcW w:w="1266" w:type="dxa"/>
            <w:noWrap/>
            <w:hideMark/>
          </w:tcPr>
          <w:p w14:paraId="114E918F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0E32CAD5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4D9C037A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422.980,83</w:t>
            </w:r>
          </w:p>
          <w:p w14:paraId="753E3EB3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6FF861FE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171,40%</w:t>
            </w:r>
          </w:p>
          <w:p w14:paraId="26D44EFA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39E6907B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7320CA" w:rsidRPr="00AC414F" w14:paraId="6916DEDD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38A4BCEE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311 Plaće (Bruto)    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22F0C8E2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199.225,54</w:t>
            </w:r>
          </w:p>
        </w:tc>
        <w:tc>
          <w:tcPr>
            <w:tcW w:w="1266" w:type="dxa"/>
            <w:noWrap/>
            <w:hideMark/>
          </w:tcPr>
          <w:p w14:paraId="0A575874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53E8FF28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2C917108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361.367,22</w:t>
            </w:r>
          </w:p>
          <w:p w14:paraId="62AA0F07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310F788E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181,33%</w:t>
            </w:r>
          </w:p>
          <w:p w14:paraId="3990A079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7C692755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35C17E10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2D70AF36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3111 Plaće za redovan rad   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56FE65CF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199.225,54</w:t>
            </w:r>
          </w:p>
        </w:tc>
        <w:tc>
          <w:tcPr>
            <w:tcW w:w="1266" w:type="dxa"/>
            <w:noWrap/>
            <w:hideMark/>
          </w:tcPr>
          <w:p w14:paraId="7894A311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7940C074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442416F4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361.367,22</w:t>
            </w:r>
          </w:p>
          <w:p w14:paraId="37916F60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616A7C75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181,33%</w:t>
            </w:r>
          </w:p>
          <w:p w14:paraId="4D357263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167230A9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3D7C1A0B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5B0E0E44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312 Ostali rashodi za zaposlene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45463A78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19.473,71</w:t>
            </w:r>
          </w:p>
        </w:tc>
        <w:tc>
          <w:tcPr>
            <w:tcW w:w="1266" w:type="dxa"/>
            <w:noWrap/>
            <w:hideMark/>
          </w:tcPr>
          <w:p w14:paraId="323DD96C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09CAD72F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45ADDC79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28.161,77</w:t>
            </w:r>
          </w:p>
          <w:p w14:paraId="39EFE2DA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42DE9751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144,61%</w:t>
            </w:r>
          </w:p>
          <w:p w14:paraId="705FDB42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286B7534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206958C8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5CFFDCC7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3121 Ostali rashodi za zaposlene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5EC5B4C1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19.473,71</w:t>
            </w:r>
          </w:p>
        </w:tc>
        <w:tc>
          <w:tcPr>
            <w:tcW w:w="1266" w:type="dxa"/>
            <w:noWrap/>
            <w:hideMark/>
          </w:tcPr>
          <w:p w14:paraId="61B4309F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58BA1BCD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76C971B8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28.161,77</w:t>
            </w:r>
          </w:p>
          <w:p w14:paraId="291C8F6A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47B69AD1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144,61%</w:t>
            </w:r>
          </w:p>
          <w:p w14:paraId="435E1E70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0CC298B7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32088036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047FC242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313 Doprinosi na plaće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344C0A09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28.016,85</w:t>
            </w:r>
          </w:p>
        </w:tc>
        <w:tc>
          <w:tcPr>
            <w:tcW w:w="1266" w:type="dxa"/>
            <w:noWrap/>
            <w:hideMark/>
          </w:tcPr>
          <w:p w14:paraId="6429CD9D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32C1F1C7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55652ECA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33.451,84</w:t>
            </w:r>
          </w:p>
          <w:p w14:paraId="25C0F0DF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75E56DA8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119,40%</w:t>
            </w:r>
          </w:p>
          <w:p w14:paraId="7DACAD47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648088AF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11700A9E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0B2B5AE8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3132 Doprinosi za obvezno zdravstveno osiguranje                                                         </w:t>
            </w:r>
          </w:p>
        </w:tc>
        <w:tc>
          <w:tcPr>
            <w:tcW w:w="1339" w:type="dxa"/>
            <w:noWrap/>
          </w:tcPr>
          <w:p w14:paraId="194B2E1B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28.016,85</w:t>
            </w:r>
          </w:p>
        </w:tc>
        <w:tc>
          <w:tcPr>
            <w:tcW w:w="1266" w:type="dxa"/>
            <w:noWrap/>
            <w:hideMark/>
          </w:tcPr>
          <w:p w14:paraId="743481A5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14:paraId="1D5E8DDB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4F74C839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33.451,84</w:t>
            </w:r>
          </w:p>
          <w:p w14:paraId="4E321F5A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73E9A811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119,40%</w:t>
            </w:r>
          </w:p>
          <w:p w14:paraId="65E1955A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1A2B7D3B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35C966DB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1253FC22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3AFC68B0" w14:textId="77777777" w:rsidR="007320CA" w:rsidRPr="00510DF6" w:rsidRDefault="007320CA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305.189,32</w:t>
            </w:r>
          </w:p>
        </w:tc>
        <w:tc>
          <w:tcPr>
            <w:tcW w:w="1266" w:type="dxa"/>
            <w:noWrap/>
            <w:hideMark/>
          </w:tcPr>
          <w:p w14:paraId="0048F498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14:paraId="09DC17BB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5B87105D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548.174,84</w:t>
            </w:r>
          </w:p>
          <w:p w14:paraId="678BA72D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73994D60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179,65%</w:t>
            </w:r>
          </w:p>
          <w:p w14:paraId="5B3A4885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65FCFED7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7320CA" w:rsidRPr="00AC414F" w14:paraId="39530322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0A7BB6DB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321 Naknade troškova zaposlenima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47229420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16.962,84</w:t>
            </w:r>
          </w:p>
        </w:tc>
        <w:tc>
          <w:tcPr>
            <w:tcW w:w="1266" w:type="dxa"/>
            <w:noWrap/>
            <w:hideMark/>
          </w:tcPr>
          <w:p w14:paraId="14995BAE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5A5EE3B2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05521A6E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24.721,32</w:t>
            </w:r>
          </w:p>
          <w:p w14:paraId="39CC9D9E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79C77DF4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146,26%</w:t>
            </w:r>
          </w:p>
          <w:p w14:paraId="7537E562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7C67E898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21078A02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40AC0931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3211 Službena putovanja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22E96E7A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537,70</w:t>
            </w:r>
          </w:p>
        </w:tc>
        <w:tc>
          <w:tcPr>
            <w:tcW w:w="1266" w:type="dxa"/>
            <w:noWrap/>
            <w:hideMark/>
          </w:tcPr>
          <w:p w14:paraId="703FF158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601AB18E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7B1A86B3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81,80</w:t>
            </w:r>
          </w:p>
          <w:p w14:paraId="43AE735E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168CBE2F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15,21%</w:t>
            </w:r>
          </w:p>
          <w:p w14:paraId="3068CD2B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3F93B806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51835FBD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394641AC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3212 Naknade za prijevoz, za rad na terenu i odvojeni </w:t>
            </w:r>
            <w:r w:rsidRPr="00AC414F">
              <w:rPr>
                <w:sz w:val="20"/>
                <w:szCs w:val="20"/>
              </w:rPr>
              <w:lastRenderedPageBreak/>
              <w:t xml:space="preserve">život                                              </w:t>
            </w:r>
          </w:p>
        </w:tc>
        <w:tc>
          <w:tcPr>
            <w:tcW w:w="1339" w:type="dxa"/>
            <w:noWrap/>
          </w:tcPr>
          <w:p w14:paraId="5752403F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14.638,62</w:t>
            </w:r>
          </w:p>
        </w:tc>
        <w:tc>
          <w:tcPr>
            <w:tcW w:w="1266" w:type="dxa"/>
            <w:noWrap/>
            <w:hideMark/>
          </w:tcPr>
          <w:p w14:paraId="097785C9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49541BC7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3ABA7E21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23.225,71</w:t>
            </w:r>
          </w:p>
          <w:p w14:paraId="1F8593DA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6285E032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159,31%</w:t>
            </w:r>
          </w:p>
          <w:p w14:paraId="44F6BB60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487F2A37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7D985D85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37FCB4BF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lastRenderedPageBreak/>
              <w:t xml:space="preserve">3213 Stručno usavršavanje zaposlenika                                                                    </w:t>
            </w:r>
          </w:p>
        </w:tc>
        <w:tc>
          <w:tcPr>
            <w:tcW w:w="1339" w:type="dxa"/>
            <w:noWrap/>
          </w:tcPr>
          <w:p w14:paraId="74AECA1E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176,20</w:t>
            </w:r>
          </w:p>
        </w:tc>
        <w:tc>
          <w:tcPr>
            <w:tcW w:w="1266" w:type="dxa"/>
            <w:noWrap/>
            <w:hideMark/>
          </w:tcPr>
          <w:p w14:paraId="708CCCB8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6496975E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0039D9FA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782,97</w:t>
            </w:r>
          </w:p>
          <w:p w14:paraId="466C03B7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38D770A7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66,57%</w:t>
            </w:r>
          </w:p>
          <w:p w14:paraId="3C09917B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561EFB37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15DCB7D8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5948B0C6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3214 Ostale naknade troškova zaposlenima                                                                 </w:t>
            </w:r>
          </w:p>
        </w:tc>
        <w:tc>
          <w:tcPr>
            <w:tcW w:w="1339" w:type="dxa"/>
            <w:noWrap/>
          </w:tcPr>
          <w:p w14:paraId="54B286B4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610,32</w:t>
            </w:r>
          </w:p>
        </w:tc>
        <w:tc>
          <w:tcPr>
            <w:tcW w:w="1266" w:type="dxa"/>
            <w:noWrap/>
            <w:hideMark/>
          </w:tcPr>
          <w:p w14:paraId="5FE67B02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2809F0D7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20693E46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630,84</w:t>
            </w:r>
          </w:p>
          <w:p w14:paraId="0086D8ED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503CB93D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103,36%</w:t>
            </w:r>
          </w:p>
          <w:p w14:paraId="449B3B64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124255A8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722D355D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4F859A95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 Rashodi za materijal i energiju                                                                     </w:t>
            </w:r>
          </w:p>
        </w:tc>
        <w:tc>
          <w:tcPr>
            <w:tcW w:w="1339" w:type="dxa"/>
            <w:noWrap/>
          </w:tcPr>
          <w:p w14:paraId="53881A0C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51.506,69</w:t>
            </w:r>
          </w:p>
        </w:tc>
        <w:tc>
          <w:tcPr>
            <w:tcW w:w="1266" w:type="dxa"/>
            <w:noWrap/>
            <w:hideMark/>
          </w:tcPr>
          <w:p w14:paraId="275C28FC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159D113C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45AADB6D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68.390,28</w:t>
            </w:r>
          </w:p>
          <w:p w14:paraId="46B0BA04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04DD07FE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132,78%</w:t>
            </w:r>
          </w:p>
          <w:p w14:paraId="2E885B43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4021F7D3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6D11F2F5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4B651736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3221 Uredski materijal i ostali materijalni rashodi                                                      </w:t>
            </w:r>
          </w:p>
        </w:tc>
        <w:tc>
          <w:tcPr>
            <w:tcW w:w="1339" w:type="dxa"/>
            <w:noWrap/>
          </w:tcPr>
          <w:p w14:paraId="00385826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9.755,41</w:t>
            </w:r>
          </w:p>
        </w:tc>
        <w:tc>
          <w:tcPr>
            <w:tcW w:w="1266" w:type="dxa"/>
            <w:noWrap/>
            <w:hideMark/>
          </w:tcPr>
          <w:p w14:paraId="0C9A6201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19AE7CAF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55F20FE5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12.101,96</w:t>
            </w:r>
          </w:p>
          <w:p w14:paraId="425895FA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5B7E6871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124,05%</w:t>
            </w:r>
          </w:p>
          <w:p w14:paraId="1B79A1FA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2447AF04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437609F6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64A29E48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3222 Materijal i sirovine   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4D9F24F8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12.351,88</w:t>
            </w:r>
          </w:p>
        </w:tc>
        <w:tc>
          <w:tcPr>
            <w:tcW w:w="1266" w:type="dxa"/>
            <w:noWrap/>
            <w:hideMark/>
          </w:tcPr>
          <w:p w14:paraId="6D5A1EC0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355A91BA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6E956EA6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12.879,85</w:t>
            </w:r>
          </w:p>
          <w:p w14:paraId="75C2CD96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4D55FA4A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104,27%</w:t>
            </w:r>
          </w:p>
          <w:p w14:paraId="766FBA07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374093E2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6D6364F6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2268F970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3223 Energija         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3035F3B6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22.826,59</w:t>
            </w:r>
          </w:p>
        </w:tc>
        <w:tc>
          <w:tcPr>
            <w:tcW w:w="1266" w:type="dxa"/>
            <w:noWrap/>
            <w:hideMark/>
          </w:tcPr>
          <w:p w14:paraId="20D36589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68EAF921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19646851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29.679,22</w:t>
            </w:r>
          </w:p>
          <w:p w14:paraId="3C02B289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4E87F3B5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130,02%</w:t>
            </w:r>
          </w:p>
          <w:p w14:paraId="509D3A99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3ADDE33D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5590E085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19252E5A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3224 Materijal i dijelovi za tekuće i investicijsko održavanje                                           </w:t>
            </w:r>
          </w:p>
        </w:tc>
        <w:tc>
          <w:tcPr>
            <w:tcW w:w="1339" w:type="dxa"/>
            <w:noWrap/>
          </w:tcPr>
          <w:p w14:paraId="426FE546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1.024,31</w:t>
            </w:r>
          </w:p>
        </w:tc>
        <w:tc>
          <w:tcPr>
            <w:tcW w:w="1266" w:type="dxa"/>
            <w:noWrap/>
            <w:hideMark/>
          </w:tcPr>
          <w:p w14:paraId="59BB7935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0825CABD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2CDF5807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10.132,38</w:t>
            </w:r>
          </w:p>
          <w:p w14:paraId="0F40D432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451938DD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989,19%</w:t>
            </w:r>
          </w:p>
          <w:p w14:paraId="73A740B0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726987EF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6790C693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32024288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3225 Sitni inventar i auto gume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1BBF2AAF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5.271,94</w:t>
            </w:r>
          </w:p>
        </w:tc>
        <w:tc>
          <w:tcPr>
            <w:tcW w:w="1266" w:type="dxa"/>
            <w:noWrap/>
            <w:hideMark/>
          </w:tcPr>
          <w:p w14:paraId="0FD535CC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017D8BC2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4867513E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3.596,87</w:t>
            </w:r>
          </w:p>
          <w:p w14:paraId="3EA4811B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47F9B5FC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68,23%</w:t>
            </w:r>
          </w:p>
          <w:p w14:paraId="51C761D5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690107AF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0102F8BB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381ED4DD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3227 Službena, radna i zaštitna odjeća i obuća                                                           </w:t>
            </w:r>
          </w:p>
        </w:tc>
        <w:tc>
          <w:tcPr>
            <w:tcW w:w="1339" w:type="dxa"/>
            <w:noWrap/>
          </w:tcPr>
          <w:p w14:paraId="11D8E580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276,56</w:t>
            </w:r>
          </w:p>
        </w:tc>
        <w:tc>
          <w:tcPr>
            <w:tcW w:w="1266" w:type="dxa"/>
            <w:noWrap/>
            <w:hideMark/>
          </w:tcPr>
          <w:p w14:paraId="48E9105A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30253705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1EBC8AFE" w14:textId="77777777" w:rsidR="007320CA" w:rsidRPr="00AC414F" w:rsidRDefault="0021732F" w:rsidP="007320CA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3" w:type="dxa"/>
            <w:noWrap/>
          </w:tcPr>
          <w:p w14:paraId="422CF363" w14:textId="77777777" w:rsidR="007320CA" w:rsidRPr="00AC414F" w:rsidRDefault="00DA3240" w:rsidP="007320CA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83" w:type="dxa"/>
            <w:noWrap/>
          </w:tcPr>
          <w:p w14:paraId="5181F0E2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370341AA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6A0CBD40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 Rashodi za usluge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05C53D9C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193.663,76</w:t>
            </w:r>
          </w:p>
        </w:tc>
        <w:tc>
          <w:tcPr>
            <w:tcW w:w="1266" w:type="dxa"/>
            <w:noWrap/>
            <w:hideMark/>
          </w:tcPr>
          <w:p w14:paraId="7AD94430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7C19E051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07BF7F70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369.495,35</w:t>
            </w:r>
          </w:p>
          <w:p w14:paraId="5888907A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0A1B7948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190,79%</w:t>
            </w:r>
          </w:p>
          <w:p w14:paraId="5B087447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6E61BFAD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220C8278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12FAED4E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3231 Usluge telefona, pošte i prijevoza                                                                  </w:t>
            </w:r>
          </w:p>
        </w:tc>
        <w:tc>
          <w:tcPr>
            <w:tcW w:w="1339" w:type="dxa"/>
            <w:noWrap/>
          </w:tcPr>
          <w:p w14:paraId="3F6E74F2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9.175,22</w:t>
            </w:r>
          </w:p>
        </w:tc>
        <w:tc>
          <w:tcPr>
            <w:tcW w:w="1266" w:type="dxa"/>
            <w:noWrap/>
            <w:hideMark/>
          </w:tcPr>
          <w:p w14:paraId="0B8936D1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2A08ADAB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29FB4660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8.362,18</w:t>
            </w:r>
          </w:p>
          <w:p w14:paraId="27C78EC4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2DBCD064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91,14%</w:t>
            </w:r>
          </w:p>
          <w:p w14:paraId="3F936857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1516AD8C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219A449B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54F5E852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3232 Usluge tekućeg i investicijskog održavanja                                                          </w:t>
            </w:r>
          </w:p>
        </w:tc>
        <w:tc>
          <w:tcPr>
            <w:tcW w:w="1339" w:type="dxa"/>
            <w:noWrap/>
          </w:tcPr>
          <w:p w14:paraId="78DE6A80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45.608,02</w:t>
            </w:r>
          </w:p>
        </w:tc>
        <w:tc>
          <w:tcPr>
            <w:tcW w:w="1266" w:type="dxa"/>
            <w:noWrap/>
            <w:hideMark/>
          </w:tcPr>
          <w:p w14:paraId="07A8B31B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6DEBB6FF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06D84A94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98.299,51</w:t>
            </w:r>
          </w:p>
          <w:p w14:paraId="32B1BFA5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6811F967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215,53%</w:t>
            </w:r>
          </w:p>
          <w:p w14:paraId="1499C3CE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69F97213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47A945E7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3646B1E5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3233 Usluge promidžbe i informiranja                                                                     </w:t>
            </w:r>
          </w:p>
        </w:tc>
        <w:tc>
          <w:tcPr>
            <w:tcW w:w="1339" w:type="dxa"/>
            <w:noWrap/>
          </w:tcPr>
          <w:p w14:paraId="512371E3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6.937,97</w:t>
            </w:r>
          </w:p>
        </w:tc>
        <w:tc>
          <w:tcPr>
            <w:tcW w:w="1266" w:type="dxa"/>
            <w:noWrap/>
            <w:hideMark/>
          </w:tcPr>
          <w:p w14:paraId="57D4E72F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1DB5C820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61CB2321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7.518,91</w:t>
            </w:r>
          </w:p>
          <w:p w14:paraId="490F88F9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74068614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108,37%</w:t>
            </w:r>
          </w:p>
          <w:p w14:paraId="3952B45D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34DE1A72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59CEFA41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43EB9B7D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3234 Komunalne usluge 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40B8EBD1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10.317,83</w:t>
            </w:r>
          </w:p>
        </w:tc>
        <w:tc>
          <w:tcPr>
            <w:tcW w:w="1266" w:type="dxa"/>
            <w:noWrap/>
            <w:hideMark/>
          </w:tcPr>
          <w:p w14:paraId="113B8FDD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350ACA15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79F75554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29.502,32</w:t>
            </w:r>
          </w:p>
          <w:p w14:paraId="20915F38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03FEA9CF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285,94%</w:t>
            </w:r>
          </w:p>
          <w:p w14:paraId="5BC52218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34B9DFE4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3535B63D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746373F0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3235 Zakupnine i najamnine  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2663C6B5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52.556,19</w:t>
            </w:r>
          </w:p>
        </w:tc>
        <w:tc>
          <w:tcPr>
            <w:tcW w:w="1266" w:type="dxa"/>
            <w:noWrap/>
            <w:hideMark/>
          </w:tcPr>
          <w:p w14:paraId="5CCAE5CB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6EDE86FE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69EDADD7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61.184,09</w:t>
            </w:r>
          </w:p>
          <w:p w14:paraId="5E32FCC7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651838CE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116,42%</w:t>
            </w:r>
          </w:p>
          <w:p w14:paraId="6D4820DB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03217297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24F02254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689D2285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3236 Zdravstvene i veterinarske usluge                                                                   </w:t>
            </w:r>
          </w:p>
        </w:tc>
        <w:tc>
          <w:tcPr>
            <w:tcW w:w="1339" w:type="dxa"/>
            <w:noWrap/>
          </w:tcPr>
          <w:p w14:paraId="6F42296C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4.896,34</w:t>
            </w:r>
          </w:p>
        </w:tc>
        <w:tc>
          <w:tcPr>
            <w:tcW w:w="1266" w:type="dxa"/>
            <w:noWrap/>
            <w:hideMark/>
          </w:tcPr>
          <w:p w14:paraId="583BFDA8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107F05C1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740C69EB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5.924,83</w:t>
            </w:r>
          </w:p>
          <w:p w14:paraId="1B484E0A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3FE69E3D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121,01%</w:t>
            </w:r>
          </w:p>
          <w:p w14:paraId="0D516461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06848507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7730382C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2B61C09E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3237 Intelektualne i osobne usluge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6027278B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33.400,58</w:t>
            </w:r>
          </w:p>
        </w:tc>
        <w:tc>
          <w:tcPr>
            <w:tcW w:w="1266" w:type="dxa"/>
            <w:noWrap/>
            <w:hideMark/>
          </w:tcPr>
          <w:p w14:paraId="5924D789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756D8D04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06C7C206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120.936,18</w:t>
            </w:r>
          </w:p>
          <w:p w14:paraId="386B257D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018A06ED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362,08%</w:t>
            </w:r>
          </w:p>
          <w:p w14:paraId="273875C2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3C0A6E24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2DB9D936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0FE7F775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3238 Računalne usluge 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510D0690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17.136,50</w:t>
            </w:r>
          </w:p>
        </w:tc>
        <w:tc>
          <w:tcPr>
            <w:tcW w:w="1266" w:type="dxa"/>
            <w:noWrap/>
            <w:hideMark/>
          </w:tcPr>
          <w:p w14:paraId="7BC1B1F4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50D4D035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0F4450C2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18.840,76</w:t>
            </w:r>
          </w:p>
          <w:p w14:paraId="4ADACB3D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46B3B5CE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109,95%</w:t>
            </w:r>
          </w:p>
          <w:p w14:paraId="77528716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34153C5F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1CB42502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4DCEB825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3239 Ostale usluge    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0E7B40E1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13.635,11</w:t>
            </w:r>
          </w:p>
        </w:tc>
        <w:tc>
          <w:tcPr>
            <w:tcW w:w="1266" w:type="dxa"/>
            <w:noWrap/>
            <w:hideMark/>
          </w:tcPr>
          <w:p w14:paraId="2974BE9F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7EC1AD27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671CB7BD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18.926,57</w:t>
            </w:r>
          </w:p>
          <w:p w14:paraId="53C1B031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48911C2B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138,81%</w:t>
            </w:r>
          </w:p>
          <w:p w14:paraId="01F28BB2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50E5D89F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1F558104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45FC6EA8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329 Ostali nespomenuti rashodi poslovanja                                                               </w:t>
            </w:r>
          </w:p>
        </w:tc>
        <w:tc>
          <w:tcPr>
            <w:tcW w:w="1339" w:type="dxa"/>
            <w:noWrap/>
          </w:tcPr>
          <w:p w14:paraId="002DEDF7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43.056,03</w:t>
            </w:r>
          </w:p>
        </w:tc>
        <w:tc>
          <w:tcPr>
            <w:tcW w:w="1266" w:type="dxa"/>
            <w:noWrap/>
            <w:hideMark/>
          </w:tcPr>
          <w:p w14:paraId="7D0EC26A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3A456AB9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141C19FF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85.567,89</w:t>
            </w:r>
          </w:p>
          <w:p w14:paraId="151DF680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39863C15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198,74%</w:t>
            </w:r>
          </w:p>
          <w:p w14:paraId="6DBBB237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54B0D7D9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0CF888FD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2E43407C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lastRenderedPageBreak/>
              <w:t xml:space="preserve">3291 Naknade za rad predstavničkih i izvršnih tijela, povjerenstava i slično                             </w:t>
            </w:r>
          </w:p>
        </w:tc>
        <w:tc>
          <w:tcPr>
            <w:tcW w:w="1339" w:type="dxa"/>
            <w:noWrap/>
          </w:tcPr>
          <w:p w14:paraId="650D9A34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10.549,26</w:t>
            </w:r>
          </w:p>
        </w:tc>
        <w:tc>
          <w:tcPr>
            <w:tcW w:w="1266" w:type="dxa"/>
            <w:noWrap/>
            <w:hideMark/>
          </w:tcPr>
          <w:p w14:paraId="55E1AFD4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4E234A48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3AE58612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49.167,22</w:t>
            </w:r>
          </w:p>
          <w:p w14:paraId="1255392F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6A7F6EFA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466,07%</w:t>
            </w:r>
          </w:p>
          <w:p w14:paraId="35D161C9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3CA12440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01FCCA98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35AC0E4E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3292 Premije osiguranja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24AD8940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4.055,16</w:t>
            </w:r>
          </w:p>
        </w:tc>
        <w:tc>
          <w:tcPr>
            <w:tcW w:w="1266" w:type="dxa"/>
            <w:noWrap/>
            <w:hideMark/>
          </w:tcPr>
          <w:p w14:paraId="30771798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63D0F6A9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6293A66E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4.627,75</w:t>
            </w:r>
          </w:p>
          <w:p w14:paraId="5564BF86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1514514C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114,12%</w:t>
            </w:r>
          </w:p>
          <w:p w14:paraId="477F8D60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035F81A2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0F4F9CA4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59F4D92C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3293 Reprezentacija   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213C506B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6.179,91</w:t>
            </w:r>
          </w:p>
        </w:tc>
        <w:tc>
          <w:tcPr>
            <w:tcW w:w="1266" w:type="dxa"/>
            <w:noWrap/>
            <w:hideMark/>
          </w:tcPr>
          <w:p w14:paraId="21E5E4C7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0B8659D9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3C318C1C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12.482,20</w:t>
            </w:r>
          </w:p>
          <w:p w14:paraId="53D8E370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429A34A7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201,98%</w:t>
            </w:r>
          </w:p>
          <w:p w14:paraId="30E2B2E6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03F5FF4B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493AACB7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7C39027C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3294 Članarine i norme</w:t>
            </w:r>
          </w:p>
        </w:tc>
        <w:tc>
          <w:tcPr>
            <w:tcW w:w="1339" w:type="dxa"/>
            <w:noWrap/>
          </w:tcPr>
          <w:p w14:paraId="3221571E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1.237,08</w:t>
            </w:r>
          </w:p>
        </w:tc>
        <w:tc>
          <w:tcPr>
            <w:tcW w:w="1266" w:type="dxa"/>
            <w:noWrap/>
            <w:hideMark/>
          </w:tcPr>
          <w:p w14:paraId="4417EE58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651F74A4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02CAAD25" w14:textId="77777777" w:rsidR="007320CA" w:rsidRPr="00AC414F" w:rsidRDefault="0021732F" w:rsidP="007320CA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3" w:type="dxa"/>
            <w:noWrap/>
          </w:tcPr>
          <w:p w14:paraId="346117B2" w14:textId="77777777" w:rsidR="007320CA" w:rsidRPr="00AC414F" w:rsidRDefault="00DA3240" w:rsidP="007320CA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83" w:type="dxa"/>
            <w:noWrap/>
          </w:tcPr>
          <w:p w14:paraId="0BD6C470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3CE5F70C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6B00D2E0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3296 Troškovi sudskih postupaka</w:t>
            </w:r>
          </w:p>
        </w:tc>
        <w:tc>
          <w:tcPr>
            <w:tcW w:w="1339" w:type="dxa"/>
            <w:noWrap/>
          </w:tcPr>
          <w:p w14:paraId="19A6D8E2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30DB132B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5F7B33E2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14824816" w14:textId="77777777" w:rsidR="007320CA" w:rsidRPr="00AC414F" w:rsidRDefault="0021732F" w:rsidP="007320CA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3" w:type="dxa"/>
            <w:noWrap/>
          </w:tcPr>
          <w:p w14:paraId="65142571" w14:textId="77777777" w:rsidR="007320CA" w:rsidRPr="00AC414F" w:rsidRDefault="00DA3240" w:rsidP="007320CA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83" w:type="dxa"/>
            <w:noWrap/>
          </w:tcPr>
          <w:p w14:paraId="50ED5BC2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044330DE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5D434B78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3299 Ostali nespomenuti rashodi poslovanja                                                               </w:t>
            </w:r>
          </w:p>
        </w:tc>
        <w:tc>
          <w:tcPr>
            <w:tcW w:w="1339" w:type="dxa"/>
            <w:noWrap/>
          </w:tcPr>
          <w:p w14:paraId="79B318B3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21.034,62</w:t>
            </w:r>
          </w:p>
        </w:tc>
        <w:tc>
          <w:tcPr>
            <w:tcW w:w="1266" w:type="dxa"/>
            <w:noWrap/>
            <w:hideMark/>
          </w:tcPr>
          <w:p w14:paraId="66C7909F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11041EDF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66211532" w14:textId="77777777" w:rsidR="0021732F" w:rsidRPr="0021732F" w:rsidRDefault="0021732F" w:rsidP="0021732F">
            <w:pPr>
              <w:rPr>
                <w:sz w:val="20"/>
                <w:szCs w:val="20"/>
              </w:rPr>
            </w:pPr>
            <w:r w:rsidRPr="0021732F">
              <w:rPr>
                <w:sz w:val="20"/>
                <w:szCs w:val="20"/>
              </w:rPr>
              <w:t>19.290,72</w:t>
            </w:r>
          </w:p>
          <w:p w14:paraId="1E37043F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3FAA99A3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91,71%</w:t>
            </w:r>
          </w:p>
          <w:p w14:paraId="0ED4D743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1652DF0A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0BD366B1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20B66AE6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112FC084" w14:textId="77777777" w:rsidR="007320CA" w:rsidRPr="00510DF6" w:rsidRDefault="007320CA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7.686,74</w:t>
            </w:r>
          </w:p>
        </w:tc>
        <w:tc>
          <w:tcPr>
            <w:tcW w:w="1266" w:type="dxa"/>
            <w:noWrap/>
            <w:hideMark/>
          </w:tcPr>
          <w:p w14:paraId="6FF93BF3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477DDBBA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4263518D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9.919,10</w:t>
            </w:r>
          </w:p>
          <w:p w14:paraId="773C6609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632362F9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129,04%</w:t>
            </w:r>
          </w:p>
          <w:p w14:paraId="5F98E676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07CE2E50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7320CA" w:rsidRPr="00AC414F" w14:paraId="37040974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48174D8C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343 Ostali financijski rashodi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4106C502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7.686,74</w:t>
            </w:r>
          </w:p>
        </w:tc>
        <w:tc>
          <w:tcPr>
            <w:tcW w:w="1266" w:type="dxa"/>
            <w:noWrap/>
            <w:hideMark/>
          </w:tcPr>
          <w:p w14:paraId="3BC0ACB4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69AE3A19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5BF7C093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9.919,10</w:t>
            </w:r>
          </w:p>
          <w:p w14:paraId="4AA3AC08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040B8694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129,04%</w:t>
            </w:r>
          </w:p>
          <w:p w14:paraId="49367CCF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4A5EEF02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7EC6FF9C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30EB65EF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3431 Bankarske usluge i usluge platnog prometa                                                           </w:t>
            </w:r>
          </w:p>
        </w:tc>
        <w:tc>
          <w:tcPr>
            <w:tcW w:w="1339" w:type="dxa"/>
            <w:noWrap/>
          </w:tcPr>
          <w:p w14:paraId="51B23D8B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2.383,76</w:t>
            </w:r>
          </w:p>
        </w:tc>
        <w:tc>
          <w:tcPr>
            <w:tcW w:w="1266" w:type="dxa"/>
            <w:noWrap/>
            <w:hideMark/>
          </w:tcPr>
          <w:p w14:paraId="3DEFCE6B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33CEBF4E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1D8DE469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3.181,08</w:t>
            </w:r>
          </w:p>
          <w:p w14:paraId="67805826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41C29900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133,45%</w:t>
            </w:r>
          </w:p>
          <w:p w14:paraId="61745DC1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483D9D43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1004C438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3348EF92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3434 Ostali nespomenuti financijski rashodi                                                              </w:t>
            </w:r>
          </w:p>
        </w:tc>
        <w:tc>
          <w:tcPr>
            <w:tcW w:w="1339" w:type="dxa"/>
            <w:noWrap/>
          </w:tcPr>
          <w:p w14:paraId="101B7D19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5.302,98</w:t>
            </w:r>
          </w:p>
        </w:tc>
        <w:tc>
          <w:tcPr>
            <w:tcW w:w="1266" w:type="dxa"/>
            <w:noWrap/>
            <w:hideMark/>
          </w:tcPr>
          <w:p w14:paraId="099ADF62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15786807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473B9B93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6.738,02</w:t>
            </w:r>
          </w:p>
          <w:p w14:paraId="54CC37BC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3982FF43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127,06%</w:t>
            </w:r>
          </w:p>
          <w:p w14:paraId="7187909E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78C3F116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002D491B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21E84920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674A0D9D" w14:textId="77777777" w:rsidR="007320CA" w:rsidRPr="00510DF6" w:rsidRDefault="007320CA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4.320,00</w:t>
            </w:r>
          </w:p>
        </w:tc>
        <w:tc>
          <w:tcPr>
            <w:tcW w:w="1266" w:type="dxa"/>
            <w:noWrap/>
          </w:tcPr>
          <w:p w14:paraId="1EF93AB2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14:paraId="5A4D7F67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6A1D69DB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12.300,00</w:t>
            </w:r>
          </w:p>
          <w:p w14:paraId="0572F5CA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264C0A32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284,72%</w:t>
            </w:r>
          </w:p>
          <w:p w14:paraId="4E2FE266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1E0D52C6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7320CA" w:rsidRPr="00AC414F" w14:paraId="47E5817B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645A35BF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352 Subvencije trgovačkim društvima, poljoprivrednicima i obrtnicima izvan javnog sektora               </w:t>
            </w:r>
          </w:p>
        </w:tc>
        <w:tc>
          <w:tcPr>
            <w:tcW w:w="1339" w:type="dxa"/>
            <w:noWrap/>
          </w:tcPr>
          <w:p w14:paraId="73CCCF47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4.320,00</w:t>
            </w:r>
          </w:p>
        </w:tc>
        <w:tc>
          <w:tcPr>
            <w:tcW w:w="1266" w:type="dxa"/>
            <w:noWrap/>
            <w:hideMark/>
          </w:tcPr>
          <w:p w14:paraId="1338DECA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07C7B8F0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140E8297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12.300,00</w:t>
            </w:r>
          </w:p>
          <w:p w14:paraId="0BB4A590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2C403C76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284,72%</w:t>
            </w:r>
          </w:p>
          <w:p w14:paraId="375C48B8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6A5E8A1E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708953E8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4AA52AB1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3522 Subvencije trgovačkim društvima izvan javnog sektora                                                </w:t>
            </w:r>
          </w:p>
        </w:tc>
        <w:tc>
          <w:tcPr>
            <w:tcW w:w="1339" w:type="dxa"/>
            <w:noWrap/>
          </w:tcPr>
          <w:p w14:paraId="3D63AE6E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4.320,00</w:t>
            </w:r>
          </w:p>
        </w:tc>
        <w:tc>
          <w:tcPr>
            <w:tcW w:w="1266" w:type="dxa"/>
            <w:noWrap/>
          </w:tcPr>
          <w:p w14:paraId="34277B8B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69BB4535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505AE78E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12.300,00</w:t>
            </w:r>
          </w:p>
          <w:p w14:paraId="4A72229A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17A65CFE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284,72%</w:t>
            </w:r>
          </w:p>
          <w:p w14:paraId="644A3717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0E305DC0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6B4C5BAB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5F64DE38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339" w:type="dxa"/>
            <w:noWrap/>
          </w:tcPr>
          <w:p w14:paraId="3BADFCC3" w14:textId="77777777" w:rsidR="007320CA" w:rsidRPr="00510DF6" w:rsidRDefault="007320CA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4.220,34</w:t>
            </w:r>
          </w:p>
        </w:tc>
        <w:tc>
          <w:tcPr>
            <w:tcW w:w="1266" w:type="dxa"/>
            <w:noWrap/>
          </w:tcPr>
          <w:p w14:paraId="1CC68654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071C14EB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5B5B2B06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17.624,63</w:t>
            </w:r>
          </w:p>
          <w:p w14:paraId="538E7319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1AE271D5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417,61%</w:t>
            </w:r>
          </w:p>
          <w:p w14:paraId="7C35B37E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3333F50A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7320CA" w:rsidRPr="00AC414F" w14:paraId="7EAC4A14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6B65A38F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372 Ostale naknade građanima i kućanstvima iz proračuna                                                 </w:t>
            </w:r>
          </w:p>
        </w:tc>
        <w:tc>
          <w:tcPr>
            <w:tcW w:w="1339" w:type="dxa"/>
            <w:noWrap/>
          </w:tcPr>
          <w:p w14:paraId="35408947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4.220,34</w:t>
            </w:r>
          </w:p>
        </w:tc>
        <w:tc>
          <w:tcPr>
            <w:tcW w:w="1266" w:type="dxa"/>
            <w:noWrap/>
            <w:hideMark/>
          </w:tcPr>
          <w:p w14:paraId="07DF4B07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1C4E040B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77FDCBD2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17.624,63</w:t>
            </w:r>
          </w:p>
          <w:p w14:paraId="5E812F79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1D071C49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417,61%</w:t>
            </w:r>
          </w:p>
          <w:p w14:paraId="34D4E281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66023B5D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6CAF0057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32A2E5AA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3721 Naknade građanima i kućanstvima u novcu                                                             </w:t>
            </w:r>
          </w:p>
        </w:tc>
        <w:tc>
          <w:tcPr>
            <w:tcW w:w="1339" w:type="dxa"/>
            <w:noWrap/>
          </w:tcPr>
          <w:p w14:paraId="2E51831A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3.520,52</w:t>
            </w:r>
          </w:p>
        </w:tc>
        <w:tc>
          <w:tcPr>
            <w:tcW w:w="1266" w:type="dxa"/>
            <w:noWrap/>
            <w:hideMark/>
          </w:tcPr>
          <w:p w14:paraId="081F35D8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30615831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21811689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16.718,53</w:t>
            </w:r>
          </w:p>
          <w:p w14:paraId="704A4B3A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6D34D885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474,89%</w:t>
            </w:r>
          </w:p>
          <w:p w14:paraId="1F634840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3ED78250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08AD8E07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10ACFC2D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3722 Naknade građanima i kućanstvima u naravi                                                            </w:t>
            </w:r>
          </w:p>
        </w:tc>
        <w:tc>
          <w:tcPr>
            <w:tcW w:w="1339" w:type="dxa"/>
            <w:noWrap/>
          </w:tcPr>
          <w:p w14:paraId="5752F37B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699,82</w:t>
            </w:r>
          </w:p>
        </w:tc>
        <w:tc>
          <w:tcPr>
            <w:tcW w:w="1266" w:type="dxa"/>
            <w:noWrap/>
            <w:hideMark/>
          </w:tcPr>
          <w:p w14:paraId="2453AB2C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14:paraId="38DA89A2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32DECCBE" w14:textId="77777777"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906,10</w:t>
            </w:r>
          </w:p>
          <w:p w14:paraId="2861540A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38E1D442" w14:textId="77777777"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129,48%</w:t>
            </w:r>
          </w:p>
          <w:p w14:paraId="4A98AC89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5E1FE553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154C2694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052E531A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5D36B488" w14:textId="77777777" w:rsidR="007320CA" w:rsidRPr="00510DF6" w:rsidRDefault="007320CA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69.687,96</w:t>
            </w:r>
          </w:p>
        </w:tc>
        <w:tc>
          <w:tcPr>
            <w:tcW w:w="1266" w:type="dxa"/>
            <w:noWrap/>
            <w:hideMark/>
          </w:tcPr>
          <w:p w14:paraId="16B8A611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14:paraId="44C799CA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3863BC64" w14:textId="77777777"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139.362,97</w:t>
            </w:r>
          </w:p>
          <w:p w14:paraId="653F1248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3FAD38B6" w14:textId="77777777" w:rsidR="00975652" w:rsidRDefault="00975652" w:rsidP="00975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199,98%</w:t>
            </w:r>
          </w:p>
          <w:p w14:paraId="73656ED0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15591375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7320CA" w:rsidRPr="00AC414F" w14:paraId="3220D7FD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2570C2A6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lastRenderedPageBreak/>
              <w:t xml:space="preserve">381 Tekuće donacije  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71E82DB2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59.687,96</w:t>
            </w:r>
          </w:p>
        </w:tc>
        <w:tc>
          <w:tcPr>
            <w:tcW w:w="1266" w:type="dxa"/>
            <w:noWrap/>
            <w:hideMark/>
          </w:tcPr>
          <w:p w14:paraId="732E0C3C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48983C54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134F36F6" w14:textId="77777777"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67.081,72</w:t>
            </w:r>
          </w:p>
          <w:p w14:paraId="60FC4A0A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49B15732" w14:textId="77777777" w:rsidR="00975652" w:rsidRDefault="00975652" w:rsidP="00975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112,39%</w:t>
            </w:r>
          </w:p>
          <w:p w14:paraId="336AF2C8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28F09F6D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26F94F9C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310AD203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3811 Tekuće donacije u novcu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07279369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58.234,82</w:t>
            </w:r>
          </w:p>
        </w:tc>
        <w:tc>
          <w:tcPr>
            <w:tcW w:w="1266" w:type="dxa"/>
            <w:noWrap/>
            <w:hideMark/>
          </w:tcPr>
          <w:p w14:paraId="144EE037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30FC52E2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5B0464B8" w14:textId="77777777"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65.991,52</w:t>
            </w:r>
          </w:p>
          <w:p w14:paraId="5298BEA9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48D72EBD" w14:textId="77777777" w:rsidR="00975652" w:rsidRDefault="00975652" w:rsidP="00975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113,32%</w:t>
            </w:r>
          </w:p>
          <w:p w14:paraId="0228DE3B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74E2418A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0A6B670B" w14:textId="77777777" w:rsidTr="00F87743">
        <w:trPr>
          <w:trHeight w:val="255"/>
        </w:trPr>
        <w:tc>
          <w:tcPr>
            <w:tcW w:w="2547" w:type="dxa"/>
            <w:noWrap/>
          </w:tcPr>
          <w:p w14:paraId="456FE39F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3812 Tekuće donacije u naravi</w:t>
            </w:r>
          </w:p>
        </w:tc>
        <w:tc>
          <w:tcPr>
            <w:tcW w:w="1339" w:type="dxa"/>
            <w:noWrap/>
          </w:tcPr>
          <w:p w14:paraId="707C1D54" w14:textId="77777777" w:rsidR="007320CA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1.453,14</w:t>
            </w:r>
          </w:p>
        </w:tc>
        <w:tc>
          <w:tcPr>
            <w:tcW w:w="1266" w:type="dxa"/>
            <w:noWrap/>
          </w:tcPr>
          <w:p w14:paraId="647E2629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14:paraId="568ADC78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2838BED0" w14:textId="77777777"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1.090,20</w:t>
            </w:r>
          </w:p>
          <w:p w14:paraId="23FCF586" w14:textId="77777777" w:rsidR="007320CA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3A63E5DB" w14:textId="77777777" w:rsidR="00975652" w:rsidRDefault="00975652" w:rsidP="00975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75,02%</w:t>
            </w:r>
          </w:p>
          <w:p w14:paraId="2575C3AC" w14:textId="77777777" w:rsidR="007320CA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31E07168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01C7B261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555CD6AE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386 Kapitalne pomoći 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65A4A833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266" w:type="dxa"/>
            <w:noWrap/>
            <w:hideMark/>
          </w:tcPr>
          <w:p w14:paraId="78D5A84E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37A6BB3D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1269D33A" w14:textId="77777777"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72.281,25</w:t>
            </w:r>
          </w:p>
          <w:p w14:paraId="00D9172A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235A577D" w14:textId="77777777" w:rsidR="00975652" w:rsidRDefault="00975652" w:rsidP="00975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722,81%</w:t>
            </w:r>
          </w:p>
          <w:p w14:paraId="5BDB16D9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7F087043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67CFD185" w14:textId="77777777" w:rsidTr="00975652">
        <w:trPr>
          <w:trHeight w:val="255"/>
        </w:trPr>
        <w:tc>
          <w:tcPr>
            <w:tcW w:w="2547" w:type="dxa"/>
            <w:noWrap/>
            <w:hideMark/>
          </w:tcPr>
          <w:p w14:paraId="6512E66A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3861 Kapitalne pomoći kreditnim i ostalim financijskim institucijama te trgovačkim društvima u javnom sek</w:t>
            </w:r>
          </w:p>
        </w:tc>
        <w:tc>
          <w:tcPr>
            <w:tcW w:w="1339" w:type="dxa"/>
            <w:noWrap/>
          </w:tcPr>
          <w:p w14:paraId="211E4CAD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266" w:type="dxa"/>
            <w:noWrap/>
            <w:hideMark/>
          </w:tcPr>
          <w:p w14:paraId="22703D00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46E0ECA9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3DE3EA0F" w14:textId="77777777"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72.281,25</w:t>
            </w:r>
          </w:p>
          <w:p w14:paraId="6B97130B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1DC285C8" w14:textId="77777777" w:rsidR="00975652" w:rsidRDefault="00975652" w:rsidP="00975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722,81%</w:t>
            </w:r>
          </w:p>
          <w:p w14:paraId="4A931C01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  <w:hideMark/>
          </w:tcPr>
          <w:p w14:paraId="08A61DBF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5BBC0735" w14:textId="77777777" w:rsidTr="00975652">
        <w:trPr>
          <w:trHeight w:val="255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14:paraId="2AA5D0CE" w14:textId="77777777" w:rsidR="007320CA" w:rsidRPr="00AC414F" w:rsidRDefault="007320CA" w:rsidP="007320C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</w:tcPr>
          <w:p w14:paraId="3648417C" w14:textId="77777777" w:rsidR="007320CA" w:rsidRPr="00AC414F" w:rsidRDefault="007320CA" w:rsidP="007320CA">
            <w:pPr>
              <w:spacing w:after="160" w:line="259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30.630,90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14:paraId="0D04F2F0" w14:textId="77777777" w:rsidR="007320CA" w:rsidRPr="007320CA" w:rsidRDefault="007320CA" w:rsidP="007320CA">
            <w:pPr>
              <w:rPr>
                <w:b/>
                <w:bCs/>
                <w:sz w:val="20"/>
                <w:szCs w:val="20"/>
              </w:rPr>
            </w:pPr>
            <w:r w:rsidRPr="007320CA">
              <w:rPr>
                <w:b/>
                <w:bCs/>
                <w:sz w:val="20"/>
                <w:szCs w:val="20"/>
              </w:rPr>
              <w:t>6.315.680,00</w:t>
            </w:r>
          </w:p>
          <w:p w14:paraId="11E8A035" w14:textId="77777777" w:rsidR="007320CA" w:rsidRPr="00AC414F" w:rsidRDefault="007320CA" w:rsidP="007320C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14:paraId="2456BB84" w14:textId="77777777" w:rsidR="00983AE6" w:rsidRPr="00983AE6" w:rsidRDefault="00983AE6" w:rsidP="00983AE6">
            <w:pPr>
              <w:rPr>
                <w:b/>
                <w:bCs/>
                <w:sz w:val="20"/>
                <w:szCs w:val="20"/>
              </w:rPr>
            </w:pPr>
            <w:r w:rsidRPr="00983AE6">
              <w:rPr>
                <w:b/>
                <w:bCs/>
                <w:sz w:val="20"/>
                <w:szCs w:val="20"/>
              </w:rPr>
              <w:t>9.014.612,00</w:t>
            </w:r>
          </w:p>
          <w:p w14:paraId="2E647B84" w14:textId="77777777" w:rsidR="007320CA" w:rsidRPr="00AC414F" w:rsidRDefault="007320CA" w:rsidP="007320C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DEEAF6" w:themeFill="accent1" w:themeFillTint="33"/>
            <w:noWrap/>
          </w:tcPr>
          <w:p w14:paraId="5FE33225" w14:textId="77777777" w:rsidR="00B70355" w:rsidRDefault="00B70355" w:rsidP="00B703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348.605,18</w:t>
            </w:r>
          </w:p>
          <w:p w14:paraId="2A07A250" w14:textId="77777777" w:rsidR="007320CA" w:rsidRPr="00AC414F" w:rsidRDefault="007320CA" w:rsidP="007320C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DEEAF6" w:themeFill="accent1" w:themeFillTint="33"/>
            <w:noWrap/>
          </w:tcPr>
          <w:p w14:paraId="01EAADFC" w14:textId="77777777" w:rsidR="00975652" w:rsidRDefault="00975652" w:rsidP="00975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1138,08%</w:t>
            </w:r>
          </w:p>
          <w:p w14:paraId="232144A3" w14:textId="77777777" w:rsidR="007320CA" w:rsidRPr="00AC414F" w:rsidRDefault="007320CA" w:rsidP="007320C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DEEAF6" w:themeFill="accent1" w:themeFillTint="33"/>
            <w:noWrap/>
            <w:hideMark/>
          </w:tcPr>
          <w:p w14:paraId="4E52DB83" w14:textId="77777777" w:rsidR="007320CA" w:rsidRPr="00AC414F" w:rsidRDefault="005C15AF" w:rsidP="007320C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3,87</w:t>
            </w:r>
            <w:r w:rsidR="007320CA" w:rsidRPr="00AC414F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7320CA" w:rsidRPr="00AC414F" w14:paraId="22BD8A4D" w14:textId="77777777" w:rsidTr="00975652">
        <w:trPr>
          <w:trHeight w:val="255"/>
        </w:trPr>
        <w:tc>
          <w:tcPr>
            <w:tcW w:w="2547" w:type="dxa"/>
            <w:noWrap/>
            <w:hideMark/>
          </w:tcPr>
          <w:p w14:paraId="576D5531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1339" w:type="dxa"/>
            <w:noWrap/>
          </w:tcPr>
          <w:p w14:paraId="186A29F2" w14:textId="77777777" w:rsidR="007320CA" w:rsidRPr="00510DF6" w:rsidRDefault="007320CA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20.400,00</w:t>
            </w:r>
          </w:p>
        </w:tc>
        <w:tc>
          <w:tcPr>
            <w:tcW w:w="1266" w:type="dxa"/>
            <w:noWrap/>
            <w:hideMark/>
          </w:tcPr>
          <w:p w14:paraId="3BD7E708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64C6E7A2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3DB127DD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50532658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noWrap/>
            <w:hideMark/>
          </w:tcPr>
          <w:p w14:paraId="20F2EEBD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7320CA" w:rsidRPr="00AC414F" w14:paraId="77FA701D" w14:textId="77777777" w:rsidTr="00975652">
        <w:trPr>
          <w:trHeight w:val="255"/>
        </w:trPr>
        <w:tc>
          <w:tcPr>
            <w:tcW w:w="2547" w:type="dxa"/>
            <w:noWrap/>
            <w:hideMark/>
          </w:tcPr>
          <w:p w14:paraId="5C6F63F1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412 Nematerijalna imovina  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385A08B1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20.400,00</w:t>
            </w:r>
          </w:p>
        </w:tc>
        <w:tc>
          <w:tcPr>
            <w:tcW w:w="1266" w:type="dxa"/>
            <w:noWrap/>
            <w:hideMark/>
          </w:tcPr>
          <w:p w14:paraId="710C369B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7C97BD02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643AFAB9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45B174EE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  <w:hideMark/>
          </w:tcPr>
          <w:p w14:paraId="43DFB39D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5EF5D60F" w14:textId="77777777" w:rsidTr="00975652">
        <w:trPr>
          <w:trHeight w:val="255"/>
        </w:trPr>
        <w:tc>
          <w:tcPr>
            <w:tcW w:w="2547" w:type="dxa"/>
            <w:noWrap/>
            <w:hideMark/>
          </w:tcPr>
          <w:p w14:paraId="5DABFFD2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4126</w:t>
            </w:r>
            <w:r w:rsidRPr="00AC414F">
              <w:rPr>
                <w:sz w:val="20"/>
                <w:szCs w:val="20"/>
              </w:rPr>
              <w:t xml:space="preserve"> Ostala </w:t>
            </w:r>
            <w:r>
              <w:rPr>
                <w:sz w:val="20"/>
                <w:szCs w:val="20"/>
              </w:rPr>
              <w:t xml:space="preserve">nematerijalna </w:t>
            </w:r>
            <w:r w:rsidRPr="00AC414F">
              <w:rPr>
                <w:sz w:val="20"/>
                <w:szCs w:val="20"/>
              </w:rPr>
              <w:t xml:space="preserve">prava     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2A81FBB9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20.400,00</w:t>
            </w:r>
          </w:p>
        </w:tc>
        <w:tc>
          <w:tcPr>
            <w:tcW w:w="1266" w:type="dxa"/>
            <w:noWrap/>
            <w:hideMark/>
          </w:tcPr>
          <w:p w14:paraId="57A2B947" w14:textId="77777777" w:rsidR="007320CA" w:rsidRPr="00AC414F" w:rsidRDefault="007320CA" w:rsidP="007320C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18AAC72A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6AA75F16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31F7BE1D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  <w:hideMark/>
          </w:tcPr>
          <w:p w14:paraId="08452053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0211E263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1821E959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339" w:type="dxa"/>
            <w:noWrap/>
          </w:tcPr>
          <w:p w14:paraId="6801C463" w14:textId="77777777" w:rsidR="007320CA" w:rsidRPr="00510DF6" w:rsidRDefault="007320CA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10.230,90</w:t>
            </w:r>
          </w:p>
        </w:tc>
        <w:tc>
          <w:tcPr>
            <w:tcW w:w="1266" w:type="dxa"/>
            <w:noWrap/>
            <w:hideMark/>
          </w:tcPr>
          <w:p w14:paraId="26D7E7A1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43DDC0EA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2D3E980B" w14:textId="77777777"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348.605,18</w:t>
            </w:r>
          </w:p>
          <w:p w14:paraId="555B98F7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360813B2" w14:textId="77777777" w:rsidR="00975652" w:rsidRDefault="00975652" w:rsidP="00975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3407,38%</w:t>
            </w:r>
          </w:p>
          <w:p w14:paraId="6EE876F1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6727EF3D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7320CA" w:rsidRPr="00AC414F" w14:paraId="08F9EDFA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0326A0AC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421 Građevinski objekti    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7BEE9C82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7.885,50</w:t>
            </w:r>
          </w:p>
        </w:tc>
        <w:tc>
          <w:tcPr>
            <w:tcW w:w="1266" w:type="dxa"/>
            <w:noWrap/>
            <w:hideMark/>
          </w:tcPr>
          <w:p w14:paraId="0BF716A5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212C67AC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3F920002" w14:textId="77777777"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314.721,08</w:t>
            </w:r>
          </w:p>
          <w:p w14:paraId="5F17345A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1840428E" w14:textId="77777777" w:rsidR="00975652" w:rsidRDefault="00975652" w:rsidP="00975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3991,14%</w:t>
            </w:r>
          </w:p>
          <w:p w14:paraId="7445FD9A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3C1EE9BE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B70355" w:rsidRPr="00AC414F" w14:paraId="16E2B8C5" w14:textId="77777777" w:rsidTr="0021732F">
        <w:trPr>
          <w:trHeight w:val="255"/>
        </w:trPr>
        <w:tc>
          <w:tcPr>
            <w:tcW w:w="2547" w:type="dxa"/>
            <w:noWrap/>
          </w:tcPr>
          <w:p w14:paraId="772B3C06" w14:textId="77777777" w:rsidR="00B70355" w:rsidRPr="00AC414F" w:rsidRDefault="00B70355" w:rsidP="007320CA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4212 Poslovni objekti</w:t>
            </w:r>
          </w:p>
        </w:tc>
        <w:tc>
          <w:tcPr>
            <w:tcW w:w="1339" w:type="dxa"/>
            <w:noWrap/>
          </w:tcPr>
          <w:p w14:paraId="50AAB8D3" w14:textId="77777777" w:rsidR="00B70355" w:rsidRPr="00AC414F" w:rsidRDefault="00B70355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noWrap/>
          </w:tcPr>
          <w:p w14:paraId="4081603A" w14:textId="77777777" w:rsidR="00B70355" w:rsidRPr="00AC414F" w:rsidRDefault="00B70355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14:paraId="3E55684A" w14:textId="77777777" w:rsidR="00B70355" w:rsidRPr="00AC414F" w:rsidRDefault="00B70355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6D8EA2D7" w14:textId="77777777"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103.774,29</w:t>
            </w:r>
          </w:p>
          <w:p w14:paraId="140A08A5" w14:textId="77777777" w:rsidR="00B70355" w:rsidRPr="00AC414F" w:rsidRDefault="00B70355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5FFA6334" w14:textId="77777777" w:rsidR="00B70355" w:rsidRPr="00AC414F" w:rsidRDefault="00B70355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23BCA3C0" w14:textId="77777777" w:rsidR="00B70355" w:rsidRPr="00AC414F" w:rsidRDefault="00B70355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134FDF33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12D72401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4213 Ceste, željeznice i ostali prometni objekti                                                         </w:t>
            </w:r>
          </w:p>
        </w:tc>
        <w:tc>
          <w:tcPr>
            <w:tcW w:w="1339" w:type="dxa"/>
            <w:noWrap/>
          </w:tcPr>
          <w:p w14:paraId="628CE3F2" w14:textId="77777777" w:rsidR="007320CA" w:rsidRPr="00AC414F" w:rsidRDefault="00B70355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noWrap/>
            <w:hideMark/>
          </w:tcPr>
          <w:p w14:paraId="5211B3D9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0C2D6C1E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45997E09" w14:textId="77777777"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193.402,81</w:t>
            </w:r>
          </w:p>
          <w:p w14:paraId="2C84EF85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02E58967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3AD4DDDB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54DB6CB1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7A325A53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4214 Ostali građevinski objekti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78C02832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7.885,50</w:t>
            </w:r>
          </w:p>
        </w:tc>
        <w:tc>
          <w:tcPr>
            <w:tcW w:w="1266" w:type="dxa"/>
            <w:noWrap/>
            <w:hideMark/>
          </w:tcPr>
          <w:p w14:paraId="7ED304B7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0068D8BF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514FB907" w14:textId="77777777"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17.543,98</w:t>
            </w:r>
          </w:p>
          <w:p w14:paraId="7A7A30BC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3CAC99CD" w14:textId="77777777" w:rsidR="00975652" w:rsidRDefault="00975652" w:rsidP="00975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222,48%</w:t>
            </w:r>
          </w:p>
          <w:p w14:paraId="449530E7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2A81E92F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5451D022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00E59A1F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422 Postrojenja i oprema   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0356463F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2.345,40</w:t>
            </w:r>
          </w:p>
        </w:tc>
        <w:tc>
          <w:tcPr>
            <w:tcW w:w="1266" w:type="dxa"/>
            <w:noWrap/>
            <w:hideMark/>
          </w:tcPr>
          <w:p w14:paraId="1FD18E18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4544FE53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02DD9B46" w14:textId="77777777"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33.884,10</w:t>
            </w:r>
          </w:p>
          <w:p w14:paraId="0A9A7173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61FEF1EA" w14:textId="77777777" w:rsidR="00975652" w:rsidRDefault="00975652" w:rsidP="00975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1444,70%</w:t>
            </w:r>
          </w:p>
          <w:p w14:paraId="0C938421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1240A049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53D95523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61AA8A5B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4221 Uredska oprema i namještaj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668AB560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2.345,40</w:t>
            </w:r>
          </w:p>
        </w:tc>
        <w:tc>
          <w:tcPr>
            <w:tcW w:w="1266" w:type="dxa"/>
            <w:noWrap/>
            <w:hideMark/>
          </w:tcPr>
          <w:p w14:paraId="725D086D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761934A8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400602FF" w14:textId="77777777" w:rsidR="007320CA" w:rsidRPr="00AC414F" w:rsidRDefault="00B70355" w:rsidP="007320CA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3" w:type="dxa"/>
            <w:noWrap/>
          </w:tcPr>
          <w:p w14:paraId="41ADD51E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44D5A9A1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754BC070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53A3FCC6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4223 Oprema za održavanje i zaštitu                                                                      </w:t>
            </w:r>
          </w:p>
        </w:tc>
        <w:tc>
          <w:tcPr>
            <w:tcW w:w="1339" w:type="dxa"/>
            <w:noWrap/>
          </w:tcPr>
          <w:p w14:paraId="552528B2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noWrap/>
            <w:hideMark/>
          </w:tcPr>
          <w:p w14:paraId="0D971CAB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79338417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485F5A7F" w14:textId="77777777"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3.380,00</w:t>
            </w:r>
          </w:p>
          <w:p w14:paraId="0D1F8299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0CE1CD80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4D955787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B70355" w:rsidRPr="00AC414F" w14:paraId="699B582B" w14:textId="77777777" w:rsidTr="00092E94">
        <w:trPr>
          <w:trHeight w:val="255"/>
        </w:trPr>
        <w:tc>
          <w:tcPr>
            <w:tcW w:w="2547" w:type="dxa"/>
            <w:noWrap/>
          </w:tcPr>
          <w:p w14:paraId="76228630" w14:textId="77777777" w:rsidR="00B70355" w:rsidRPr="00AC414F" w:rsidRDefault="00B70355" w:rsidP="007320CA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4226 Sportska oprema</w:t>
            </w:r>
          </w:p>
        </w:tc>
        <w:tc>
          <w:tcPr>
            <w:tcW w:w="1339" w:type="dxa"/>
            <w:noWrap/>
          </w:tcPr>
          <w:p w14:paraId="2582E93C" w14:textId="77777777" w:rsidR="00B70355" w:rsidRDefault="00B70355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noWrap/>
          </w:tcPr>
          <w:p w14:paraId="2A3A57C6" w14:textId="77777777" w:rsidR="00B70355" w:rsidRPr="00AC414F" w:rsidRDefault="00B70355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14:paraId="1B460A84" w14:textId="77777777" w:rsidR="00B70355" w:rsidRPr="00AC414F" w:rsidRDefault="00B70355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690E3DA5" w14:textId="77777777"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1.075,99</w:t>
            </w:r>
          </w:p>
          <w:p w14:paraId="625FDF05" w14:textId="77777777" w:rsidR="00B70355" w:rsidRPr="00AC414F" w:rsidRDefault="00B70355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12FBBB3B" w14:textId="77777777" w:rsidR="00B70355" w:rsidRDefault="00B70355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5E4A75F0" w14:textId="77777777" w:rsidR="00B70355" w:rsidRPr="00AC414F" w:rsidRDefault="00B70355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7CE472F7" w14:textId="77777777" w:rsidTr="005C15AF">
        <w:trPr>
          <w:trHeight w:val="255"/>
        </w:trPr>
        <w:tc>
          <w:tcPr>
            <w:tcW w:w="2547" w:type="dxa"/>
            <w:noWrap/>
            <w:hideMark/>
          </w:tcPr>
          <w:p w14:paraId="07925D9D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4227 Uređaji, strojevi i oprema za ostale namjene                                                        </w:t>
            </w:r>
          </w:p>
        </w:tc>
        <w:tc>
          <w:tcPr>
            <w:tcW w:w="1339" w:type="dxa"/>
            <w:noWrap/>
          </w:tcPr>
          <w:p w14:paraId="151E0A68" w14:textId="77777777"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noWrap/>
            <w:hideMark/>
          </w:tcPr>
          <w:p w14:paraId="3C81FE5D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620813AB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6AE777D0" w14:textId="77777777"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29.428,11</w:t>
            </w:r>
          </w:p>
          <w:p w14:paraId="4CEC4798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1F8374C0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  <w:hideMark/>
          </w:tcPr>
          <w:p w14:paraId="1122BE1F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14:paraId="2E4C0E93" w14:textId="77777777" w:rsidTr="00F87743">
        <w:trPr>
          <w:trHeight w:val="255"/>
        </w:trPr>
        <w:tc>
          <w:tcPr>
            <w:tcW w:w="2547" w:type="dxa"/>
            <w:noWrap/>
          </w:tcPr>
          <w:p w14:paraId="631B676A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45 Rashodi za dodatna </w:t>
            </w:r>
            <w:r w:rsidRPr="00510DF6">
              <w:rPr>
                <w:b/>
                <w:sz w:val="20"/>
                <w:szCs w:val="20"/>
              </w:rPr>
              <w:lastRenderedPageBreak/>
              <w:t>ulaganja na nefinancijskoj imovini</w:t>
            </w:r>
          </w:p>
        </w:tc>
        <w:tc>
          <w:tcPr>
            <w:tcW w:w="1339" w:type="dxa"/>
            <w:noWrap/>
          </w:tcPr>
          <w:p w14:paraId="2D5B26C0" w14:textId="77777777" w:rsidR="007320CA" w:rsidRPr="00510DF6" w:rsidRDefault="007320CA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66" w:type="dxa"/>
            <w:noWrap/>
          </w:tcPr>
          <w:p w14:paraId="1CEA540A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14:paraId="64A6D7A0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6FAB06B7" w14:textId="77777777" w:rsidR="007320CA" w:rsidRPr="00510DF6" w:rsidRDefault="00B70355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33" w:type="dxa"/>
            <w:noWrap/>
          </w:tcPr>
          <w:p w14:paraId="0F2D8269" w14:textId="77777777"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14:paraId="5FF0A739" w14:textId="77777777"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36D7E137" w14:textId="77777777" w:rsidR="00AC414F" w:rsidRDefault="00AC414F" w:rsidP="00EA51E0">
      <w:pPr>
        <w:tabs>
          <w:tab w:val="left" w:pos="6723"/>
        </w:tabs>
        <w:spacing w:after="160" w:line="259" w:lineRule="auto"/>
        <w:sectPr w:rsidR="00AC414F" w:rsidSect="007268E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lastRenderedPageBreak/>
        <w:fldChar w:fldCharType="end"/>
      </w:r>
    </w:p>
    <w:p w14:paraId="12E7BD38" w14:textId="77777777" w:rsidR="00340335" w:rsidRPr="00AE4380" w:rsidRDefault="00510DF6" w:rsidP="00510DF6">
      <w:pPr>
        <w:jc w:val="center"/>
        <w:rPr>
          <w:b/>
          <w:bCs/>
        </w:rPr>
      </w:pPr>
      <w:r>
        <w:rPr>
          <w:b/>
          <w:bCs/>
        </w:rPr>
        <w:lastRenderedPageBreak/>
        <w:t>I</w:t>
      </w:r>
      <w:r w:rsidR="00AE4380" w:rsidRPr="004C60D2">
        <w:rPr>
          <w:b/>
          <w:bCs/>
        </w:rPr>
        <w:t>ZVJEŠTAJ O PRIHODIMA I RAS</w:t>
      </w:r>
      <w:r w:rsidR="00AE4380">
        <w:rPr>
          <w:b/>
          <w:bCs/>
        </w:rPr>
        <w:t>HODIMA PREMA IZVORIMA FINANCIRANJA</w:t>
      </w:r>
    </w:p>
    <w:p w14:paraId="5F52D6B2" w14:textId="77777777" w:rsidR="00041179" w:rsidRDefault="00E4211A" w:rsidP="00340335">
      <w:pPr>
        <w:spacing w:line="259" w:lineRule="auto"/>
        <w:jc w:val="center"/>
      </w:pPr>
      <w:r>
        <w:t>Za razdoblje od 01.01.2025. do 30.06.2025</w:t>
      </w:r>
      <w:r w:rsidR="00340335" w:rsidRPr="007E766F">
        <w:t>.</w:t>
      </w:r>
    </w:p>
    <w:p w14:paraId="08036434" w14:textId="77777777" w:rsidR="00E4211A" w:rsidRDefault="00E4211A" w:rsidP="00340335">
      <w:pPr>
        <w:spacing w:line="259" w:lineRule="auto"/>
        <w:jc w:val="center"/>
      </w:pPr>
    </w:p>
    <w:tbl>
      <w:tblPr>
        <w:tblStyle w:val="Reetkatablice"/>
        <w:tblW w:w="13966" w:type="dxa"/>
        <w:tblLook w:val="04A0" w:firstRow="1" w:lastRow="0" w:firstColumn="1" w:lastColumn="0" w:noHBand="0" w:noVBand="1"/>
      </w:tblPr>
      <w:tblGrid>
        <w:gridCol w:w="4536"/>
        <w:gridCol w:w="1920"/>
        <w:gridCol w:w="1920"/>
        <w:gridCol w:w="1920"/>
        <w:gridCol w:w="1470"/>
        <w:gridCol w:w="1066"/>
        <w:gridCol w:w="1134"/>
      </w:tblGrid>
      <w:tr w:rsidR="00510DF6" w:rsidRPr="00510DF6" w14:paraId="5F947FAC" w14:textId="77777777" w:rsidTr="00816C7D">
        <w:trPr>
          <w:trHeight w:val="255"/>
        </w:trPr>
        <w:tc>
          <w:tcPr>
            <w:tcW w:w="4536" w:type="dxa"/>
            <w:shd w:val="clear" w:color="auto" w:fill="DEEAF6" w:themeFill="accent1" w:themeFillTint="33"/>
            <w:noWrap/>
            <w:hideMark/>
          </w:tcPr>
          <w:p w14:paraId="0527C3D6" w14:textId="77777777"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Račun / opis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14:paraId="61908AE8" w14:textId="77777777" w:rsidR="00510DF6" w:rsidRDefault="00E4211A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 2024</w:t>
            </w:r>
            <w:r w:rsidR="00510DF6" w:rsidRPr="00510DF6">
              <w:rPr>
                <w:b/>
                <w:bCs/>
                <w:sz w:val="20"/>
                <w:szCs w:val="20"/>
              </w:rPr>
              <w:t>.</w:t>
            </w:r>
          </w:p>
          <w:p w14:paraId="012DDFE5" w14:textId="77777777" w:rsidR="00F765D8" w:rsidRPr="00510DF6" w:rsidRDefault="00F765D8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 w:rsidR="00E4211A"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20"/>
                <w:szCs w:val="20"/>
              </w:rPr>
              <w:t>-</w:t>
            </w:r>
            <w:r w:rsidR="00E4211A">
              <w:rPr>
                <w:b/>
                <w:bCs/>
                <w:sz w:val="20"/>
                <w:szCs w:val="20"/>
              </w:rPr>
              <w:t>30.</w:t>
            </w:r>
            <w:r>
              <w:rPr>
                <w:b/>
                <w:bCs/>
                <w:sz w:val="20"/>
                <w:szCs w:val="20"/>
              </w:rPr>
              <w:t>6. 2024.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14:paraId="57F30019" w14:textId="77777777" w:rsidR="00510DF6" w:rsidRPr="00510DF6" w:rsidRDefault="00E4211A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Izvorni plan 2025</w:t>
            </w:r>
            <w:r w:rsidR="00510DF6" w:rsidRPr="00510D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14:paraId="2057A9DC" w14:textId="77777777" w:rsidR="00510DF6" w:rsidRPr="00510DF6" w:rsidRDefault="00E4211A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Tekući plan 2025</w:t>
            </w:r>
            <w:r w:rsidR="00510DF6" w:rsidRPr="00510D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70" w:type="dxa"/>
            <w:shd w:val="clear" w:color="auto" w:fill="DEEAF6" w:themeFill="accent1" w:themeFillTint="33"/>
            <w:noWrap/>
            <w:hideMark/>
          </w:tcPr>
          <w:p w14:paraId="5E1C15A4" w14:textId="77777777" w:rsidR="00F765D8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 xml:space="preserve">Izvršenje </w:t>
            </w:r>
          </w:p>
          <w:p w14:paraId="767721AC" w14:textId="77777777" w:rsidR="00510DF6" w:rsidRPr="00510DF6" w:rsidRDefault="00F765D8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 w:rsidR="00E4211A"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20"/>
                <w:szCs w:val="20"/>
              </w:rPr>
              <w:t xml:space="preserve"> – </w:t>
            </w:r>
            <w:r w:rsidR="00E4211A">
              <w:rPr>
                <w:b/>
                <w:bCs/>
                <w:sz w:val="20"/>
                <w:szCs w:val="20"/>
              </w:rPr>
              <w:t>30.</w:t>
            </w:r>
            <w:r>
              <w:rPr>
                <w:b/>
                <w:bCs/>
                <w:sz w:val="20"/>
                <w:szCs w:val="20"/>
              </w:rPr>
              <w:t xml:space="preserve">6. </w:t>
            </w:r>
            <w:r w:rsidR="00E4211A">
              <w:rPr>
                <w:b/>
                <w:bCs/>
                <w:sz w:val="20"/>
                <w:szCs w:val="20"/>
              </w:rPr>
              <w:t>2025</w:t>
            </w:r>
            <w:r w:rsidR="00510DF6" w:rsidRPr="00510D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66" w:type="dxa"/>
            <w:shd w:val="clear" w:color="auto" w:fill="DEEAF6" w:themeFill="accent1" w:themeFillTint="33"/>
            <w:noWrap/>
            <w:hideMark/>
          </w:tcPr>
          <w:p w14:paraId="5353AF4E" w14:textId="77777777"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Indeks  4/1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14:paraId="4C792BDC" w14:textId="77777777"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Indeks  4/3</w:t>
            </w:r>
          </w:p>
        </w:tc>
      </w:tr>
      <w:tr w:rsidR="00510DF6" w:rsidRPr="00510DF6" w14:paraId="0A8BD8D5" w14:textId="77777777" w:rsidTr="00816C7D">
        <w:trPr>
          <w:trHeight w:val="255"/>
        </w:trPr>
        <w:tc>
          <w:tcPr>
            <w:tcW w:w="4536" w:type="dxa"/>
            <w:shd w:val="clear" w:color="auto" w:fill="DEEAF6" w:themeFill="accent1" w:themeFillTint="33"/>
            <w:noWrap/>
            <w:hideMark/>
          </w:tcPr>
          <w:p w14:paraId="5EF2C0C6" w14:textId="77777777"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PRIHODI I RASHODI PREMA IZVORIMA FINANCIRANJA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14:paraId="21DA5D39" w14:textId="77777777"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14:paraId="51371FC2" w14:textId="77777777"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14:paraId="4ACA3D54" w14:textId="77777777"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70" w:type="dxa"/>
            <w:shd w:val="clear" w:color="auto" w:fill="DEEAF6" w:themeFill="accent1" w:themeFillTint="33"/>
            <w:noWrap/>
            <w:hideMark/>
          </w:tcPr>
          <w:p w14:paraId="4B9F8FEA" w14:textId="77777777"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66" w:type="dxa"/>
            <w:shd w:val="clear" w:color="auto" w:fill="DEEAF6" w:themeFill="accent1" w:themeFillTint="33"/>
            <w:noWrap/>
            <w:hideMark/>
          </w:tcPr>
          <w:p w14:paraId="4360DA07" w14:textId="77777777"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14:paraId="75990619" w14:textId="77777777"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510DF6" w:rsidRPr="00510DF6" w14:paraId="10AFE260" w14:textId="77777777" w:rsidTr="00816C7D">
        <w:trPr>
          <w:trHeight w:val="255"/>
        </w:trPr>
        <w:tc>
          <w:tcPr>
            <w:tcW w:w="4536" w:type="dxa"/>
            <w:noWrap/>
          </w:tcPr>
          <w:p w14:paraId="320A1EA6" w14:textId="77777777" w:rsidR="00510DF6" w:rsidRPr="00597391" w:rsidRDefault="00E4211A" w:rsidP="00510DF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SVEUKUPNO PRIHODI</w:t>
            </w:r>
          </w:p>
        </w:tc>
        <w:tc>
          <w:tcPr>
            <w:tcW w:w="1920" w:type="dxa"/>
            <w:noWrap/>
          </w:tcPr>
          <w:p w14:paraId="494693C8" w14:textId="77777777" w:rsidR="00510DF6" w:rsidRPr="00597391" w:rsidRDefault="00FF48E2" w:rsidP="00FF48E2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    </w:t>
            </w:r>
            <w:r w:rsidR="00E4211A" w:rsidRPr="00E4211A">
              <w:rPr>
                <w:b/>
                <w:bCs/>
                <w:color w:val="000000" w:themeColor="text1"/>
                <w:sz w:val="20"/>
                <w:szCs w:val="20"/>
              </w:rPr>
              <w:t>1.331.029,56</w:t>
            </w:r>
            <w:r w:rsidR="00E4211A" w:rsidRPr="00E4211A">
              <w:rPr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920" w:type="dxa"/>
            <w:noWrap/>
          </w:tcPr>
          <w:p w14:paraId="33A03274" w14:textId="77777777" w:rsidR="00510DF6" w:rsidRPr="00597391" w:rsidRDefault="00FF48E2" w:rsidP="00FF48E2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Pr="00FF48E2">
              <w:rPr>
                <w:b/>
                <w:bCs/>
                <w:color w:val="000000" w:themeColor="text1"/>
                <w:sz w:val="20"/>
                <w:szCs w:val="20"/>
              </w:rPr>
              <w:t>7.338.587,00</w:t>
            </w:r>
            <w:r w:rsidRPr="00FF48E2">
              <w:rPr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920" w:type="dxa"/>
            <w:noWrap/>
          </w:tcPr>
          <w:p w14:paraId="23BC5AF8" w14:textId="77777777" w:rsidR="00510DF6" w:rsidRPr="00597391" w:rsidRDefault="00FF48E2" w:rsidP="00FF48E2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Pr="00FF48E2">
              <w:rPr>
                <w:b/>
                <w:bCs/>
                <w:color w:val="000000" w:themeColor="text1"/>
                <w:sz w:val="20"/>
                <w:szCs w:val="20"/>
              </w:rPr>
              <w:t>10.356.790,00</w:t>
            </w:r>
            <w:r w:rsidRPr="00FF48E2">
              <w:rPr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70" w:type="dxa"/>
            <w:noWrap/>
          </w:tcPr>
          <w:p w14:paraId="0BFA92DF" w14:textId="77777777" w:rsidR="00510DF6" w:rsidRPr="00597391" w:rsidRDefault="00FF48E2" w:rsidP="00FF48E2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F48E2">
              <w:rPr>
                <w:b/>
                <w:bCs/>
                <w:color w:val="000000" w:themeColor="text1"/>
                <w:sz w:val="20"/>
                <w:szCs w:val="20"/>
              </w:rPr>
              <w:t>2.226.204,21</w:t>
            </w:r>
            <w:r w:rsidRPr="00FF48E2">
              <w:rPr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066" w:type="dxa"/>
            <w:noWrap/>
          </w:tcPr>
          <w:p w14:paraId="26E12006" w14:textId="77777777" w:rsidR="00510DF6" w:rsidRPr="00597391" w:rsidRDefault="00FF48E2" w:rsidP="00FF48E2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F48E2">
              <w:rPr>
                <w:b/>
                <w:bCs/>
                <w:color w:val="000000" w:themeColor="text1"/>
                <w:sz w:val="20"/>
                <w:szCs w:val="20"/>
              </w:rPr>
              <w:t>167,25%</w:t>
            </w:r>
            <w:r w:rsidRPr="00FF48E2">
              <w:rPr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134" w:type="dxa"/>
            <w:noWrap/>
          </w:tcPr>
          <w:p w14:paraId="259643B3" w14:textId="77777777" w:rsidR="00510DF6" w:rsidRPr="00597391" w:rsidRDefault="00FF48E2" w:rsidP="00FF48E2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F48E2">
              <w:rPr>
                <w:b/>
                <w:bCs/>
                <w:color w:val="000000" w:themeColor="text1"/>
                <w:sz w:val="20"/>
                <w:szCs w:val="20"/>
              </w:rPr>
              <w:t>21,50%</w:t>
            </w:r>
            <w:r w:rsidRPr="00FF48E2">
              <w:rPr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</w:tr>
      <w:tr w:rsidR="00FF48E2" w:rsidRPr="00E4211A" w14:paraId="5E6A3FD8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468C4721" w14:textId="77777777" w:rsidR="00FF48E2" w:rsidRPr="00FF48E2" w:rsidRDefault="00FF48E2" w:rsidP="00E4211A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0E91970E" w14:textId="77777777" w:rsidR="00FF48E2" w:rsidRPr="00FF48E2" w:rsidRDefault="00FF48E2" w:rsidP="00E4211A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520.215,87</w:t>
            </w:r>
          </w:p>
        </w:tc>
        <w:tc>
          <w:tcPr>
            <w:tcW w:w="1920" w:type="dxa"/>
            <w:noWrap/>
            <w:hideMark/>
          </w:tcPr>
          <w:p w14:paraId="025CB44E" w14:textId="77777777" w:rsidR="00FF48E2" w:rsidRPr="00FF48E2" w:rsidRDefault="00FF48E2" w:rsidP="00E4211A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1.245.584,00</w:t>
            </w:r>
          </w:p>
        </w:tc>
        <w:tc>
          <w:tcPr>
            <w:tcW w:w="1920" w:type="dxa"/>
            <w:noWrap/>
            <w:hideMark/>
          </w:tcPr>
          <w:p w14:paraId="397DBB00" w14:textId="77777777" w:rsidR="00FF48E2" w:rsidRPr="00FF48E2" w:rsidRDefault="00FF48E2" w:rsidP="00E4211A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1.849.929,00</w:t>
            </w:r>
          </w:p>
        </w:tc>
        <w:tc>
          <w:tcPr>
            <w:tcW w:w="1470" w:type="dxa"/>
            <w:noWrap/>
            <w:hideMark/>
          </w:tcPr>
          <w:p w14:paraId="277BBE5A" w14:textId="77777777" w:rsidR="00FF48E2" w:rsidRPr="00FF48E2" w:rsidRDefault="00FF48E2" w:rsidP="00E4211A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631.201,00</w:t>
            </w:r>
          </w:p>
        </w:tc>
        <w:tc>
          <w:tcPr>
            <w:tcW w:w="1066" w:type="dxa"/>
            <w:noWrap/>
            <w:hideMark/>
          </w:tcPr>
          <w:p w14:paraId="51425AE3" w14:textId="77777777" w:rsidR="00FF48E2" w:rsidRPr="00FF48E2" w:rsidRDefault="00FF48E2" w:rsidP="00E4211A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121,33%</w:t>
            </w:r>
          </w:p>
        </w:tc>
        <w:tc>
          <w:tcPr>
            <w:tcW w:w="1134" w:type="dxa"/>
            <w:noWrap/>
            <w:hideMark/>
          </w:tcPr>
          <w:p w14:paraId="79A58849" w14:textId="77777777" w:rsidR="00FF48E2" w:rsidRPr="00FF48E2" w:rsidRDefault="00FF48E2" w:rsidP="00E4211A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34,12%</w:t>
            </w:r>
          </w:p>
        </w:tc>
      </w:tr>
      <w:tr w:rsidR="00FF48E2" w:rsidRPr="00E4211A" w14:paraId="7BAF50E3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2D202DE4" w14:textId="77777777"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468D574C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503.854,98</w:t>
            </w:r>
          </w:p>
        </w:tc>
        <w:tc>
          <w:tcPr>
            <w:tcW w:w="1920" w:type="dxa"/>
            <w:noWrap/>
            <w:hideMark/>
          </w:tcPr>
          <w:p w14:paraId="375AE5C9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1.166.384,00</w:t>
            </w:r>
          </w:p>
        </w:tc>
        <w:tc>
          <w:tcPr>
            <w:tcW w:w="1920" w:type="dxa"/>
            <w:noWrap/>
            <w:hideMark/>
          </w:tcPr>
          <w:p w14:paraId="352E2E6E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1.803.729,00</w:t>
            </w:r>
          </w:p>
        </w:tc>
        <w:tc>
          <w:tcPr>
            <w:tcW w:w="1470" w:type="dxa"/>
            <w:noWrap/>
            <w:hideMark/>
          </w:tcPr>
          <w:p w14:paraId="47B806B4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615.711,25</w:t>
            </w:r>
          </w:p>
        </w:tc>
        <w:tc>
          <w:tcPr>
            <w:tcW w:w="1066" w:type="dxa"/>
            <w:noWrap/>
            <w:hideMark/>
          </w:tcPr>
          <w:p w14:paraId="79E611EF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122,20%</w:t>
            </w:r>
          </w:p>
        </w:tc>
        <w:tc>
          <w:tcPr>
            <w:tcW w:w="1134" w:type="dxa"/>
            <w:noWrap/>
            <w:hideMark/>
          </w:tcPr>
          <w:p w14:paraId="0A4B0945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34,14%</w:t>
            </w:r>
          </w:p>
        </w:tc>
      </w:tr>
      <w:tr w:rsidR="00FF48E2" w:rsidRPr="00E4211A" w14:paraId="55443B5A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0FBF16D8" w14:textId="77777777"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920" w:type="dxa"/>
            <w:noWrap/>
            <w:hideMark/>
          </w:tcPr>
          <w:p w14:paraId="30DC120B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277,10</w:t>
            </w:r>
          </w:p>
        </w:tc>
        <w:tc>
          <w:tcPr>
            <w:tcW w:w="1920" w:type="dxa"/>
            <w:noWrap/>
            <w:hideMark/>
          </w:tcPr>
          <w:p w14:paraId="05AD04F8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34.000,00</w:t>
            </w:r>
          </w:p>
        </w:tc>
        <w:tc>
          <w:tcPr>
            <w:tcW w:w="1920" w:type="dxa"/>
            <w:noWrap/>
            <w:hideMark/>
          </w:tcPr>
          <w:p w14:paraId="59A450D2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1.000,00</w:t>
            </w:r>
          </w:p>
        </w:tc>
        <w:tc>
          <w:tcPr>
            <w:tcW w:w="1470" w:type="dxa"/>
            <w:noWrap/>
            <w:hideMark/>
          </w:tcPr>
          <w:p w14:paraId="0FBD6102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14:paraId="6F3F3F99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6877C16C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FF48E2" w:rsidRPr="00E4211A" w14:paraId="1EB0ACF6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35A5D3D9" w14:textId="77777777"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920" w:type="dxa"/>
            <w:noWrap/>
            <w:hideMark/>
          </w:tcPr>
          <w:p w14:paraId="35BCF1BE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16.083,79</w:t>
            </w:r>
          </w:p>
        </w:tc>
        <w:tc>
          <w:tcPr>
            <w:tcW w:w="1920" w:type="dxa"/>
            <w:noWrap/>
            <w:hideMark/>
          </w:tcPr>
          <w:p w14:paraId="2C92CB8F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45.200,00</w:t>
            </w:r>
          </w:p>
        </w:tc>
        <w:tc>
          <w:tcPr>
            <w:tcW w:w="1920" w:type="dxa"/>
            <w:noWrap/>
            <w:hideMark/>
          </w:tcPr>
          <w:p w14:paraId="1697F602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45.200,00</w:t>
            </w:r>
          </w:p>
        </w:tc>
        <w:tc>
          <w:tcPr>
            <w:tcW w:w="1470" w:type="dxa"/>
            <w:noWrap/>
            <w:hideMark/>
          </w:tcPr>
          <w:p w14:paraId="5EC56206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15.489,75</w:t>
            </w:r>
          </w:p>
        </w:tc>
        <w:tc>
          <w:tcPr>
            <w:tcW w:w="1066" w:type="dxa"/>
            <w:noWrap/>
            <w:hideMark/>
          </w:tcPr>
          <w:p w14:paraId="554E5BF7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96,31%</w:t>
            </w:r>
          </w:p>
        </w:tc>
        <w:tc>
          <w:tcPr>
            <w:tcW w:w="1134" w:type="dxa"/>
            <w:noWrap/>
            <w:hideMark/>
          </w:tcPr>
          <w:p w14:paraId="3A2B0020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34,27%</w:t>
            </w:r>
          </w:p>
        </w:tc>
      </w:tr>
      <w:tr w:rsidR="00FF48E2" w:rsidRPr="00E4211A" w14:paraId="02CE42F5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7AE80AF7" w14:textId="77777777" w:rsidR="00FF48E2" w:rsidRPr="00FF48E2" w:rsidRDefault="00FF48E2" w:rsidP="00E4211A">
            <w:pPr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920" w:type="dxa"/>
            <w:noWrap/>
            <w:hideMark/>
          </w:tcPr>
          <w:p w14:paraId="32F9AF60" w14:textId="77777777"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16.747,61</w:t>
            </w:r>
          </w:p>
        </w:tc>
        <w:tc>
          <w:tcPr>
            <w:tcW w:w="1920" w:type="dxa"/>
            <w:noWrap/>
            <w:hideMark/>
          </w:tcPr>
          <w:p w14:paraId="2FC9C347" w14:textId="77777777"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920" w:type="dxa"/>
            <w:noWrap/>
            <w:hideMark/>
          </w:tcPr>
          <w:p w14:paraId="6A55469E" w14:textId="77777777"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470" w:type="dxa"/>
            <w:noWrap/>
            <w:hideMark/>
          </w:tcPr>
          <w:p w14:paraId="648314B5" w14:textId="77777777"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3.305,08</w:t>
            </w:r>
          </w:p>
        </w:tc>
        <w:tc>
          <w:tcPr>
            <w:tcW w:w="1066" w:type="dxa"/>
            <w:noWrap/>
            <w:hideMark/>
          </w:tcPr>
          <w:p w14:paraId="13BE4085" w14:textId="77777777"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19,73%</w:t>
            </w:r>
          </w:p>
        </w:tc>
        <w:tc>
          <w:tcPr>
            <w:tcW w:w="1134" w:type="dxa"/>
            <w:noWrap/>
            <w:hideMark/>
          </w:tcPr>
          <w:p w14:paraId="04BDDCDA" w14:textId="77777777"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13,38%</w:t>
            </w:r>
          </w:p>
        </w:tc>
      </w:tr>
      <w:tr w:rsidR="00FF48E2" w:rsidRPr="00E4211A" w14:paraId="0FD98192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3DEB677A" w14:textId="77777777"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3.5. Prihodi od usluga</w:t>
            </w:r>
          </w:p>
        </w:tc>
        <w:tc>
          <w:tcPr>
            <w:tcW w:w="1920" w:type="dxa"/>
            <w:noWrap/>
            <w:hideMark/>
          </w:tcPr>
          <w:p w14:paraId="0AED8F30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16.747,61</w:t>
            </w:r>
          </w:p>
        </w:tc>
        <w:tc>
          <w:tcPr>
            <w:tcW w:w="1920" w:type="dxa"/>
            <w:noWrap/>
            <w:hideMark/>
          </w:tcPr>
          <w:p w14:paraId="569AE314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24.700,00</w:t>
            </w:r>
          </w:p>
        </w:tc>
        <w:tc>
          <w:tcPr>
            <w:tcW w:w="1920" w:type="dxa"/>
            <w:noWrap/>
            <w:hideMark/>
          </w:tcPr>
          <w:p w14:paraId="0F064A6A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24.700,00</w:t>
            </w:r>
          </w:p>
        </w:tc>
        <w:tc>
          <w:tcPr>
            <w:tcW w:w="1470" w:type="dxa"/>
            <w:noWrap/>
            <w:hideMark/>
          </w:tcPr>
          <w:p w14:paraId="7F61774E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3.305,08</w:t>
            </w:r>
          </w:p>
        </w:tc>
        <w:tc>
          <w:tcPr>
            <w:tcW w:w="1066" w:type="dxa"/>
            <w:noWrap/>
            <w:hideMark/>
          </w:tcPr>
          <w:p w14:paraId="592AF162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19,73%</w:t>
            </w:r>
          </w:p>
        </w:tc>
        <w:tc>
          <w:tcPr>
            <w:tcW w:w="1134" w:type="dxa"/>
            <w:noWrap/>
            <w:hideMark/>
          </w:tcPr>
          <w:p w14:paraId="5F7B14CA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13,38%</w:t>
            </w:r>
          </w:p>
        </w:tc>
      </w:tr>
      <w:tr w:rsidR="00FF48E2" w:rsidRPr="00E4211A" w14:paraId="4242CF65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264C7F01" w14:textId="77777777" w:rsidR="00FF48E2" w:rsidRPr="00FF48E2" w:rsidRDefault="00FF48E2" w:rsidP="00E4211A">
            <w:pPr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5FB10F58" w14:textId="77777777"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225.709,71</w:t>
            </w:r>
          </w:p>
        </w:tc>
        <w:tc>
          <w:tcPr>
            <w:tcW w:w="1920" w:type="dxa"/>
            <w:noWrap/>
            <w:hideMark/>
          </w:tcPr>
          <w:p w14:paraId="26A695D6" w14:textId="77777777"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811.027,00</w:t>
            </w:r>
          </w:p>
        </w:tc>
        <w:tc>
          <w:tcPr>
            <w:tcW w:w="1920" w:type="dxa"/>
            <w:noWrap/>
            <w:hideMark/>
          </w:tcPr>
          <w:p w14:paraId="5FCEF7AD" w14:textId="77777777"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1.407.850,00</w:t>
            </w:r>
          </w:p>
        </w:tc>
        <w:tc>
          <w:tcPr>
            <w:tcW w:w="1470" w:type="dxa"/>
            <w:noWrap/>
            <w:hideMark/>
          </w:tcPr>
          <w:p w14:paraId="220085E3" w14:textId="77777777"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923.882,56</w:t>
            </w:r>
          </w:p>
        </w:tc>
        <w:tc>
          <w:tcPr>
            <w:tcW w:w="1066" w:type="dxa"/>
            <w:noWrap/>
            <w:hideMark/>
          </w:tcPr>
          <w:p w14:paraId="091D075F" w14:textId="77777777"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409,32%</w:t>
            </w:r>
          </w:p>
        </w:tc>
        <w:tc>
          <w:tcPr>
            <w:tcW w:w="1134" w:type="dxa"/>
            <w:noWrap/>
            <w:hideMark/>
          </w:tcPr>
          <w:p w14:paraId="39B079F0" w14:textId="77777777"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65,62%</w:t>
            </w:r>
          </w:p>
        </w:tc>
      </w:tr>
      <w:tr w:rsidR="00FF48E2" w:rsidRPr="00E4211A" w14:paraId="07F02B60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181B1C0D" w14:textId="77777777"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4.2. Prihodi od spomeničke rente</w:t>
            </w:r>
          </w:p>
        </w:tc>
        <w:tc>
          <w:tcPr>
            <w:tcW w:w="1920" w:type="dxa"/>
            <w:noWrap/>
            <w:hideMark/>
          </w:tcPr>
          <w:p w14:paraId="630FE7B3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6,66</w:t>
            </w:r>
          </w:p>
        </w:tc>
        <w:tc>
          <w:tcPr>
            <w:tcW w:w="1920" w:type="dxa"/>
            <w:noWrap/>
            <w:hideMark/>
          </w:tcPr>
          <w:p w14:paraId="7438BB14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10,00</w:t>
            </w:r>
          </w:p>
        </w:tc>
        <w:tc>
          <w:tcPr>
            <w:tcW w:w="1920" w:type="dxa"/>
            <w:noWrap/>
            <w:hideMark/>
          </w:tcPr>
          <w:p w14:paraId="3F6DF48A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10,00</w:t>
            </w:r>
          </w:p>
        </w:tc>
        <w:tc>
          <w:tcPr>
            <w:tcW w:w="1470" w:type="dxa"/>
            <w:noWrap/>
            <w:hideMark/>
          </w:tcPr>
          <w:p w14:paraId="784B18C9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5,86</w:t>
            </w:r>
          </w:p>
        </w:tc>
        <w:tc>
          <w:tcPr>
            <w:tcW w:w="1066" w:type="dxa"/>
            <w:noWrap/>
            <w:hideMark/>
          </w:tcPr>
          <w:p w14:paraId="7402E23C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87,99%</w:t>
            </w:r>
          </w:p>
        </w:tc>
        <w:tc>
          <w:tcPr>
            <w:tcW w:w="1134" w:type="dxa"/>
            <w:noWrap/>
            <w:hideMark/>
          </w:tcPr>
          <w:p w14:paraId="2DAE0485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58,60%</w:t>
            </w:r>
          </w:p>
        </w:tc>
      </w:tr>
      <w:tr w:rsidR="00FF48E2" w:rsidRPr="00E4211A" w14:paraId="0F8146DF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23BCB92D" w14:textId="77777777"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14:paraId="1A18A8C6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87.981,58</w:t>
            </w:r>
          </w:p>
        </w:tc>
        <w:tc>
          <w:tcPr>
            <w:tcW w:w="1920" w:type="dxa"/>
            <w:noWrap/>
            <w:hideMark/>
          </w:tcPr>
          <w:p w14:paraId="3F0F7AF6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557.446,00</w:t>
            </w:r>
          </w:p>
        </w:tc>
        <w:tc>
          <w:tcPr>
            <w:tcW w:w="1920" w:type="dxa"/>
            <w:noWrap/>
            <w:hideMark/>
          </w:tcPr>
          <w:p w14:paraId="4FED10B3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1.145.269,00</w:t>
            </w:r>
          </w:p>
        </w:tc>
        <w:tc>
          <w:tcPr>
            <w:tcW w:w="1470" w:type="dxa"/>
            <w:noWrap/>
            <w:hideMark/>
          </w:tcPr>
          <w:p w14:paraId="54A67AFE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777.506,20</w:t>
            </w:r>
          </w:p>
        </w:tc>
        <w:tc>
          <w:tcPr>
            <w:tcW w:w="1066" w:type="dxa"/>
            <w:noWrap/>
            <w:hideMark/>
          </w:tcPr>
          <w:p w14:paraId="11C9458E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883,71%</w:t>
            </w:r>
          </w:p>
        </w:tc>
        <w:tc>
          <w:tcPr>
            <w:tcW w:w="1134" w:type="dxa"/>
            <w:noWrap/>
            <w:hideMark/>
          </w:tcPr>
          <w:p w14:paraId="717E25E9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67,89%</w:t>
            </w:r>
          </w:p>
        </w:tc>
      </w:tr>
      <w:tr w:rsidR="00FF48E2" w:rsidRPr="00E4211A" w14:paraId="3F967B3E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6D8889CA" w14:textId="77777777"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1920" w:type="dxa"/>
            <w:noWrap/>
            <w:hideMark/>
          </w:tcPr>
          <w:p w14:paraId="2A1AEDBD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575,78</w:t>
            </w:r>
          </w:p>
        </w:tc>
        <w:tc>
          <w:tcPr>
            <w:tcW w:w="1920" w:type="dxa"/>
            <w:noWrap/>
            <w:hideMark/>
          </w:tcPr>
          <w:p w14:paraId="661F401A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2.130,00</w:t>
            </w:r>
          </w:p>
        </w:tc>
        <w:tc>
          <w:tcPr>
            <w:tcW w:w="1920" w:type="dxa"/>
            <w:noWrap/>
            <w:hideMark/>
          </w:tcPr>
          <w:p w14:paraId="57EB1A7B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2.130,00</w:t>
            </w:r>
          </w:p>
        </w:tc>
        <w:tc>
          <w:tcPr>
            <w:tcW w:w="1470" w:type="dxa"/>
            <w:noWrap/>
            <w:hideMark/>
          </w:tcPr>
          <w:p w14:paraId="7163D63E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576,90</w:t>
            </w:r>
          </w:p>
        </w:tc>
        <w:tc>
          <w:tcPr>
            <w:tcW w:w="1066" w:type="dxa"/>
            <w:noWrap/>
            <w:hideMark/>
          </w:tcPr>
          <w:p w14:paraId="1E1F0881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100,19%</w:t>
            </w:r>
          </w:p>
        </w:tc>
        <w:tc>
          <w:tcPr>
            <w:tcW w:w="1134" w:type="dxa"/>
            <w:noWrap/>
            <w:hideMark/>
          </w:tcPr>
          <w:p w14:paraId="2795F9A2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27,08%</w:t>
            </w:r>
          </w:p>
        </w:tc>
      </w:tr>
      <w:tr w:rsidR="00FF48E2" w:rsidRPr="00E4211A" w14:paraId="5B7C621B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0B02C6A1" w14:textId="77777777"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920" w:type="dxa"/>
            <w:noWrap/>
            <w:hideMark/>
          </w:tcPr>
          <w:p w14:paraId="048ABE72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52.441,12</w:t>
            </w:r>
          </w:p>
        </w:tc>
        <w:tc>
          <w:tcPr>
            <w:tcW w:w="1920" w:type="dxa"/>
            <w:noWrap/>
            <w:hideMark/>
          </w:tcPr>
          <w:p w14:paraId="59B8D87B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92.091,00</w:t>
            </w:r>
          </w:p>
        </w:tc>
        <w:tc>
          <w:tcPr>
            <w:tcW w:w="1920" w:type="dxa"/>
            <w:noWrap/>
            <w:hideMark/>
          </w:tcPr>
          <w:p w14:paraId="2355C1F3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92.091,00</w:t>
            </w:r>
          </w:p>
        </w:tc>
        <w:tc>
          <w:tcPr>
            <w:tcW w:w="1470" w:type="dxa"/>
            <w:noWrap/>
            <w:hideMark/>
          </w:tcPr>
          <w:p w14:paraId="2BFE43E5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53.227,35</w:t>
            </w:r>
          </w:p>
        </w:tc>
        <w:tc>
          <w:tcPr>
            <w:tcW w:w="1066" w:type="dxa"/>
            <w:noWrap/>
            <w:hideMark/>
          </w:tcPr>
          <w:p w14:paraId="547F8002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101,50%</w:t>
            </w:r>
          </w:p>
        </w:tc>
        <w:tc>
          <w:tcPr>
            <w:tcW w:w="1134" w:type="dxa"/>
            <w:noWrap/>
            <w:hideMark/>
          </w:tcPr>
          <w:p w14:paraId="3A5EA212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57,80%</w:t>
            </w:r>
          </w:p>
        </w:tc>
      </w:tr>
      <w:tr w:rsidR="00FF48E2" w:rsidRPr="00E4211A" w14:paraId="1C550903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4DCC9048" w14:textId="77777777"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4.6. Prihodi od komunalnog doprinosa</w:t>
            </w:r>
          </w:p>
        </w:tc>
        <w:tc>
          <w:tcPr>
            <w:tcW w:w="1920" w:type="dxa"/>
            <w:noWrap/>
            <w:hideMark/>
          </w:tcPr>
          <w:p w14:paraId="3BC7F844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1.601,94</w:t>
            </w:r>
          </w:p>
        </w:tc>
        <w:tc>
          <w:tcPr>
            <w:tcW w:w="1920" w:type="dxa"/>
            <w:noWrap/>
            <w:hideMark/>
          </w:tcPr>
          <w:p w14:paraId="018C27F1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4.500,00</w:t>
            </w:r>
          </w:p>
        </w:tc>
        <w:tc>
          <w:tcPr>
            <w:tcW w:w="1920" w:type="dxa"/>
            <w:noWrap/>
            <w:hideMark/>
          </w:tcPr>
          <w:p w14:paraId="78E4F6DA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4.500,00</w:t>
            </w:r>
          </w:p>
        </w:tc>
        <w:tc>
          <w:tcPr>
            <w:tcW w:w="1470" w:type="dxa"/>
            <w:noWrap/>
            <w:hideMark/>
          </w:tcPr>
          <w:p w14:paraId="02DF1325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1.515,61</w:t>
            </w:r>
          </w:p>
        </w:tc>
        <w:tc>
          <w:tcPr>
            <w:tcW w:w="1066" w:type="dxa"/>
            <w:noWrap/>
            <w:hideMark/>
          </w:tcPr>
          <w:p w14:paraId="42EE1A87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94,61%</w:t>
            </w:r>
          </w:p>
        </w:tc>
        <w:tc>
          <w:tcPr>
            <w:tcW w:w="1134" w:type="dxa"/>
            <w:noWrap/>
            <w:hideMark/>
          </w:tcPr>
          <w:p w14:paraId="437C8DB4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33,68%</w:t>
            </w:r>
          </w:p>
        </w:tc>
      </w:tr>
      <w:tr w:rsidR="00FF48E2" w:rsidRPr="00E4211A" w14:paraId="4FC1A439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05476AAC" w14:textId="77777777"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920" w:type="dxa"/>
            <w:noWrap/>
            <w:hideMark/>
          </w:tcPr>
          <w:p w14:paraId="1FD3ECE7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1.066,04</w:t>
            </w:r>
          </w:p>
        </w:tc>
        <w:tc>
          <w:tcPr>
            <w:tcW w:w="1920" w:type="dxa"/>
            <w:noWrap/>
            <w:hideMark/>
          </w:tcPr>
          <w:p w14:paraId="20341809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1.500,00</w:t>
            </w:r>
          </w:p>
        </w:tc>
        <w:tc>
          <w:tcPr>
            <w:tcW w:w="1920" w:type="dxa"/>
            <w:noWrap/>
            <w:hideMark/>
          </w:tcPr>
          <w:p w14:paraId="098ADB01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1.500,00</w:t>
            </w:r>
          </w:p>
        </w:tc>
        <w:tc>
          <w:tcPr>
            <w:tcW w:w="1470" w:type="dxa"/>
            <w:noWrap/>
            <w:hideMark/>
          </w:tcPr>
          <w:p w14:paraId="2F005EA6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593,49</w:t>
            </w:r>
          </w:p>
        </w:tc>
        <w:tc>
          <w:tcPr>
            <w:tcW w:w="1066" w:type="dxa"/>
            <w:noWrap/>
            <w:hideMark/>
          </w:tcPr>
          <w:p w14:paraId="3C3BE35E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55,67%</w:t>
            </w:r>
          </w:p>
        </w:tc>
        <w:tc>
          <w:tcPr>
            <w:tcW w:w="1134" w:type="dxa"/>
            <w:noWrap/>
            <w:hideMark/>
          </w:tcPr>
          <w:p w14:paraId="608E578D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39,57%</w:t>
            </w:r>
          </w:p>
        </w:tc>
      </w:tr>
      <w:tr w:rsidR="00FF48E2" w:rsidRPr="00E4211A" w14:paraId="6DA2958C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52C5FD0A" w14:textId="77777777"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920" w:type="dxa"/>
            <w:noWrap/>
            <w:hideMark/>
          </w:tcPr>
          <w:p w14:paraId="10895CC6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184,92</w:t>
            </w:r>
          </w:p>
        </w:tc>
        <w:tc>
          <w:tcPr>
            <w:tcW w:w="1920" w:type="dxa"/>
            <w:noWrap/>
            <w:hideMark/>
          </w:tcPr>
          <w:p w14:paraId="00B8E03D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14:paraId="4F7F4280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470" w:type="dxa"/>
            <w:noWrap/>
            <w:hideMark/>
          </w:tcPr>
          <w:p w14:paraId="60270722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820,66</w:t>
            </w:r>
          </w:p>
        </w:tc>
        <w:tc>
          <w:tcPr>
            <w:tcW w:w="1066" w:type="dxa"/>
            <w:noWrap/>
            <w:hideMark/>
          </w:tcPr>
          <w:p w14:paraId="54499877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443,79%</w:t>
            </w:r>
          </w:p>
        </w:tc>
        <w:tc>
          <w:tcPr>
            <w:tcW w:w="1134" w:type="dxa"/>
            <w:noWrap/>
            <w:hideMark/>
          </w:tcPr>
          <w:p w14:paraId="266AE366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164,13%</w:t>
            </w:r>
          </w:p>
        </w:tc>
      </w:tr>
      <w:tr w:rsidR="00FF48E2" w:rsidRPr="00E4211A" w14:paraId="49B7B52B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114FFF5E" w14:textId="77777777"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4.C. Naknada za zadržavanje nezakonito izgrađ. zgrade u prostoru</w:t>
            </w:r>
          </w:p>
        </w:tc>
        <w:tc>
          <w:tcPr>
            <w:tcW w:w="1920" w:type="dxa"/>
            <w:noWrap/>
            <w:hideMark/>
          </w:tcPr>
          <w:p w14:paraId="45047504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764,09</w:t>
            </w:r>
          </w:p>
        </w:tc>
        <w:tc>
          <w:tcPr>
            <w:tcW w:w="1920" w:type="dxa"/>
            <w:noWrap/>
            <w:hideMark/>
          </w:tcPr>
          <w:p w14:paraId="5709F950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2.650,00</w:t>
            </w:r>
          </w:p>
        </w:tc>
        <w:tc>
          <w:tcPr>
            <w:tcW w:w="1920" w:type="dxa"/>
            <w:noWrap/>
            <w:hideMark/>
          </w:tcPr>
          <w:p w14:paraId="34AE4A41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2.650,00</w:t>
            </w:r>
          </w:p>
        </w:tc>
        <w:tc>
          <w:tcPr>
            <w:tcW w:w="1470" w:type="dxa"/>
            <w:noWrap/>
            <w:hideMark/>
          </w:tcPr>
          <w:p w14:paraId="1D637170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311,95</w:t>
            </w:r>
          </w:p>
        </w:tc>
        <w:tc>
          <w:tcPr>
            <w:tcW w:w="1066" w:type="dxa"/>
            <w:noWrap/>
            <w:hideMark/>
          </w:tcPr>
          <w:p w14:paraId="0B0396A7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40,83%</w:t>
            </w:r>
          </w:p>
        </w:tc>
        <w:tc>
          <w:tcPr>
            <w:tcW w:w="1134" w:type="dxa"/>
            <w:noWrap/>
            <w:hideMark/>
          </w:tcPr>
          <w:p w14:paraId="23B74AA7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11,77%</w:t>
            </w:r>
          </w:p>
        </w:tc>
      </w:tr>
      <w:tr w:rsidR="00FF48E2" w:rsidRPr="00E4211A" w14:paraId="46A0505F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27AE1DEC" w14:textId="77777777"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920" w:type="dxa"/>
            <w:noWrap/>
            <w:hideMark/>
          </w:tcPr>
          <w:p w14:paraId="5DBE9E68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33.001,80</w:t>
            </w:r>
          </w:p>
        </w:tc>
        <w:tc>
          <w:tcPr>
            <w:tcW w:w="1920" w:type="dxa"/>
            <w:noWrap/>
            <w:hideMark/>
          </w:tcPr>
          <w:p w14:paraId="74CFD40B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72.350,00</w:t>
            </w:r>
          </w:p>
        </w:tc>
        <w:tc>
          <w:tcPr>
            <w:tcW w:w="1920" w:type="dxa"/>
            <w:noWrap/>
            <w:hideMark/>
          </w:tcPr>
          <w:p w14:paraId="6406A926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72.350,00</w:t>
            </w:r>
          </w:p>
        </w:tc>
        <w:tc>
          <w:tcPr>
            <w:tcW w:w="1470" w:type="dxa"/>
            <w:noWrap/>
            <w:hideMark/>
          </w:tcPr>
          <w:p w14:paraId="6E93FA15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39.433,02</w:t>
            </w:r>
          </w:p>
        </w:tc>
        <w:tc>
          <w:tcPr>
            <w:tcW w:w="1066" w:type="dxa"/>
            <w:noWrap/>
            <w:hideMark/>
          </w:tcPr>
          <w:p w14:paraId="3DEDEB52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119,49%</w:t>
            </w:r>
          </w:p>
        </w:tc>
        <w:tc>
          <w:tcPr>
            <w:tcW w:w="1134" w:type="dxa"/>
            <w:noWrap/>
            <w:hideMark/>
          </w:tcPr>
          <w:p w14:paraId="6B696DA5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54,50%</w:t>
            </w:r>
          </w:p>
        </w:tc>
      </w:tr>
      <w:tr w:rsidR="00FF48E2" w:rsidRPr="00E4211A" w14:paraId="19392143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0F38290D" w14:textId="77777777"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4.F. Prihod od vodnog doprinosa</w:t>
            </w:r>
          </w:p>
        </w:tc>
        <w:tc>
          <w:tcPr>
            <w:tcW w:w="1920" w:type="dxa"/>
            <w:noWrap/>
            <w:hideMark/>
          </w:tcPr>
          <w:p w14:paraId="788B97B5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7,65</w:t>
            </w:r>
          </w:p>
        </w:tc>
        <w:tc>
          <w:tcPr>
            <w:tcW w:w="1920" w:type="dxa"/>
            <w:noWrap/>
            <w:hideMark/>
          </w:tcPr>
          <w:p w14:paraId="1E47FF9B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14:paraId="4B2592BB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470" w:type="dxa"/>
            <w:noWrap/>
            <w:hideMark/>
          </w:tcPr>
          <w:p w14:paraId="7B7AFD53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70,12</w:t>
            </w:r>
          </w:p>
        </w:tc>
        <w:tc>
          <w:tcPr>
            <w:tcW w:w="1066" w:type="dxa"/>
            <w:noWrap/>
            <w:hideMark/>
          </w:tcPr>
          <w:p w14:paraId="385560D9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916,60%</w:t>
            </w:r>
          </w:p>
        </w:tc>
        <w:tc>
          <w:tcPr>
            <w:tcW w:w="1134" w:type="dxa"/>
            <w:noWrap/>
            <w:hideMark/>
          </w:tcPr>
          <w:p w14:paraId="3E713CE0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14,02%</w:t>
            </w:r>
          </w:p>
        </w:tc>
      </w:tr>
      <w:tr w:rsidR="00FF48E2" w:rsidRPr="00E4211A" w14:paraId="1109BA9F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3FBDD08C" w14:textId="77777777"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noWrap/>
            <w:hideMark/>
          </w:tcPr>
          <w:p w14:paraId="6FF65017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48.078,13</w:t>
            </w:r>
          </w:p>
        </w:tc>
        <w:tc>
          <w:tcPr>
            <w:tcW w:w="1920" w:type="dxa"/>
            <w:noWrap/>
            <w:hideMark/>
          </w:tcPr>
          <w:p w14:paraId="576B7C43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77.350,00</w:t>
            </w:r>
          </w:p>
        </w:tc>
        <w:tc>
          <w:tcPr>
            <w:tcW w:w="1920" w:type="dxa"/>
            <w:noWrap/>
            <w:hideMark/>
          </w:tcPr>
          <w:p w14:paraId="518B048F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86.350,00</w:t>
            </w:r>
          </w:p>
        </w:tc>
        <w:tc>
          <w:tcPr>
            <w:tcW w:w="1470" w:type="dxa"/>
            <w:noWrap/>
            <w:hideMark/>
          </w:tcPr>
          <w:p w14:paraId="5D3AC334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49.821,40</w:t>
            </w:r>
          </w:p>
        </w:tc>
        <w:tc>
          <w:tcPr>
            <w:tcW w:w="1066" w:type="dxa"/>
            <w:noWrap/>
            <w:hideMark/>
          </w:tcPr>
          <w:p w14:paraId="325F9941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103,63%</w:t>
            </w:r>
          </w:p>
        </w:tc>
        <w:tc>
          <w:tcPr>
            <w:tcW w:w="1134" w:type="dxa"/>
            <w:noWrap/>
            <w:hideMark/>
          </w:tcPr>
          <w:p w14:paraId="188713A7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57,70%</w:t>
            </w:r>
          </w:p>
        </w:tc>
      </w:tr>
      <w:tr w:rsidR="00FF48E2" w:rsidRPr="00E4211A" w14:paraId="214E87F5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3D492E25" w14:textId="77777777" w:rsidR="00FF48E2" w:rsidRPr="00FF48E2" w:rsidRDefault="00FF48E2" w:rsidP="00E4211A">
            <w:pPr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3B7C06C0" w14:textId="77777777"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559.341,37</w:t>
            </w:r>
          </w:p>
        </w:tc>
        <w:tc>
          <w:tcPr>
            <w:tcW w:w="1920" w:type="dxa"/>
            <w:noWrap/>
            <w:hideMark/>
          </w:tcPr>
          <w:p w14:paraId="201BCE44" w14:textId="77777777"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5.184.706,00</w:t>
            </w:r>
          </w:p>
        </w:tc>
        <w:tc>
          <w:tcPr>
            <w:tcW w:w="1920" w:type="dxa"/>
            <w:noWrap/>
            <w:hideMark/>
          </w:tcPr>
          <w:p w14:paraId="65C4CA5D" w14:textId="77777777"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6.961.891,00</w:t>
            </w:r>
          </w:p>
        </w:tc>
        <w:tc>
          <w:tcPr>
            <w:tcW w:w="1470" w:type="dxa"/>
            <w:noWrap/>
            <w:hideMark/>
          </w:tcPr>
          <w:p w14:paraId="49942C73" w14:textId="77777777"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635.965,57</w:t>
            </w:r>
          </w:p>
        </w:tc>
        <w:tc>
          <w:tcPr>
            <w:tcW w:w="1066" w:type="dxa"/>
            <w:noWrap/>
            <w:hideMark/>
          </w:tcPr>
          <w:p w14:paraId="547A0960" w14:textId="77777777"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113,70%</w:t>
            </w:r>
          </w:p>
        </w:tc>
        <w:tc>
          <w:tcPr>
            <w:tcW w:w="1134" w:type="dxa"/>
            <w:noWrap/>
            <w:hideMark/>
          </w:tcPr>
          <w:p w14:paraId="68C67A4B" w14:textId="77777777"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9,13%</w:t>
            </w:r>
          </w:p>
        </w:tc>
      </w:tr>
      <w:tr w:rsidR="00FF48E2" w:rsidRPr="00E4211A" w14:paraId="712D3FF7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5CC28D61" w14:textId="77777777"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noWrap/>
            <w:hideMark/>
          </w:tcPr>
          <w:p w14:paraId="2EB6B81A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206.453,65</w:t>
            </w:r>
          </w:p>
        </w:tc>
        <w:tc>
          <w:tcPr>
            <w:tcW w:w="1920" w:type="dxa"/>
            <w:noWrap/>
            <w:hideMark/>
          </w:tcPr>
          <w:p w14:paraId="32C18C92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2.923.650,00</w:t>
            </w:r>
          </w:p>
        </w:tc>
        <w:tc>
          <w:tcPr>
            <w:tcW w:w="1920" w:type="dxa"/>
            <w:noWrap/>
            <w:hideMark/>
          </w:tcPr>
          <w:p w14:paraId="463A8FAF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4.493.453,00</w:t>
            </w:r>
          </w:p>
        </w:tc>
        <w:tc>
          <w:tcPr>
            <w:tcW w:w="1470" w:type="dxa"/>
            <w:noWrap/>
            <w:hideMark/>
          </w:tcPr>
          <w:p w14:paraId="4FA713D3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253.103,40</w:t>
            </w:r>
          </w:p>
        </w:tc>
        <w:tc>
          <w:tcPr>
            <w:tcW w:w="1066" w:type="dxa"/>
            <w:noWrap/>
            <w:hideMark/>
          </w:tcPr>
          <w:p w14:paraId="57B06B07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122,60%</w:t>
            </w:r>
          </w:p>
        </w:tc>
        <w:tc>
          <w:tcPr>
            <w:tcW w:w="1134" w:type="dxa"/>
            <w:noWrap/>
            <w:hideMark/>
          </w:tcPr>
          <w:p w14:paraId="2606E288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5,63%</w:t>
            </w:r>
          </w:p>
        </w:tc>
      </w:tr>
      <w:tr w:rsidR="00FF48E2" w:rsidRPr="00E4211A" w14:paraId="4528DE92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6FFBC849" w14:textId="77777777"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5.2. Ostale pomoći</w:t>
            </w:r>
          </w:p>
        </w:tc>
        <w:tc>
          <w:tcPr>
            <w:tcW w:w="1920" w:type="dxa"/>
            <w:noWrap/>
            <w:hideMark/>
          </w:tcPr>
          <w:p w14:paraId="293F858B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5.991,60</w:t>
            </w:r>
          </w:p>
        </w:tc>
        <w:tc>
          <w:tcPr>
            <w:tcW w:w="1920" w:type="dxa"/>
            <w:noWrap/>
            <w:hideMark/>
          </w:tcPr>
          <w:p w14:paraId="04F2E411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6.000,00</w:t>
            </w:r>
          </w:p>
        </w:tc>
        <w:tc>
          <w:tcPr>
            <w:tcW w:w="1920" w:type="dxa"/>
            <w:noWrap/>
            <w:hideMark/>
          </w:tcPr>
          <w:p w14:paraId="752406FC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6.000,00</w:t>
            </w:r>
          </w:p>
        </w:tc>
        <w:tc>
          <w:tcPr>
            <w:tcW w:w="1470" w:type="dxa"/>
            <w:noWrap/>
            <w:hideMark/>
          </w:tcPr>
          <w:p w14:paraId="022CF533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7.010,71</w:t>
            </w:r>
          </w:p>
        </w:tc>
        <w:tc>
          <w:tcPr>
            <w:tcW w:w="1066" w:type="dxa"/>
            <w:noWrap/>
            <w:hideMark/>
          </w:tcPr>
          <w:p w14:paraId="11C75E8D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117,01%</w:t>
            </w:r>
          </w:p>
        </w:tc>
        <w:tc>
          <w:tcPr>
            <w:tcW w:w="1134" w:type="dxa"/>
            <w:noWrap/>
            <w:hideMark/>
          </w:tcPr>
          <w:p w14:paraId="28830378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116,85%</w:t>
            </w:r>
          </w:p>
        </w:tc>
      </w:tr>
      <w:tr w:rsidR="00FF48E2" w:rsidRPr="00E4211A" w14:paraId="6B008E84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4BEF67EC" w14:textId="77777777"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lastRenderedPageBreak/>
              <w:t>Izvor 5.6. Fiskalna održivost DV</w:t>
            </w:r>
          </w:p>
        </w:tc>
        <w:tc>
          <w:tcPr>
            <w:tcW w:w="1920" w:type="dxa"/>
            <w:noWrap/>
            <w:hideMark/>
          </w:tcPr>
          <w:p w14:paraId="3A729D41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57.810,00</w:t>
            </w:r>
          </w:p>
        </w:tc>
        <w:tc>
          <w:tcPr>
            <w:tcW w:w="1920" w:type="dxa"/>
            <w:noWrap/>
            <w:hideMark/>
          </w:tcPr>
          <w:p w14:paraId="5A079C41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115.614,00</w:t>
            </w:r>
          </w:p>
        </w:tc>
        <w:tc>
          <w:tcPr>
            <w:tcW w:w="1920" w:type="dxa"/>
            <w:noWrap/>
            <w:hideMark/>
          </w:tcPr>
          <w:p w14:paraId="71025B0D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115.614,00</w:t>
            </w:r>
          </w:p>
        </w:tc>
        <w:tc>
          <w:tcPr>
            <w:tcW w:w="1470" w:type="dxa"/>
            <w:noWrap/>
            <w:hideMark/>
          </w:tcPr>
          <w:p w14:paraId="026C0214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54.036,00</w:t>
            </w:r>
          </w:p>
        </w:tc>
        <w:tc>
          <w:tcPr>
            <w:tcW w:w="1066" w:type="dxa"/>
            <w:noWrap/>
            <w:hideMark/>
          </w:tcPr>
          <w:p w14:paraId="04987297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93,47%</w:t>
            </w:r>
          </w:p>
        </w:tc>
        <w:tc>
          <w:tcPr>
            <w:tcW w:w="1134" w:type="dxa"/>
            <w:noWrap/>
            <w:hideMark/>
          </w:tcPr>
          <w:p w14:paraId="6770BC9C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46,74%</w:t>
            </w:r>
          </w:p>
        </w:tc>
      </w:tr>
      <w:tr w:rsidR="00FF48E2" w:rsidRPr="00E4211A" w14:paraId="42AFE77D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0F68576A" w14:textId="77777777"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920" w:type="dxa"/>
            <w:noWrap/>
            <w:hideMark/>
          </w:tcPr>
          <w:p w14:paraId="30EE41EB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3F63A7FE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14:paraId="6D308A05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47.000,00</w:t>
            </w:r>
          </w:p>
        </w:tc>
        <w:tc>
          <w:tcPr>
            <w:tcW w:w="1470" w:type="dxa"/>
            <w:noWrap/>
            <w:hideMark/>
          </w:tcPr>
          <w:p w14:paraId="7A2BDE58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5.309,94</w:t>
            </w:r>
          </w:p>
        </w:tc>
        <w:tc>
          <w:tcPr>
            <w:tcW w:w="1066" w:type="dxa"/>
            <w:noWrap/>
            <w:hideMark/>
          </w:tcPr>
          <w:p w14:paraId="7FFDD1F9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476D2EF9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11,30%</w:t>
            </w:r>
          </w:p>
        </w:tc>
      </w:tr>
      <w:tr w:rsidR="00FF48E2" w:rsidRPr="00E4211A" w14:paraId="5D8F63B8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715088DD" w14:textId="77777777"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399F7A0D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289.086,12</w:t>
            </w:r>
          </w:p>
        </w:tc>
        <w:tc>
          <w:tcPr>
            <w:tcW w:w="1920" w:type="dxa"/>
            <w:noWrap/>
            <w:hideMark/>
          </w:tcPr>
          <w:p w14:paraId="361A10A0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1.560.042,00</w:t>
            </w:r>
          </w:p>
        </w:tc>
        <w:tc>
          <w:tcPr>
            <w:tcW w:w="1920" w:type="dxa"/>
            <w:noWrap/>
            <w:hideMark/>
          </w:tcPr>
          <w:p w14:paraId="20FCA40B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1.666.814,00</w:t>
            </w:r>
          </w:p>
        </w:tc>
        <w:tc>
          <w:tcPr>
            <w:tcW w:w="1470" w:type="dxa"/>
            <w:noWrap/>
            <w:hideMark/>
          </w:tcPr>
          <w:p w14:paraId="172DEC47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14:paraId="57CE0EB2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1716B7A1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FF48E2" w:rsidRPr="00E4211A" w14:paraId="69353B80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60F16794" w14:textId="77777777"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5.9. Fiskalno izravnavanje</w:t>
            </w:r>
          </w:p>
        </w:tc>
        <w:tc>
          <w:tcPr>
            <w:tcW w:w="1920" w:type="dxa"/>
            <w:noWrap/>
            <w:hideMark/>
          </w:tcPr>
          <w:p w14:paraId="281F7B86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5AD28697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577.400,00</w:t>
            </w:r>
          </w:p>
        </w:tc>
        <w:tc>
          <w:tcPr>
            <w:tcW w:w="1920" w:type="dxa"/>
            <w:noWrap/>
            <w:hideMark/>
          </w:tcPr>
          <w:p w14:paraId="59823090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633.010,00</w:t>
            </w:r>
          </w:p>
        </w:tc>
        <w:tc>
          <w:tcPr>
            <w:tcW w:w="1470" w:type="dxa"/>
            <w:noWrap/>
            <w:hideMark/>
          </w:tcPr>
          <w:p w14:paraId="728DD8C1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316.505,52</w:t>
            </w:r>
          </w:p>
        </w:tc>
        <w:tc>
          <w:tcPr>
            <w:tcW w:w="1066" w:type="dxa"/>
            <w:noWrap/>
            <w:hideMark/>
          </w:tcPr>
          <w:p w14:paraId="46C15927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0285FC85" w14:textId="77777777"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50,00%</w:t>
            </w:r>
          </w:p>
        </w:tc>
      </w:tr>
      <w:tr w:rsidR="00FF48E2" w:rsidRPr="00E4211A" w14:paraId="7BFD8D83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3A389EC1" w14:textId="77777777" w:rsidR="00FF48E2" w:rsidRPr="00FF48E2" w:rsidRDefault="00FF48E2" w:rsidP="00E4211A">
            <w:pPr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920" w:type="dxa"/>
            <w:noWrap/>
            <w:hideMark/>
          </w:tcPr>
          <w:p w14:paraId="292F2942" w14:textId="77777777"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9.015,00</w:t>
            </w:r>
          </w:p>
        </w:tc>
        <w:tc>
          <w:tcPr>
            <w:tcW w:w="1920" w:type="dxa"/>
            <w:noWrap/>
            <w:hideMark/>
          </w:tcPr>
          <w:p w14:paraId="114E85F9" w14:textId="77777777"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72.570,00</w:t>
            </w:r>
          </w:p>
        </w:tc>
        <w:tc>
          <w:tcPr>
            <w:tcW w:w="1920" w:type="dxa"/>
            <w:noWrap/>
            <w:hideMark/>
          </w:tcPr>
          <w:p w14:paraId="0C764F64" w14:textId="77777777"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112.420,00</w:t>
            </w:r>
          </w:p>
        </w:tc>
        <w:tc>
          <w:tcPr>
            <w:tcW w:w="1470" w:type="dxa"/>
            <w:noWrap/>
            <w:hideMark/>
          </w:tcPr>
          <w:p w14:paraId="31D07011" w14:textId="77777777"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066" w:type="dxa"/>
            <w:noWrap/>
            <w:hideMark/>
          </w:tcPr>
          <w:p w14:paraId="2468139E" w14:textId="77777777"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353,30%</w:t>
            </w:r>
          </w:p>
        </w:tc>
        <w:tc>
          <w:tcPr>
            <w:tcW w:w="1134" w:type="dxa"/>
            <w:noWrap/>
            <w:hideMark/>
          </w:tcPr>
          <w:p w14:paraId="47C56D43" w14:textId="77777777"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28,33%</w:t>
            </w:r>
          </w:p>
        </w:tc>
      </w:tr>
      <w:tr w:rsidR="00FF48E2" w:rsidRPr="00E4211A" w14:paraId="237B4E7C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492AC331" w14:textId="77777777" w:rsidR="00FF48E2" w:rsidRPr="00816C7D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6.2. FZOEU</w:t>
            </w:r>
          </w:p>
        </w:tc>
        <w:tc>
          <w:tcPr>
            <w:tcW w:w="1920" w:type="dxa"/>
            <w:noWrap/>
            <w:hideMark/>
          </w:tcPr>
          <w:p w14:paraId="088EF829" w14:textId="77777777"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9.015,00</w:t>
            </w:r>
          </w:p>
        </w:tc>
        <w:tc>
          <w:tcPr>
            <w:tcW w:w="1920" w:type="dxa"/>
            <w:noWrap/>
            <w:hideMark/>
          </w:tcPr>
          <w:p w14:paraId="6FD2E9B3" w14:textId="77777777"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72.570,00</w:t>
            </w:r>
          </w:p>
        </w:tc>
        <w:tc>
          <w:tcPr>
            <w:tcW w:w="1920" w:type="dxa"/>
            <w:noWrap/>
            <w:hideMark/>
          </w:tcPr>
          <w:p w14:paraId="095C69B2" w14:textId="77777777"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80.570,00</w:t>
            </w:r>
          </w:p>
        </w:tc>
        <w:tc>
          <w:tcPr>
            <w:tcW w:w="1470" w:type="dxa"/>
            <w:noWrap/>
            <w:hideMark/>
          </w:tcPr>
          <w:p w14:paraId="394F9A45" w14:textId="77777777"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14:paraId="3DDE2348" w14:textId="77777777"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0DFC4F4F" w14:textId="77777777"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FF48E2" w:rsidRPr="00E4211A" w14:paraId="6DA29119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4C7EBB25" w14:textId="77777777" w:rsidR="00FF48E2" w:rsidRPr="00816C7D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6.5. FZOEU - zaostala sredstva čistilica</w:t>
            </w:r>
          </w:p>
        </w:tc>
        <w:tc>
          <w:tcPr>
            <w:tcW w:w="1920" w:type="dxa"/>
            <w:noWrap/>
            <w:hideMark/>
          </w:tcPr>
          <w:p w14:paraId="34DE5AF3" w14:textId="77777777"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5153F451" w14:textId="77777777"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920" w:type="dxa"/>
            <w:noWrap/>
            <w:hideMark/>
          </w:tcPr>
          <w:p w14:paraId="1CD0B1AD" w14:textId="77777777"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31.850,00</w:t>
            </w:r>
          </w:p>
        </w:tc>
        <w:tc>
          <w:tcPr>
            <w:tcW w:w="1470" w:type="dxa"/>
            <w:noWrap/>
            <w:hideMark/>
          </w:tcPr>
          <w:p w14:paraId="0D3D030E" w14:textId="77777777"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31.850,00</w:t>
            </w:r>
          </w:p>
        </w:tc>
        <w:tc>
          <w:tcPr>
            <w:tcW w:w="1066" w:type="dxa"/>
            <w:noWrap/>
            <w:hideMark/>
          </w:tcPr>
          <w:p w14:paraId="78AAF551" w14:textId="77777777"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51921E55" w14:textId="77777777"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100,00%</w:t>
            </w:r>
          </w:p>
        </w:tc>
      </w:tr>
      <w:tr w:rsidR="00FF48E2" w:rsidRPr="00510DF6" w14:paraId="774C1D75" w14:textId="77777777" w:rsidTr="00816C7D">
        <w:trPr>
          <w:trHeight w:val="255"/>
        </w:trPr>
        <w:tc>
          <w:tcPr>
            <w:tcW w:w="4536" w:type="dxa"/>
            <w:shd w:val="clear" w:color="auto" w:fill="DEEAF6" w:themeFill="accent1" w:themeFillTint="33"/>
            <w:noWrap/>
          </w:tcPr>
          <w:p w14:paraId="10A54D58" w14:textId="77777777" w:rsidR="00FF48E2" w:rsidRPr="00510DF6" w:rsidRDefault="00FF48E2" w:rsidP="00816C7D">
            <w:pPr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color w:val="000000" w:themeColor="text1"/>
                <w:sz w:val="20"/>
                <w:szCs w:val="20"/>
              </w:rPr>
              <w:t xml:space="preserve"> SVEUKUPNI RASHODI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</w:tcPr>
          <w:p w14:paraId="3094D3C1" w14:textId="77777777" w:rsidR="00FF48E2" w:rsidRPr="00816C7D" w:rsidRDefault="00816C7D" w:rsidP="00816C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</w:t>
            </w:r>
            <w:r w:rsidRPr="00816C7D">
              <w:rPr>
                <w:b/>
                <w:sz w:val="20"/>
                <w:szCs w:val="20"/>
              </w:rPr>
              <w:t>657.093,41</w:t>
            </w:r>
            <w:r w:rsidRPr="00816C7D">
              <w:rPr>
                <w:b/>
                <w:sz w:val="20"/>
                <w:szCs w:val="20"/>
              </w:rPr>
              <w:tab/>
            </w:r>
          </w:p>
        </w:tc>
        <w:tc>
          <w:tcPr>
            <w:tcW w:w="1920" w:type="dxa"/>
            <w:shd w:val="clear" w:color="auto" w:fill="DEEAF6" w:themeFill="accent1" w:themeFillTint="33"/>
            <w:noWrap/>
          </w:tcPr>
          <w:p w14:paraId="588C6216" w14:textId="77777777" w:rsidR="00FF48E2" w:rsidRPr="00816C7D" w:rsidRDefault="00816C7D" w:rsidP="00510D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Pr="00816C7D">
              <w:rPr>
                <w:b/>
                <w:sz w:val="20"/>
                <w:szCs w:val="20"/>
              </w:rPr>
              <w:t>8.918.227,00</w:t>
            </w:r>
            <w:r w:rsidRPr="00816C7D">
              <w:rPr>
                <w:b/>
                <w:sz w:val="20"/>
                <w:szCs w:val="20"/>
              </w:rPr>
              <w:tab/>
            </w:r>
          </w:p>
        </w:tc>
        <w:tc>
          <w:tcPr>
            <w:tcW w:w="1920" w:type="dxa"/>
            <w:shd w:val="clear" w:color="auto" w:fill="DEEAF6" w:themeFill="accent1" w:themeFillTint="33"/>
            <w:noWrap/>
          </w:tcPr>
          <w:p w14:paraId="1C9BD111" w14:textId="77777777" w:rsidR="00FF48E2" w:rsidRPr="00816C7D" w:rsidRDefault="00816C7D" w:rsidP="00816C7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Pr="00816C7D">
              <w:rPr>
                <w:b/>
                <w:sz w:val="20"/>
                <w:szCs w:val="20"/>
              </w:rPr>
              <w:t>12.582.174,00</w:t>
            </w:r>
            <w:r w:rsidRPr="00816C7D">
              <w:rPr>
                <w:b/>
                <w:sz w:val="20"/>
                <w:szCs w:val="20"/>
              </w:rPr>
              <w:tab/>
            </w:r>
          </w:p>
        </w:tc>
        <w:tc>
          <w:tcPr>
            <w:tcW w:w="1470" w:type="dxa"/>
            <w:shd w:val="clear" w:color="auto" w:fill="DEEAF6" w:themeFill="accent1" w:themeFillTint="33"/>
            <w:noWrap/>
          </w:tcPr>
          <w:p w14:paraId="20B0424F" w14:textId="77777777" w:rsidR="00FF48E2" w:rsidRPr="00816C7D" w:rsidRDefault="00816C7D" w:rsidP="00510D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816C7D">
              <w:rPr>
                <w:b/>
                <w:sz w:val="20"/>
                <w:szCs w:val="20"/>
              </w:rPr>
              <w:t>1.498.967,55</w:t>
            </w:r>
            <w:r w:rsidRPr="00816C7D">
              <w:rPr>
                <w:b/>
                <w:sz w:val="20"/>
                <w:szCs w:val="20"/>
              </w:rPr>
              <w:tab/>
            </w:r>
          </w:p>
        </w:tc>
        <w:tc>
          <w:tcPr>
            <w:tcW w:w="1066" w:type="dxa"/>
            <w:shd w:val="clear" w:color="auto" w:fill="DEEAF6" w:themeFill="accent1" w:themeFillTint="33"/>
            <w:noWrap/>
          </w:tcPr>
          <w:p w14:paraId="24EC8EF7" w14:textId="77777777" w:rsidR="00FF48E2" w:rsidRPr="00816C7D" w:rsidRDefault="00816C7D" w:rsidP="00510DF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816C7D">
              <w:rPr>
                <w:b/>
                <w:sz w:val="20"/>
                <w:szCs w:val="20"/>
              </w:rPr>
              <w:t>228,12%</w:t>
            </w:r>
            <w:r w:rsidRPr="00816C7D">
              <w:rPr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  <w:shd w:val="clear" w:color="auto" w:fill="DEEAF6" w:themeFill="accent1" w:themeFillTint="33"/>
            <w:noWrap/>
          </w:tcPr>
          <w:p w14:paraId="22357166" w14:textId="77777777" w:rsidR="00FF48E2" w:rsidRPr="00816C7D" w:rsidRDefault="00816C7D" w:rsidP="00510D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Pr="00816C7D">
              <w:rPr>
                <w:b/>
                <w:sz w:val="20"/>
                <w:szCs w:val="20"/>
              </w:rPr>
              <w:t>11,91%</w:t>
            </w:r>
            <w:r w:rsidRPr="00816C7D">
              <w:rPr>
                <w:b/>
                <w:sz w:val="20"/>
                <w:szCs w:val="20"/>
              </w:rPr>
              <w:tab/>
            </w:r>
          </w:p>
        </w:tc>
      </w:tr>
      <w:tr w:rsidR="00816C7D" w:rsidRPr="00816C7D" w14:paraId="42F7F7EB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3E1315AE" w14:textId="77777777" w:rsidR="00816C7D" w:rsidRPr="00816C7D" w:rsidRDefault="00816C7D" w:rsidP="00816C7D">
            <w:pPr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7D337791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329.015,04</w:t>
            </w:r>
          </w:p>
        </w:tc>
        <w:tc>
          <w:tcPr>
            <w:tcW w:w="1920" w:type="dxa"/>
            <w:noWrap/>
            <w:hideMark/>
          </w:tcPr>
          <w:p w14:paraId="3A7F0131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1.194.224,00</w:t>
            </w:r>
          </w:p>
        </w:tc>
        <w:tc>
          <w:tcPr>
            <w:tcW w:w="1920" w:type="dxa"/>
            <w:noWrap/>
            <w:hideMark/>
          </w:tcPr>
          <w:p w14:paraId="355D9708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1.751.579,00</w:t>
            </w:r>
          </w:p>
        </w:tc>
        <w:tc>
          <w:tcPr>
            <w:tcW w:w="1470" w:type="dxa"/>
            <w:noWrap/>
            <w:hideMark/>
          </w:tcPr>
          <w:p w14:paraId="6277ECC4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655.672,71</w:t>
            </w:r>
          </w:p>
        </w:tc>
        <w:tc>
          <w:tcPr>
            <w:tcW w:w="1066" w:type="dxa"/>
            <w:noWrap/>
            <w:hideMark/>
          </w:tcPr>
          <w:p w14:paraId="2DC2F365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199,28%</w:t>
            </w:r>
          </w:p>
        </w:tc>
        <w:tc>
          <w:tcPr>
            <w:tcW w:w="1134" w:type="dxa"/>
            <w:noWrap/>
            <w:hideMark/>
          </w:tcPr>
          <w:p w14:paraId="2B003B84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37,43%</w:t>
            </w:r>
          </w:p>
        </w:tc>
      </w:tr>
      <w:tr w:rsidR="00816C7D" w:rsidRPr="00816C7D" w14:paraId="2D519737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3DEEB85B" w14:textId="77777777"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0A234790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316.158,36</w:t>
            </w:r>
          </w:p>
        </w:tc>
        <w:tc>
          <w:tcPr>
            <w:tcW w:w="1920" w:type="dxa"/>
            <w:noWrap/>
            <w:hideMark/>
          </w:tcPr>
          <w:p w14:paraId="067D2440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1.115.024,00</w:t>
            </w:r>
          </w:p>
        </w:tc>
        <w:tc>
          <w:tcPr>
            <w:tcW w:w="1920" w:type="dxa"/>
            <w:noWrap/>
            <w:hideMark/>
          </w:tcPr>
          <w:p w14:paraId="09E462ED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1.705.379,00</w:t>
            </w:r>
          </w:p>
        </w:tc>
        <w:tc>
          <w:tcPr>
            <w:tcW w:w="1470" w:type="dxa"/>
            <w:noWrap/>
            <w:hideMark/>
          </w:tcPr>
          <w:p w14:paraId="19B3D001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655.672,71</w:t>
            </w:r>
          </w:p>
        </w:tc>
        <w:tc>
          <w:tcPr>
            <w:tcW w:w="1066" w:type="dxa"/>
            <w:noWrap/>
            <w:hideMark/>
          </w:tcPr>
          <w:p w14:paraId="223F68CB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207,39%</w:t>
            </w:r>
          </w:p>
        </w:tc>
        <w:tc>
          <w:tcPr>
            <w:tcW w:w="1134" w:type="dxa"/>
            <w:noWrap/>
            <w:hideMark/>
          </w:tcPr>
          <w:p w14:paraId="75A3F096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38,45%</w:t>
            </w:r>
          </w:p>
        </w:tc>
      </w:tr>
      <w:tr w:rsidR="00816C7D" w:rsidRPr="00816C7D" w14:paraId="4905A352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2E22E209" w14:textId="77777777"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920" w:type="dxa"/>
            <w:noWrap/>
            <w:hideMark/>
          </w:tcPr>
          <w:p w14:paraId="0B4650EF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10.000,00</w:t>
            </w:r>
          </w:p>
        </w:tc>
        <w:tc>
          <w:tcPr>
            <w:tcW w:w="1920" w:type="dxa"/>
            <w:noWrap/>
            <w:hideMark/>
          </w:tcPr>
          <w:p w14:paraId="239B9640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34.000,00</w:t>
            </w:r>
          </w:p>
        </w:tc>
        <w:tc>
          <w:tcPr>
            <w:tcW w:w="1920" w:type="dxa"/>
            <w:noWrap/>
            <w:hideMark/>
          </w:tcPr>
          <w:p w14:paraId="22DFDC49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1.000,00</w:t>
            </w:r>
          </w:p>
        </w:tc>
        <w:tc>
          <w:tcPr>
            <w:tcW w:w="1470" w:type="dxa"/>
            <w:noWrap/>
            <w:hideMark/>
          </w:tcPr>
          <w:p w14:paraId="0112977E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14:paraId="414A6E60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5F793C28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816C7D" w:rsidRPr="00816C7D" w14:paraId="3D3E5E0E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785763FE" w14:textId="77777777"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920" w:type="dxa"/>
            <w:noWrap/>
            <w:hideMark/>
          </w:tcPr>
          <w:p w14:paraId="4BA3F3FE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2.856,68</w:t>
            </w:r>
          </w:p>
        </w:tc>
        <w:tc>
          <w:tcPr>
            <w:tcW w:w="1920" w:type="dxa"/>
            <w:noWrap/>
            <w:hideMark/>
          </w:tcPr>
          <w:p w14:paraId="6BD446B1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45.200,00</w:t>
            </w:r>
          </w:p>
        </w:tc>
        <w:tc>
          <w:tcPr>
            <w:tcW w:w="1920" w:type="dxa"/>
            <w:noWrap/>
            <w:hideMark/>
          </w:tcPr>
          <w:p w14:paraId="49A8D1F6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45.200,00</w:t>
            </w:r>
          </w:p>
        </w:tc>
        <w:tc>
          <w:tcPr>
            <w:tcW w:w="1470" w:type="dxa"/>
            <w:noWrap/>
            <w:hideMark/>
          </w:tcPr>
          <w:p w14:paraId="6C8BA64D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14:paraId="4477D34E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43F23093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816C7D" w:rsidRPr="00816C7D" w14:paraId="0D63ABD9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1CAB1315" w14:textId="77777777" w:rsidR="00816C7D" w:rsidRPr="00816C7D" w:rsidRDefault="00816C7D" w:rsidP="00816C7D">
            <w:pPr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920" w:type="dxa"/>
            <w:noWrap/>
            <w:hideMark/>
          </w:tcPr>
          <w:p w14:paraId="6A07D7DB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7.927,17</w:t>
            </w:r>
          </w:p>
        </w:tc>
        <w:tc>
          <w:tcPr>
            <w:tcW w:w="1920" w:type="dxa"/>
            <w:noWrap/>
            <w:hideMark/>
          </w:tcPr>
          <w:p w14:paraId="49F0D47C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920" w:type="dxa"/>
            <w:noWrap/>
            <w:hideMark/>
          </w:tcPr>
          <w:p w14:paraId="3714706A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470" w:type="dxa"/>
            <w:noWrap/>
            <w:hideMark/>
          </w:tcPr>
          <w:p w14:paraId="26296468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11.808,96</w:t>
            </w:r>
          </w:p>
        </w:tc>
        <w:tc>
          <w:tcPr>
            <w:tcW w:w="1066" w:type="dxa"/>
            <w:noWrap/>
            <w:hideMark/>
          </w:tcPr>
          <w:p w14:paraId="1CFDB1B7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148,97%</w:t>
            </w:r>
          </w:p>
        </w:tc>
        <w:tc>
          <w:tcPr>
            <w:tcW w:w="1134" w:type="dxa"/>
            <w:noWrap/>
            <w:hideMark/>
          </w:tcPr>
          <w:p w14:paraId="4B977B58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47,81%</w:t>
            </w:r>
          </w:p>
        </w:tc>
      </w:tr>
      <w:tr w:rsidR="00816C7D" w:rsidRPr="00816C7D" w14:paraId="57E05B95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43C4653F" w14:textId="77777777"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3.5. Prihodi od usluga</w:t>
            </w:r>
          </w:p>
        </w:tc>
        <w:tc>
          <w:tcPr>
            <w:tcW w:w="1920" w:type="dxa"/>
            <w:noWrap/>
            <w:hideMark/>
          </w:tcPr>
          <w:p w14:paraId="606CEB51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7.927,17</w:t>
            </w:r>
          </w:p>
        </w:tc>
        <w:tc>
          <w:tcPr>
            <w:tcW w:w="1920" w:type="dxa"/>
            <w:noWrap/>
            <w:hideMark/>
          </w:tcPr>
          <w:p w14:paraId="4D8C5C90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24.700,00</w:t>
            </w:r>
          </w:p>
        </w:tc>
        <w:tc>
          <w:tcPr>
            <w:tcW w:w="1920" w:type="dxa"/>
            <w:noWrap/>
            <w:hideMark/>
          </w:tcPr>
          <w:p w14:paraId="1CC7EDDC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24.700,00</w:t>
            </w:r>
          </w:p>
        </w:tc>
        <w:tc>
          <w:tcPr>
            <w:tcW w:w="1470" w:type="dxa"/>
            <w:noWrap/>
            <w:hideMark/>
          </w:tcPr>
          <w:p w14:paraId="3CFCD9D4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11.808,96</w:t>
            </w:r>
          </w:p>
        </w:tc>
        <w:tc>
          <w:tcPr>
            <w:tcW w:w="1066" w:type="dxa"/>
            <w:noWrap/>
            <w:hideMark/>
          </w:tcPr>
          <w:p w14:paraId="4B3D69BD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148,97%</w:t>
            </w:r>
          </w:p>
        </w:tc>
        <w:tc>
          <w:tcPr>
            <w:tcW w:w="1134" w:type="dxa"/>
            <w:noWrap/>
            <w:hideMark/>
          </w:tcPr>
          <w:p w14:paraId="0E0E5BB1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47,81%</w:t>
            </w:r>
          </w:p>
        </w:tc>
      </w:tr>
      <w:tr w:rsidR="00816C7D" w:rsidRPr="00816C7D" w14:paraId="38C4C0D5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55264B81" w14:textId="77777777" w:rsidR="00816C7D" w:rsidRPr="00816C7D" w:rsidRDefault="00816C7D" w:rsidP="00816C7D">
            <w:pPr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392B6EAD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92.016,50</w:t>
            </w:r>
          </w:p>
        </w:tc>
        <w:tc>
          <w:tcPr>
            <w:tcW w:w="1920" w:type="dxa"/>
            <w:noWrap/>
            <w:hideMark/>
          </w:tcPr>
          <w:p w14:paraId="5241C261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811.027,00</w:t>
            </w:r>
          </w:p>
        </w:tc>
        <w:tc>
          <w:tcPr>
            <w:tcW w:w="1920" w:type="dxa"/>
            <w:noWrap/>
            <w:hideMark/>
          </w:tcPr>
          <w:p w14:paraId="3FCAF3C8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1.407.850,00</w:t>
            </w:r>
          </w:p>
        </w:tc>
        <w:tc>
          <w:tcPr>
            <w:tcW w:w="1470" w:type="dxa"/>
            <w:noWrap/>
            <w:hideMark/>
          </w:tcPr>
          <w:p w14:paraId="67F712C0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156.495,21</w:t>
            </w:r>
          </w:p>
        </w:tc>
        <w:tc>
          <w:tcPr>
            <w:tcW w:w="1066" w:type="dxa"/>
            <w:noWrap/>
            <w:hideMark/>
          </w:tcPr>
          <w:p w14:paraId="0C973A74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170,07%</w:t>
            </w:r>
          </w:p>
        </w:tc>
        <w:tc>
          <w:tcPr>
            <w:tcW w:w="1134" w:type="dxa"/>
            <w:noWrap/>
            <w:hideMark/>
          </w:tcPr>
          <w:p w14:paraId="20AA1A6E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11,12%</w:t>
            </w:r>
          </w:p>
        </w:tc>
      </w:tr>
      <w:tr w:rsidR="00816C7D" w:rsidRPr="00816C7D" w14:paraId="19E6E928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6F26812B" w14:textId="77777777"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4.2. Prihodi od spomeničke rente</w:t>
            </w:r>
          </w:p>
        </w:tc>
        <w:tc>
          <w:tcPr>
            <w:tcW w:w="1920" w:type="dxa"/>
            <w:noWrap/>
            <w:hideMark/>
          </w:tcPr>
          <w:p w14:paraId="33364E00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455B27BF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10,00</w:t>
            </w:r>
          </w:p>
        </w:tc>
        <w:tc>
          <w:tcPr>
            <w:tcW w:w="1920" w:type="dxa"/>
            <w:noWrap/>
            <w:hideMark/>
          </w:tcPr>
          <w:p w14:paraId="5510AABE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10,00</w:t>
            </w:r>
          </w:p>
        </w:tc>
        <w:tc>
          <w:tcPr>
            <w:tcW w:w="1470" w:type="dxa"/>
            <w:noWrap/>
            <w:hideMark/>
          </w:tcPr>
          <w:p w14:paraId="7B732B7D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14:paraId="0C584CE7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328B0260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816C7D" w:rsidRPr="00816C7D" w14:paraId="4D66DC1B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4A8B538F" w14:textId="77777777"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14:paraId="5E117F59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14.600,57</w:t>
            </w:r>
          </w:p>
        </w:tc>
        <w:tc>
          <w:tcPr>
            <w:tcW w:w="1920" w:type="dxa"/>
            <w:noWrap/>
            <w:hideMark/>
          </w:tcPr>
          <w:p w14:paraId="604F5079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557.446,00</w:t>
            </w:r>
          </w:p>
        </w:tc>
        <w:tc>
          <w:tcPr>
            <w:tcW w:w="1920" w:type="dxa"/>
            <w:noWrap/>
            <w:hideMark/>
          </w:tcPr>
          <w:p w14:paraId="5DCF154F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1.145.269,00</w:t>
            </w:r>
          </w:p>
        </w:tc>
        <w:tc>
          <w:tcPr>
            <w:tcW w:w="1470" w:type="dxa"/>
            <w:noWrap/>
            <w:hideMark/>
          </w:tcPr>
          <w:p w14:paraId="6C71725B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50.000,00</w:t>
            </w:r>
          </w:p>
        </w:tc>
        <w:tc>
          <w:tcPr>
            <w:tcW w:w="1066" w:type="dxa"/>
            <w:noWrap/>
            <w:hideMark/>
          </w:tcPr>
          <w:p w14:paraId="573CF429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342,45%</w:t>
            </w:r>
          </w:p>
        </w:tc>
        <w:tc>
          <w:tcPr>
            <w:tcW w:w="1134" w:type="dxa"/>
            <w:noWrap/>
            <w:hideMark/>
          </w:tcPr>
          <w:p w14:paraId="586FA056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4,37%</w:t>
            </w:r>
          </w:p>
        </w:tc>
      </w:tr>
      <w:tr w:rsidR="00816C7D" w:rsidRPr="00816C7D" w14:paraId="1450336E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7E16E1FB" w14:textId="77777777"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1920" w:type="dxa"/>
            <w:noWrap/>
            <w:hideMark/>
          </w:tcPr>
          <w:p w14:paraId="4EE842C8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3F56E260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2.130,00</w:t>
            </w:r>
          </w:p>
        </w:tc>
        <w:tc>
          <w:tcPr>
            <w:tcW w:w="1920" w:type="dxa"/>
            <w:noWrap/>
            <w:hideMark/>
          </w:tcPr>
          <w:p w14:paraId="0337500D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2.130,00</w:t>
            </w:r>
          </w:p>
        </w:tc>
        <w:tc>
          <w:tcPr>
            <w:tcW w:w="1470" w:type="dxa"/>
            <w:noWrap/>
            <w:hideMark/>
          </w:tcPr>
          <w:p w14:paraId="7C06A7A9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14:paraId="265AED4B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094E1A36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816C7D" w:rsidRPr="00816C7D" w14:paraId="3F31939F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63D1C412" w14:textId="77777777"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920" w:type="dxa"/>
            <w:noWrap/>
            <w:hideMark/>
          </w:tcPr>
          <w:p w14:paraId="015BE0D4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42.633,97</w:t>
            </w:r>
          </w:p>
        </w:tc>
        <w:tc>
          <w:tcPr>
            <w:tcW w:w="1920" w:type="dxa"/>
            <w:noWrap/>
            <w:hideMark/>
          </w:tcPr>
          <w:p w14:paraId="3CCCC2EA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92.091,00</w:t>
            </w:r>
          </w:p>
        </w:tc>
        <w:tc>
          <w:tcPr>
            <w:tcW w:w="1920" w:type="dxa"/>
            <w:noWrap/>
            <w:hideMark/>
          </w:tcPr>
          <w:p w14:paraId="165E50B2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92.091,00</w:t>
            </w:r>
          </w:p>
        </w:tc>
        <w:tc>
          <w:tcPr>
            <w:tcW w:w="1470" w:type="dxa"/>
            <w:noWrap/>
            <w:hideMark/>
          </w:tcPr>
          <w:p w14:paraId="3B4A78C2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42.548,64</w:t>
            </w:r>
          </w:p>
        </w:tc>
        <w:tc>
          <w:tcPr>
            <w:tcW w:w="1066" w:type="dxa"/>
            <w:noWrap/>
            <w:hideMark/>
          </w:tcPr>
          <w:p w14:paraId="330777E1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99,80%</w:t>
            </w:r>
          </w:p>
        </w:tc>
        <w:tc>
          <w:tcPr>
            <w:tcW w:w="1134" w:type="dxa"/>
            <w:noWrap/>
            <w:hideMark/>
          </w:tcPr>
          <w:p w14:paraId="408EBE91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46,20%</w:t>
            </w:r>
          </w:p>
        </w:tc>
      </w:tr>
      <w:tr w:rsidR="00816C7D" w:rsidRPr="00816C7D" w14:paraId="4183FEF2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6BF91785" w14:textId="77777777"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4.6. Prihodi od komunalnog doprinosa</w:t>
            </w:r>
          </w:p>
        </w:tc>
        <w:tc>
          <w:tcPr>
            <w:tcW w:w="1920" w:type="dxa"/>
            <w:noWrap/>
            <w:hideMark/>
          </w:tcPr>
          <w:p w14:paraId="4E084493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633,88</w:t>
            </w:r>
          </w:p>
        </w:tc>
        <w:tc>
          <w:tcPr>
            <w:tcW w:w="1920" w:type="dxa"/>
            <w:noWrap/>
            <w:hideMark/>
          </w:tcPr>
          <w:p w14:paraId="2E3B8D9A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4.500,00</w:t>
            </w:r>
          </w:p>
        </w:tc>
        <w:tc>
          <w:tcPr>
            <w:tcW w:w="1920" w:type="dxa"/>
            <w:noWrap/>
            <w:hideMark/>
          </w:tcPr>
          <w:p w14:paraId="3DB40A63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4.500,00</w:t>
            </w:r>
          </w:p>
        </w:tc>
        <w:tc>
          <w:tcPr>
            <w:tcW w:w="1470" w:type="dxa"/>
            <w:noWrap/>
            <w:hideMark/>
          </w:tcPr>
          <w:p w14:paraId="3EFF4FB5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1.920,68</w:t>
            </w:r>
          </w:p>
        </w:tc>
        <w:tc>
          <w:tcPr>
            <w:tcW w:w="1066" w:type="dxa"/>
            <w:noWrap/>
            <w:hideMark/>
          </w:tcPr>
          <w:p w14:paraId="63A1A121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303,00%</w:t>
            </w:r>
          </w:p>
        </w:tc>
        <w:tc>
          <w:tcPr>
            <w:tcW w:w="1134" w:type="dxa"/>
            <w:noWrap/>
            <w:hideMark/>
          </w:tcPr>
          <w:p w14:paraId="4AAF48AD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42,68%</w:t>
            </w:r>
          </w:p>
        </w:tc>
      </w:tr>
      <w:tr w:rsidR="00816C7D" w:rsidRPr="00816C7D" w14:paraId="6B02BB59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7FD86B8B" w14:textId="77777777"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920" w:type="dxa"/>
            <w:noWrap/>
            <w:hideMark/>
          </w:tcPr>
          <w:p w14:paraId="2CA2A756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76FA612F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1.500,00</w:t>
            </w:r>
          </w:p>
        </w:tc>
        <w:tc>
          <w:tcPr>
            <w:tcW w:w="1920" w:type="dxa"/>
            <w:noWrap/>
            <w:hideMark/>
          </w:tcPr>
          <w:p w14:paraId="7E6F4B32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1.500,00</w:t>
            </w:r>
          </w:p>
        </w:tc>
        <w:tc>
          <w:tcPr>
            <w:tcW w:w="1470" w:type="dxa"/>
            <w:noWrap/>
            <w:hideMark/>
          </w:tcPr>
          <w:p w14:paraId="0EA4B893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14:paraId="6049992C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0286088D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816C7D" w:rsidRPr="00816C7D" w14:paraId="2FA48036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62DA3307" w14:textId="77777777"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920" w:type="dxa"/>
            <w:noWrap/>
            <w:hideMark/>
          </w:tcPr>
          <w:p w14:paraId="67E48176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151,50</w:t>
            </w:r>
          </w:p>
        </w:tc>
        <w:tc>
          <w:tcPr>
            <w:tcW w:w="1920" w:type="dxa"/>
            <w:noWrap/>
            <w:hideMark/>
          </w:tcPr>
          <w:p w14:paraId="4447779D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14:paraId="04C4A385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470" w:type="dxa"/>
            <w:noWrap/>
            <w:hideMark/>
          </w:tcPr>
          <w:p w14:paraId="06C1E4DC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210,12</w:t>
            </w:r>
          </w:p>
        </w:tc>
        <w:tc>
          <w:tcPr>
            <w:tcW w:w="1066" w:type="dxa"/>
            <w:noWrap/>
            <w:hideMark/>
          </w:tcPr>
          <w:p w14:paraId="57758098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138,69%</w:t>
            </w:r>
          </w:p>
        </w:tc>
        <w:tc>
          <w:tcPr>
            <w:tcW w:w="1134" w:type="dxa"/>
            <w:noWrap/>
            <w:hideMark/>
          </w:tcPr>
          <w:p w14:paraId="51D33BA8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42,02%</w:t>
            </w:r>
          </w:p>
        </w:tc>
      </w:tr>
      <w:tr w:rsidR="00816C7D" w:rsidRPr="00816C7D" w14:paraId="458804C6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54D76BD6" w14:textId="77777777"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4.C. Naknada za zadržavanje nezakonito izgrađ. zgrade u prostoru</w:t>
            </w:r>
          </w:p>
        </w:tc>
        <w:tc>
          <w:tcPr>
            <w:tcW w:w="1920" w:type="dxa"/>
            <w:noWrap/>
            <w:hideMark/>
          </w:tcPr>
          <w:p w14:paraId="6750D0E0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2269FCF1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2.650,00</w:t>
            </w:r>
          </w:p>
        </w:tc>
        <w:tc>
          <w:tcPr>
            <w:tcW w:w="1920" w:type="dxa"/>
            <w:noWrap/>
            <w:hideMark/>
          </w:tcPr>
          <w:p w14:paraId="57195BAD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2.650,00</w:t>
            </w:r>
          </w:p>
        </w:tc>
        <w:tc>
          <w:tcPr>
            <w:tcW w:w="1470" w:type="dxa"/>
            <w:noWrap/>
            <w:hideMark/>
          </w:tcPr>
          <w:p w14:paraId="02DEE98C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14:paraId="3CB25057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1FC0E117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816C7D" w:rsidRPr="00816C7D" w14:paraId="1353C6CD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0E2BFC78" w14:textId="77777777"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920" w:type="dxa"/>
            <w:noWrap/>
            <w:hideMark/>
          </w:tcPr>
          <w:p w14:paraId="48814795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21.431,14</w:t>
            </w:r>
          </w:p>
        </w:tc>
        <w:tc>
          <w:tcPr>
            <w:tcW w:w="1920" w:type="dxa"/>
            <w:noWrap/>
            <w:hideMark/>
          </w:tcPr>
          <w:p w14:paraId="22A3FD9E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72.350,00</w:t>
            </w:r>
          </w:p>
        </w:tc>
        <w:tc>
          <w:tcPr>
            <w:tcW w:w="1920" w:type="dxa"/>
            <w:noWrap/>
            <w:hideMark/>
          </w:tcPr>
          <w:p w14:paraId="08454BC0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72.350,00</w:t>
            </w:r>
          </w:p>
        </w:tc>
        <w:tc>
          <w:tcPr>
            <w:tcW w:w="1470" w:type="dxa"/>
            <w:noWrap/>
            <w:hideMark/>
          </w:tcPr>
          <w:p w14:paraId="6577C4D0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33.010,79</w:t>
            </w:r>
          </w:p>
        </w:tc>
        <w:tc>
          <w:tcPr>
            <w:tcW w:w="1066" w:type="dxa"/>
            <w:noWrap/>
            <w:hideMark/>
          </w:tcPr>
          <w:p w14:paraId="3EC64504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154,03%</w:t>
            </w:r>
          </w:p>
        </w:tc>
        <w:tc>
          <w:tcPr>
            <w:tcW w:w="1134" w:type="dxa"/>
            <w:noWrap/>
            <w:hideMark/>
          </w:tcPr>
          <w:p w14:paraId="5752820B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45,63%</w:t>
            </w:r>
          </w:p>
        </w:tc>
      </w:tr>
      <w:tr w:rsidR="00816C7D" w:rsidRPr="00816C7D" w14:paraId="36AC7F09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0FFE620B" w14:textId="77777777"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4.F. Prihod od vodnog doprinosa</w:t>
            </w:r>
          </w:p>
        </w:tc>
        <w:tc>
          <w:tcPr>
            <w:tcW w:w="1920" w:type="dxa"/>
            <w:noWrap/>
            <w:hideMark/>
          </w:tcPr>
          <w:p w14:paraId="2D0402FC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0DF33FDD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14:paraId="47E5AB3F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470" w:type="dxa"/>
            <w:noWrap/>
            <w:hideMark/>
          </w:tcPr>
          <w:p w14:paraId="50E75EEF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14:paraId="5731E8DD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30BF51A9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816C7D" w:rsidRPr="00816C7D" w14:paraId="084D87FC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1292506B" w14:textId="77777777"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noWrap/>
            <w:hideMark/>
          </w:tcPr>
          <w:p w14:paraId="1223CBAD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12.565,44</w:t>
            </w:r>
          </w:p>
        </w:tc>
        <w:tc>
          <w:tcPr>
            <w:tcW w:w="1920" w:type="dxa"/>
            <w:noWrap/>
            <w:hideMark/>
          </w:tcPr>
          <w:p w14:paraId="0249652C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77.350,00</w:t>
            </w:r>
          </w:p>
        </w:tc>
        <w:tc>
          <w:tcPr>
            <w:tcW w:w="1920" w:type="dxa"/>
            <w:noWrap/>
            <w:hideMark/>
          </w:tcPr>
          <w:p w14:paraId="54BAFABC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86.350,00</w:t>
            </w:r>
          </w:p>
        </w:tc>
        <w:tc>
          <w:tcPr>
            <w:tcW w:w="1470" w:type="dxa"/>
            <w:noWrap/>
            <w:hideMark/>
          </w:tcPr>
          <w:p w14:paraId="2431EF85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28.804,98</w:t>
            </w:r>
          </w:p>
        </w:tc>
        <w:tc>
          <w:tcPr>
            <w:tcW w:w="1066" w:type="dxa"/>
            <w:noWrap/>
            <w:hideMark/>
          </w:tcPr>
          <w:p w14:paraId="2ABE770B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229,24%</w:t>
            </w:r>
          </w:p>
        </w:tc>
        <w:tc>
          <w:tcPr>
            <w:tcW w:w="1134" w:type="dxa"/>
            <w:noWrap/>
            <w:hideMark/>
          </w:tcPr>
          <w:p w14:paraId="67E99D89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33,36%</w:t>
            </w:r>
          </w:p>
        </w:tc>
      </w:tr>
      <w:tr w:rsidR="00816C7D" w:rsidRPr="00816C7D" w14:paraId="17B72511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216681A6" w14:textId="77777777" w:rsidR="00816C7D" w:rsidRPr="00816C7D" w:rsidRDefault="00816C7D" w:rsidP="00816C7D">
            <w:pPr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7488927F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204.119,70</w:t>
            </w:r>
          </w:p>
        </w:tc>
        <w:tc>
          <w:tcPr>
            <w:tcW w:w="1920" w:type="dxa"/>
            <w:noWrap/>
            <w:hideMark/>
          </w:tcPr>
          <w:p w14:paraId="36690022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5.184.706,00</w:t>
            </w:r>
          </w:p>
        </w:tc>
        <w:tc>
          <w:tcPr>
            <w:tcW w:w="1920" w:type="dxa"/>
            <w:noWrap/>
            <w:hideMark/>
          </w:tcPr>
          <w:p w14:paraId="7536E4B3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6.961.891,00</w:t>
            </w:r>
          </w:p>
        </w:tc>
        <w:tc>
          <w:tcPr>
            <w:tcW w:w="1470" w:type="dxa"/>
            <w:noWrap/>
            <w:hideMark/>
          </w:tcPr>
          <w:p w14:paraId="55F0AAC0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633.546,78</w:t>
            </w:r>
          </w:p>
        </w:tc>
        <w:tc>
          <w:tcPr>
            <w:tcW w:w="1066" w:type="dxa"/>
            <w:noWrap/>
            <w:hideMark/>
          </w:tcPr>
          <w:p w14:paraId="0CD36E2E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310,38%</w:t>
            </w:r>
          </w:p>
        </w:tc>
        <w:tc>
          <w:tcPr>
            <w:tcW w:w="1134" w:type="dxa"/>
            <w:noWrap/>
            <w:hideMark/>
          </w:tcPr>
          <w:p w14:paraId="263699CD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9,10%</w:t>
            </w:r>
          </w:p>
        </w:tc>
      </w:tr>
      <w:tr w:rsidR="00816C7D" w:rsidRPr="00816C7D" w14:paraId="61530FCD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6815BD9D" w14:textId="77777777"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noWrap/>
            <w:hideMark/>
          </w:tcPr>
          <w:p w14:paraId="251811F8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24.386,08</w:t>
            </w:r>
          </w:p>
        </w:tc>
        <w:tc>
          <w:tcPr>
            <w:tcW w:w="1920" w:type="dxa"/>
            <w:noWrap/>
            <w:hideMark/>
          </w:tcPr>
          <w:p w14:paraId="27761A15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2.923.650,00</w:t>
            </w:r>
          </w:p>
        </w:tc>
        <w:tc>
          <w:tcPr>
            <w:tcW w:w="1920" w:type="dxa"/>
            <w:noWrap/>
            <w:hideMark/>
          </w:tcPr>
          <w:p w14:paraId="78D359F0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4.493.453,00</w:t>
            </w:r>
          </w:p>
        </w:tc>
        <w:tc>
          <w:tcPr>
            <w:tcW w:w="1470" w:type="dxa"/>
            <w:noWrap/>
            <w:hideMark/>
          </w:tcPr>
          <w:p w14:paraId="5F2E42DF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180.439,72</w:t>
            </w:r>
          </w:p>
        </w:tc>
        <w:tc>
          <w:tcPr>
            <w:tcW w:w="1066" w:type="dxa"/>
            <w:noWrap/>
            <w:hideMark/>
          </w:tcPr>
          <w:p w14:paraId="0CC85A6E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739,93%</w:t>
            </w:r>
          </w:p>
        </w:tc>
        <w:tc>
          <w:tcPr>
            <w:tcW w:w="1134" w:type="dxa"/>
            <w:noWrap/>
            <w:hideMark/>
          </w:tcPr>
          <w:p w14:paraId="7D41D346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4,02%</w:t>
            </w:r>
          </w:p>
        </w:tc>
      </w:tr>
      <w:tr w:rsidR="00816C7D" w:rsidRPr="00816C7D" w14:paraId="6906E945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4A92108D" w14:textId="77777777"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5.2. Ostale pomoći</w:t>
            </w:r>
          </w:p>
        </w:tc>
        <w:tc>
          <w:tcPr>
            <w:tcW w:w="1920" w:type="dxa"/>
            <w:noWrap/>
            <w:hideMark/>
          </w:tcPr>
          <w:p w14:paraId="6091CC55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3.157,27</w:t>
            </w:r>
          </w:p>
        </w:tc>
        <w:tc>
          <w:tcPr>
            <w:tcW w:w="1920" w:type="dxa"/>
            <w:noWrap/>
            <w:hideMark/>
          </w:tcPr>
          <w:p w14:paraId="5458D449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6.000,00</w:t>
            </w:r>
          </w:p>
        </w:tc>
        <w:tc>
          <w:tcPr>
            <w:tcW w:w="1920" w:type="dxa"/>
            <w:noWrap/>
            <w:hideMark/>
          </w:tcPr>
          <w:p w14:paraId="6ED4D493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6.000,00</w:t>
            </w:r>
          </w:p>
        </w:tc>
        <w:tc>
          <w:tcPr>
            <w:tcW w:w="1470" w:type="dxa"/>
            <w:noWrap/>
            <w:hideMark/>
          </w:tcPr>
          <w:p w14:paraId="75EC065B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2.787,47</w:t>
            </w:r>
          </w:p>
        </w:tc>
        <w:tc>
          <w:tcPr>
            <w:tcW w:w="1066" w:type="dxa"/>
            <w:noWrap/>
            <w:hideMark/>
          </w:tcPr>
          <w:p w14:paraId="7ABCD41B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88,29%</w:t>
            </w:r>
          </w:p>
        </w:tc>
        <w:tc>
          <w:tcPr>
            <w:tcW w:w="1134" w:type="dxa"/>
            <w:noWrap/>
            <w:hideMark/>
          </w:tcPr>
          <w:p w14:paraId="3922042C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46,46%</w:t>
            </w:r>
          </w:p>
        </w:tc>
      </w:tr>
      <w:tr w:rsidR="00816C7D" w:rsidRPr="00816C7D" w14:paraId="215A80B2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492FDB60" w14:textId="77777777"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5.6. Fiskalna održivost DV</w:t>
            </w:r>
          </w:p>
        </w:tc>
        <w:tc>
          <w:tcPr>
            <w:tcW w:w="1920" w:type="dxa"/>
            <w:noWrap/>
            <w:hideMark/>
          </w:tcPr>
          <w:p w14:paraId="4BFFCD83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64.420,64</w:t>
            </w:r>
          </w:p>
        </w:tc>
        <w:tc>
          <w:tcPr>
            <w:tcW w:w="1920" w:type="dxa"/>
            <w:noWrap/>
            <w:hideMark/>
          </w:tcPr>
          <w:p w14:paraId="2F7BFA0D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115.614,00</w:t>
            </w:r>
          </w:p>
        </w:tc>
        <w:tc>
          <w:tcPr>
            <w:tcW w:w="1920" w:type="dxa"/>
            <w:noWrap/>
            <w:hideMark/>
          </w:tcPr>
          <w:p w14:paraId="423487EF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115.614,00</w:t>
            </w:r>
          </w:p>
        </w:tc>
        <w:tc>
          <w:tcPr>
            <w:tcW w:w="1470" w:type="dxa"/>
            <w:noWrap/>
            <w:hideMark/>
          </w:tcPr>
          <w:p w14:paraId="744FB30A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60.871,08</w:t>
            </w:r>
          </w:p>
        </w:tc>
        <w:tc>
          <w:tcPr>
            <w:tcW w:w="1066" w:type="dxa"/>
            <w:noWrap/>
            <w:hideMark/>
          </w:tcPr>
          <w:p w14:paraId="309470F5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94,49%</w:t>
            </w:r>
          </w:p>
        </w:tc>
        <w:tc>
          <w:tcPr>
            <w:tcW w:w="1134" w:type="dxa"/>
            <w:noWrap/>
            <w:hideMark/>
          </w:tcPr>
          <w:p w14:paraId="49BE3740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52,65%</w:t>
            </w:r>
          </w:p>
        </w:tc>
      </w:tr>
      <w:tr w:rsidR="00816C7D" w:rsidRPr="00816C7D" w14:paraId="3BE6014B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2807FC77" w14:textId="77777777"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lastRenderedPageBreak/>
              <w:t>Izvor 5.7. Pomoći iz Županijskog proračuna</w:t>
            </w:r>
          </w:p>
        </w:tc>
        <w:tc>
          <w:tcPr>
            <w:tcW w:w="1920" w:type="dxa"/>
            <w:noWrap/>
            <w:hideMark/>
          </w:tcPr>
          <w:p w14:paraId="556D25DD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511,25</w:t>
            </w:r>
          </w:p>
        </w:tc>
        <w:tc>
          <w:tcPr>
            <w:tcW w:w="1920" w:type="dxa"/>
            <w:noWrap/>
            <w:hideMark/>
          </w:tcPr>
          <w:p w14:paraId="575277CF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14:paraId="11CB28F4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47.000,00</w:t>
            </w:r>
          </w:p>
        </w:tc>
        <w:tc>
          <w:tcPr>
            <w:tcW w:w="1470" w:type="dxa"/>
            <w:noWrap/>
            <w:hideMark/>
          </w:tcPr>
          <w:p w14:paraId="39EEC992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7.129,94</w:t>
            </w:r>
          </w:p>
        </w:tc>
        <w:tc>
          <w:tcPr>
            <w:tcW w:w="1066" w:type="dxa"/>
            <w:noWrap/>
            <w:hideMark/>
          </w:tcPr>
          <w:p w14:paraId="18B7B0F8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1394,61%</w:t>
            </w:r>
          </w:p>
        </w:tc>
        <w:tc>
          <w:tcPr>
            <w:tcW w:w="1134" w:type="dxa"/>
            <w:noWrap/>
            <w:hideMark/>
          </w:tcPr>
          <w:p w14:paraId="5A0CE625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15,17%</w:t>
            </w:r>
          </w:p>
        </w:tc>
      </w:tr>
      <w:tr w:rsidR="00816C7D" w:rsidRPr="00816C7D" w14:paraId="2CFFF763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01CC6AA6" w14:textId="77777777"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1A2411F6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111.644,46</w:t>
            </w:r>
          </w:p>
        </w:tc>
        <w:tc>
          <w:tcPr>
            <w:tcW w:w="1920" w:type="dxa"/>
            <w:noWrap/>
            <w:hideMark/>
          </w:tcPr>
          <w:p w14:paraId="74D1D1EC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1.560.042,00</w:t>
            </w:r>
          </w:p>
        </w:tc>
        <w:tc>
          <w:tcPr>
            <w:tcW w:w="1920" w:type="dxa"/>
            <w:noWrap/>
            <w:hideMark/>
          </w:tcPr>
          <w:p w14:paraId="306F4D7C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1.666.814,00</w:t>
            </w:r>
          </w:p>
        </w:tc>
        <w:tc>
          <w:tcPr>
            <w:tcW w:w="1470" w:type="dxa"/>
            <w:noWrap/>
            <w:hideMark/>
          </w:tcPr>
          <w:p w14:paraId="38FC668A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205.090,19</w:t>
            </w:r>
          </w:p>
        </w:tc>
        <w:tc>
          <w:tcPr>
            <w:tcW w:w="1066" w:type="dxa"/>
            <w:noWrap/>
            <w:hideMark/>
          </w:tcPr>
          <w:p w14:paraId="45F68377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183,70%</w:t>
            </w:r>
          </w:p>
        </w:tc>
        <w:tc>
          <w:tcPr>
            <w:tcW w:w="1134" w:type="dxa"/>
            <w:noWrap/>
            <w:hideMark/>
          </w:tcPr>
          <w:p w14:paraId="1D1E4313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12,30%</w:t>
            </w:r>
          </w:p>
        </w:tc>
      </w:tr>
      <w:tr w:rsidR="00816C7D" w:rsidRPr="00816C7D" w14:paraId="45B5B257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72C24F61" w14:textId="77777777"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5.9. Fiskalno izravnavanje</w:t>
            </w:r>
          </w:p>
        </w:tc>
        <w:tc>
          <w:tcPr>
            <w:tcW w:w="1920" w:type="dxa"/>
            <w:noWrap/>
            <w:hideMark/>
          </w:tcPr>
          <w:p w14:paraId="236C21D8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065B1AA3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577.400,00</w:t>
            </w:r>
          </w:p>
        </w:tc>
        <w:tc>
          <w:tcPr>
            <w:tcW w:w="1920" w:type="dxa"/>
            <w:noWrap/>
            <w:hideMark/>
          </w:tcPr>
          <w:p w14:paraId="70199769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633.010,00</w:t>
            </w:r>
          </w:p>
        </w:tc>
        <w:tc>
          <w:tcPr>
            <w:tcW w:w="1470" w:type="dxa"/>
            <w:noWrap/>
            <w:hideMark/>
          </w:tcPr>
          <w:p w14:paraId="20D279D4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177.228,38</w:t>
            </w:r>
          </w:p>
        </w:tc>
        <w:tc>
          <w:tcPr>
            <w:tcW w:w="1066" w:type="dxa"/>
            <w:noWrap/>
            <w:hideMark/>
          </w:tcPr>
          <w:p w14:paraId="45987608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04F4FDB5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28,00%</w:t>
            </w:r>
          </w:p>
        </w:tc>
      </w:tr>
      <w:tr w:rsidR="00816C7D" w:rsidRPr="00816C7D" w14:paraId="21C7502A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6687862D" w14:textId="77777777" w:rsidR="00816C7D" w:rsidRPr="00816C7D" w:rsidRDefault="00816C7D" w:rsidP="00816C7D">
            <w:pPr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920" w:type="dxa"/>
            <w:noWrap/>
            <w:hideMark/>
          </w:tcPr>
          <w:p w14:paraId="78334CA1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9.015,00</w:t>
            </w:r>
          </w:p>
        </w:tc>
        <w:tc>
          <w:tcPr>
            <w:tcW w:w="1920" w:type="dxa"/>
            <w:noWrap/>
            <w:hideMark/>
          </w:tcPr>
          <w:p w14:paraId="630FA5FC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72.570,00</w:t>
            </w:r>
          </w:p>
        </w:tc>
        <w:tc>
          <w:tcPr>
            <w:tcW w:w="1920" w:type="dxa"/>
            <w:noWrap/>
            <w:hideMark/>
          </w:tcPr>
          <w:p w14:paraId="6A5FAB28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107.420,00</w:t>
            </w:r>
          </w:p>
        </w:tc>
        <w:tc>
          <w:tcPr>
            <w:tcW w:w="1470" w:type="dxa"/>
            <w:noWrap/>
            <w:hideMark/>
          </w:tcPr>
          <w:p w14:paraId="73360BF9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11.380,00</w:t>
            </w:r>
          </w:p>
        </w:tc>
        <w:tc>
          <w:tcPr>
            <w:tcW w:w="1066" w:type="dxa"/>
            <w:noWrap/>
            <w:hideMark/>
          </w:tcPr>
          <w:p w14:paraId="7B76459E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126,23%</w:t>
            </w:r>
          </w:p>
        </w:tc>
        <w:tc>
          <w:tcPr>
            <w:tcW w:w="1134" w:type="dxa"/>
            <w:noWrap/>
            <w:hideMark/>
          </w:tcPr>
          <w:p w14:paraId="0359A97A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10,59%</w:t>
            </w:r>
          </w:p>
        </w:tc>
      </w:tr>
      <w:tr w:rsidR="00816C7D" w:rsidRPr="00816C7D" w14:paraId="68DDC082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765B207D" w14:textId="77777777"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6.2. FZOEU</w:t>
            </w:r>
          </w:p>
        </w:tc>
        <w:tc>
          <w:tcPr>
            <w:tcW w:w="1920" w:type="dxa"/>
            <w:noWrap/>
            <w:hideMark/>
          </w:tcPr>
          <w:p w14:paraId="20FA5552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9.015,00</w:t>
            </w:r>
          </w:p>
        </w:tc>
        <w:tc>
          <w:tcPr>
            <w:tcW w:w="1920" w:type="dxa"/>
            <w:noWrap/>
            <w:hideMark/>
          </w:tcPr>
          <w:p w14:paraId="3EA7F2A5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72.570,00</w:t>
            </w:r>
          </w:p>
        </w:tc>
        <w:tc>
          <w:tcPr>
            <w:tcW w:w="1920" w:type="dxa"/>
            <w:noWrap/>
            <w:hideMark/>
          </w:tcPr>
          <w:p w14:paraId="4C148533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80.570,00</w:t>
            </w:r>
          </w:p>
        </w:tc>
        <w:tc>
          <w:tcPr>
            <w:tcW w:w="1470" w:type="dxa"/>
            <w:noWrap/>
            <w:hideMark/>
          </w:tcPr>
          <w:p w14:paraId="4A46C686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8.000,00</w:t>
            </w:r>
          </w:p>
        </w:tc>
        <w:tc>
          <w:tcPr>
            <w:tcW w:w="1066" w:type="dxa"/>
            <w:noWrap/>
            <w:hideMark/>
          </w:tcPr>
          <w:p w14:paraId="183AEA15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88,74%</w:t>
            </w:r>
          </w:p>
        </w:tc>
        <w:tc>
          <w:tcPr>
            <w:tcW w:w="1134" w:type="dxa"/>
            <w:noWrap/>
            <w:hideMark/>
          </w:tcPr>
          <w:p w14:paraId="2732F495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9,93%</w:t>
            </w:r>
          </w:p>
        </w:tc>
      </w:tr>
      <w:tr w:rsidR="00816C7D" w:rsidRPr="00816C7D" w14:paraId="53A65464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1E2F26E7" w14:textId="77777777"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6.5. FZOEU - zaostala sredstva čistilica</w:t>
            </w:r>
          </w:p>
        </w:tc>
        <w:tc>
          <w:tcPr>
            <w:tcW w:w="1920" w:type="dxa"/>
            <w:noWrap/>
            <w:hideMark/>
          </w:tcPr>
          <w:p w14:paraId="11F42012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5D7F1633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920" w:type="dxa"/>
            <w:noWrap/>
            <w:hideMark/>
          </w:tcPr>
          <w:p w14:paraId="6F837D30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26.850,00</w:t>
            </w:r>
          </w:p>
        </w:tc>
        <w:tc>
          <w:tcPr>
            <w:tcW w:w="1470" w:type="dxa"/>
            <w:noWrap/>
            <w:hideMark/>
          </w:tcPr>
          <w:p w14:paraId="22669266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3.380,00</w:t>
            </w:r>
          </w:p>
        </w:tc>
        <w:tc>
          <w:tcPr>
            <w:tcW w:w="1066" w:type="dxa"/>
            <w:noWrap/>
            <w:hideMark/>
          </w:tcPr>
          <w:p w14:paraId="540B258D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4AAC6B89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12,59%</w:t>
            </w:r>
          </w:p>
        </w:tc>
      </w:tr>
      <w:tr w:rsidR="00816C7D" w:rsidRPr="00816C7D" w14:paraId="4A260129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2F005034" w14:textId="77777777" w:rsidR="00816C7D" w:rsidRPr="00816C7D" w:rsidRDefault="00816C7D" w:rsidP="00816C7D">
            <w:pPr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Izvor 8. NAMJENSKI PRIMICI OD ZADUŽIVANJA</w:t>
            </w:r>
          </w:p>
        </w:tc>
        <w:tc>
          <w:tcPr>
            <w:tcW w:w="1920" w:type="dxa"/>
            <w:noWrap/>
            <w:hideMark/>
          </w:tcPr>
          <w:p w14:paraId="3A11A67E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522D142D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920" w:type="dxa"/>
            <w:noWrap/>
            <w:hideMark/>
          </w:tcPr>
          <w:p w14:paraId="266BEB79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2.297.734,00</w:t>
            </w:r>
          </w:p>
        </w:tc>
        <w:tc>
          <w:tcPr>
            <w:tcW w:w="1470" w:type="dxa"/>
            <w:noWrap/>
            <w:hideMark/>
          </w:tcPr>
          <w:p w14:paraId="153554BB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14:paraId="3A004042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36ADF1E7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816C7D" w:rsidRPr="00816C7D" w14:paraId="37FE5C23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2F075E5B" w14:textId="77777777"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8.1. Namjenski primici od zaduživanja</w:t>
            </w:r>
          </w:p>
        </w:tc>
        <w:tc>
          <w:tcPr>
            <w:tcW w:w="1920" w:type="dxa"/>
            <w:noWrap/>
            <w:hideMark/>
          </w:tcPr>
          <w:p w14:paraId="48BBA871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6239D9A8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1.600.000,00</w:t>
            </w:r>
          </w:p>
        </w:tc>
        <w:tc>
          <w:tcPr>
            <w:tcW w:w="1920" w:type="dxa"/>
            <w:noWrap/>
            <w:hideMark/>
          </w:tcPr>
          <w:p w14:paraId="605FDD5E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2.297.734,00</w:t>
            </w:r>
          </w:p>
        </w:tc>
        <w:tc>
          <w:tcPr>
            <w:tcW w:w="1470" w:type="dxa"/>
            <w:noWrap/>
            <w:hideMark/>
          </w:tcPr>
          <w:p w14:paraId="58BC4919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14:paraId="4A4D17C7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0A960304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816C7D" w:rsidRPr="00816C7D" w14:paraId="735BF1FF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34218095" w14:textId="77777777"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920" w:type="dxa"/>
            <w:noWrap/>
            <w:hideMark/>
          </w:tcPr>
          <w:p w14:paraId="044EB41E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15.000,00</w:t>
            </w:r>
          </w:p>
        </w:tc>
        <w:tc>
          <w:tcPr>
            <w:tcW w:w="1920" w:type="dxa"/>
            <w:noWrap/>
            <w:hideMark/>
          </w:tcPr>
          <w:p w14:paraId="5A608A29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31.000,00</w:t>
            </w:r>
          </w:p>
        </w:tc>
        <w:tc>
          <w:tcPr>
            <w:tcW w:w="1920" w:type="dxa"/>
            <w:noWrap/>
            <w:hideMark/>
          </w:tcPr>
          <w:p w14:paraId="44A127A1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31.000,00</w:t>
            </w:r>
          </w:p>
        </w:tc>
        <w:tc>
          <w:tcPr>
            <w:tcW w:w="1470" w:type="dxa"/>
            <w:noWrap/>
            <w:hideMark/>
          </w:tcPr>
          <w:p w14:paraId="757A1211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30.063,89</w:t>
            </w:r>
          </w:p>
        </w:tc>
        <w:tc>
          <w:tcPr>
            <w:tcW w:w="1066" w:type="dxa"/>
            <w:noWrap/>
            <w:hideMark/>
          </w:tcPr>
          <w:p w14:paraId="67141A6C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200,43%</w:t>
            </w:r>
          </w:p>
        </w:tc>
        <w:tc>
          <w:tcPr>
            <w:tcW w:w="1134" w:type="dxa"/>
            <w:noWrap/>
            <w:hideMark/>
          </w:tcPr>
          <w:p w14:paraId="09469201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96,98%</w:t>
            </w:r>
          </w:p>
        </w:tc>
      </w:tr>
      <w:tr w:rsidR="00816C7D" w:rsidRPr="00816C7D" w14:paraId="397BDE95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295FC856" w14:textId="77777777"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9.1. Višak/Manjka Općine iz prethodne godine </w:t>
            </w:r>
          </w:p>
        </w:tc>
        <w:tc>
          <w:tcPr>
            <w:tcW w:w="1920" w:type="dxa"/>
            <w:noWrap/>
            <w:hideMark/>
          </w:tcPr>
          <w:p w14:paraId="5A955917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15.000,00</w:t>
            </w:r>
          </w:p>
        </w:tc>
        <w:tc>
          <w:tcPr>
            <w:tcW w:w="1920" w:type="dxa"/>
            <w:noWrap/>
            <w:hideMark/>
          </w:tcPr>
          <w:p w14:paraId="2E87BCFF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14:paraId="286A3CDC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30.000,00</w:t>
            </w:r>
          </w:p>
        </w:tc>
        <w:tc>
          <w:tcPr>
            <w:tcW w:w="1470" w:type="dxa"/>
            <w:noWrap/>
            <w:hideMark/>
          </w:tcPr>
          <w:p w14:paraId="0EAD7C92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30.063,89</w:t>
            </w:r>
          </w:p>
        </w:tc>
        <w:tc>
          <w:tcPr>
            <w:tcW w:w="1066" w:type="dxa"/>
            <w:noWrap/>
            <w:hideMark/>
          </w:tcPr>
          <w:p w14:paraId="3090ACCE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200,43%</w:t>
            </w:r>
          </w:p>
        </w:tc>
        <w:tc>
          <w:tcPr>
            <w:tcW w:w="1134" w:type="dxa"/>
            <w:noWrap/>
            <w:hideMark/>
          </w:tcPr>
          <w:p w14:paraId="3942246B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100,21%</w:t>
            </w:r>
          </w:p>
        </w:tc>
      </w:tr>
      <w:tr w:rsidR="00816C7D" w:rsidRPr="00816C7D" w14:paraId="579A51DB" w14:textId="77777777" w:rsidTr="00816C7D">
        <w:trPr>
          <w:trHeight w:val="255"/>
        </w:trPr>
        <w:tc>
          <w:tcPr>
            <w:tcW w:w="4536" w:type="dxa"/>
            <w:noWrap/>
            <w:hideMark/>
          </w:tcPr>
          <w:p w14:paraId="6016DF6E" w14:textId="77777777"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9.2. Višak prihoda poslovanja Vrtića iz prethodinh godina </w:t>
            </w:r>
          </w:p>
        </w:tc>
        <w:tc>
          <w:tcPr>
            <w:tcW w:w="1920" w:type="dxa"/>
            <w:noWrap/>
            <w:hideMark/>
          </w:tcPr>
          <w:p w14:paraId="68866EFA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920" w:type="dxa"/>
            <w:noWrap/>
            <w:hideMark/>
          </w:tcPr>
          <w:p w14:paraId="085C5BDE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1.000,00</w:t>
            </w:r>
          </w:p>
        </w:tc>
        <w:tc>
          <w:tcPr>
            <w:tcW w:w="1920" w:type="dxa"/>
            <w:noWrap/>
            <w:hideMark/>
          </w:tcPr>
          <w:p w14:paraId="5A3D0E77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1.000,00</w:t>
            </w:r>
          </w:p>
        </w:tc>
        <w:tc>
          <w:tcPr>
            <w:tcW w:w="1470" w:type="dxa"/>
            <w:noWrap/>
            <w:hideMark/>
          </w:tcPr>
          <w:p w14:paraId="7360DB9F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14:paraId="65D64E48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6986132B" w14:textId="77777777"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</w:tr>
    </w:tbl>
    <w:p w14:paraId="5643145A" w14:textId="77777777" w:rsidR="00041179" w:rsidRDefault="00041179" w:rsidP="00041179">
      <w:pPr>
        <w:spacing w:line="259" w:lineRule="auto"/>
        <w:jc w:val="both"/>
        <w:rPr>
          <w:sz w:val="28"/>
          <w:szCs w:val="28"/>
        </w:rPr>
      </w:pPr>
    </w:p>
    <w:p w14:paraId="667099B5" w14:textId="77777777" w:rsidR="00406B06" w:rsidRPr="00C642C4" w:rsidRDefault="00594278" w:rsidP="00041179">
      <w:pPr>
        <w:spacing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C642C4">
        <w:rPr>
          <w:sz w:val="28"/>
          <w:szCs w:val="28"/>
        </w:rPr>
        <w:fldChar w:fldCharType="begin"/>
      </w:r>
      <w:r w:rsidRPr="00C642C4">
        <w:rPr>
          <w:sz w:val="28"/>
          <w:szCs w:val="28"/>
        </w:rPr>
        <w:instrText xml:space="preserve"> LINK </w:instrText>
      </w:r>
      <w:r w:rsidR="004F7888">
        <w:rPr>
          <w:sz w:val="28"/>
          <w:szCs w:val="28"/>
        </w:rPr>
        <w:instrText xml:space="preserve">Excel.Sheet.8 "C:\\Users\\Ivana_HP\\Desktop\\PRORAČUN\\POLUGODIŠNJI IZVJEŠTAJ O IZVRŠENJU PRORAČUNA\\Ispis izvršenja proračuna.xls" "Prihodi i rashodi prema izvorim!R6C1:R28C24" </w:instrText>
      </w:r>
      <w:r w:rsidRPr="00C642C4">
        <w:rPr>
          <w:sz w:val="28"/>
          <w:szCs w:val="28"/>
        </w:rPr>
        <w:instrText xml:space="preserve">\a \f 4 \h  \* MERGEFORMAT </w:instrText>
      </w:r>
      <w:r w:rsidRPr="00C642C4">
        <w:rPr>
          <w:sz w:val="28"/>
          <w:szCs w:val="28"/>
        </w:rPr>
        <w:fldChar w:fldCharType="separate"/>
      </w:r>
    </w:p>
    <w:p w14:paraId="08C5ACDE" w14:textId="77777777" w:rsidR="00406B06" w:rsidRDefault="00594278" w:rsidP="00340335">
      <w:pPr>
        <w:spacing w:line="259" w:lineRule="auto"/>
        <w:jc w:val="center"/>
      </w:pPr>
      <w:r w:rsidRPr="00C642C4">
        <w:rPr>
          <w:sz w:val="28"/>
          <w:szCs w:val="28"/>
        </w:rPr>
        <w:fldChar w:fldCharType="end"/>
      </w:r>
    </w:p>
    <w:p w14:paraId="22857AA5" w14:textId="77777777" w:rsidR="00406B06" w:rsidRPr="00C642C4" w:rsidRDefault="00AE4380" w:rsidP="00C642C4">
      <w:pPr>
        <w:spacing w:line="259" w:lineRule="auto"/>
        <w:jc w:val="center"/>
        <w:rPr>
          <w:b/>
        </w:rPr>
      </w:pPr>
      <w:r>
        <w:rPr>
          <w:b/>
        </w:rPr>
        <w:t>IZVJEŠTAJ O RASHODIMA PREMA FUNKCIJSKOJ KLASIFIKACIJI</w:t>
      </w:r>
    </w:p>
    <w:p w14:paraId="75BED60B" w14:textId="77777777" w:rsidR="00406B06" w:rsidRDefault="00816C7D" w:rsidP="00C642C4">
      <w:pPr>
        <w:spacing w:line="259" w:lineRule="auto"/>
        <w:jc w:val="center"/>
      </w:pPr>
      <w:r>
        <w:t>Za razdoblje od 01.01.2025</w:t>
      </w:r>
      <w:r w:rsidR="00F765D8">
        <w:t>. do 30.06.20</w:t>
      </w:r>
      <w:r>
        <w:t>25</w:t>
      </w:r>
      <w:r w:rsidR="00C642C4">
        <w:t>.</w:t>
      </w:r>
    </w:p>
    <w:p w14:paraId="3526567D" w14:textId="77777777" w:rsidR="00F765D8" w:rsidRDefault="00F765D8" w:rsidP="00C642C4">
      <w:pPr>
        <w:spacing w:line="259" w:lineRule="auto"/>
        <w:jc w:val="center"/>
      </w:pPr>
    </w:p>
    <w:tbl>
      <w:tblPr>
        <w:tblStyle w:val="Reetkatablice"/>
        <w:tblW w:w="13888" w:type="dxa"/>
        <w:tblLook w:val="04A0" w:firstRow="1" w:lastRow="0" w:firstColumn="1" w:lastColumn="0" w:noHBand="0" w:noVBand="1"/>
      </w:tblPr>
      <w:tblGrid>
        <w:gridCol w:w="4531"/>
        <w:gridCol w:w="1843"/>
        <w:gridCol w:w="1985"/>
        <w:gridCol w:w="1984"/>
        <w:gridCol w:w="1418"/>
        <w:gridCol w:w="1134"/>
        <w:gridCol w:w="993"/>
      </w:tblGrid>
      <w:tr w:rsidR="00F765D8" w:rsidRPr="00F765D8" w14:paraId="08122CA2" w14:textId="77777777" w:rsidTr="00816C7D">
        <w:trPr>
          <w:trHeight w:val="255"/>
        </w:trPr>
        <w:tc>
          <w:tcPr>
            <w:tcW w:w="4531" w:type="dxa"/>
            <w:shd w:val="clear" w:color="auto" w:fill="DEEAF6" w:themeFill="accent1" w:themeFillTint="33"/>
            <w:noWrap/>
            <w:hideMark/>
          </w:tcPr>
          <w:p w14:paraId="1AD0C1DE" w14:textId="77777777"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Račun/Opis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hideMark/>
          </w:tcPr>
          <w:p w14:paraId="55AA2DED" w14:textId="77777777" w:rsid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Izvršenje </w:t>
            </w:r>
          </w:p>
          <w:p w14:paraId="7CB0B37D" w14:textId="77777777" w:rsidR="00F765D8" w:rsidRPr="00F765D8" w:rsidRDefault="00F765D8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 w:rsidR="00816C7D">
              <w:rPr>
                <w:b/>
                <w:bCs/>
                <w:sz w:val="20"/>
                <w:szCs w:val="20"/>
              </w:rPr>
              <w:t>1.</w:t>
            </w:r>
            <w:r w:rsidRPr="00F765D8">
              <w:rPr>
                <w:b/>
                <w:bCs/>
                <w:sz w:val="20"/>
                <w:szCs w:val="20"/>
              </w:rPr>
              <w:t xml:space="preserve">– </w:t>
            </w:r>
            <w:r w:rsidR="00816C7D">
              <w:rPr>
                <w:b/>
                <w:bCs/>
                <w:sz w:val="20"/>
                <w:szCs w:val="20"/>
              </w:rPr>
              <w:t>30.6.2024</w:t>
            </w:r>
          </w:p>
        </w:tc>
        <w:tc>
          <w:tcPr>
            <w:tcW w:w="1985" w:type="dxa"/>
            <w:shd w:val="clear" w:color="auto" w:fill="DEEAF6" w:themeFill="accent1" w:themeFillTint="33"/>
            <w:noWrap/>
            <w:hideMark/>
          </w:tcPr>
          <w:p w14:paraId="21E2ACCF" w14:textId="77777777" w:rsidR="00F765D8" w:rsidRPr="00F765D8" w:rsidRDefault="00816C7D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Izvorni plan 2025</w:t>
            </w:r>
          </w:p>
        </w:tc>
        <w:tc>
          <w:tcPr>
            <w:tcW w:w="1984" w:type="dxa"/>
            <w:shd w:val="clear" w:color="auto" w:fill="DEEAF6" w:themeFill="accent1" w:themeFillTint="33"/>
            <w:noWrap/>
            <w:hideMark/>
          </w:tcPr>
          <w:p w14:paraId="100C5858" w14:textId="77777777" w:rsidR="00F765D8" w:rsidRPr="00F765D8" w:rsidRDefault="00816C7D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Tekući plan 2025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  <w:hideMark/>
          </w:tcPr>
          <w:p w14:paraId="44A5E4F6" w14:textId="77777777" w:rsidR="00971A9A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 xml:space="preserve">Izvršenje </w:t>
            </w:r>
          </w:p>
          <w:p w14:paraId="2B4D85AA" w14:textId="77777777"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 w:rsidR="00816C7D"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20"/>
                <w:szCs w:val="20"/>
              </w:rPr>
              <w:t xml:space="preserve"> – </w:t>
            </w:r>
            <w:r w:rsidR="00816C7D">
              <w:rPr>
                <w:b/>
                <w:bCs/>
                <w:sz w:val="20"/>
                <w:szCs w:val="20"/>
              </w:rPr>
              <w:t>30.</w:t>
            </w:r>
            <w:r>
              <w:rPr>
                <w:b/>
                <w:bCs/>
                <w:sz w:val="20"/>
                <w:szCs w:val="20"/>
              </w:rPr>
              <w:t>6.</w:t>
            </w:r>
            <w:r w:rsidR="00816C7D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14:paraId="580D8B7F" w14:textId="77777777"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Indeks 4/1</w:t>
            </w:r>
          </w:p>
        </w:tc>
        <w:tc>
          <w:tcPr>
            <w:tcW w:w="993" w:type="dxa"/>
            <w:shd w:val="clear" w:color="auto" w:fill="DEEAF6" w:themeFill="accent1" w:themeFillTint="33"/>
            <w:noWrap/>
            <w:hideMark/>
          </w:tcPr>
          <w:p w14:paraId="1AAD5E95" w14:textId="77777777"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Indeks 4/3</w:t>
            </w:r>
          </w:p>
        </w:tc>
      </w:tr>
      <w:tr w:rsidR="00F765D8" w:rsidRPr="00F765D8" w14:paraId="3B1F8F89" w14:textId="77777777" w:rsidTr="00816C7D">
        <w:trPr>
          <w:trHeight w:val="255"/>
        </w:trPr>
        <w:tc>
          <w:tcPr>
            <w:tcW w:w="4531" w:type="dxa"/>
            <w:shd w:val="clear" w:color="auto" w:fill="DEEAF6" w:themeFill="accent1" w:themeFillTint="33"/>
            <w:noWrap/>
            <w:hideMark/>
          </w:tcPr>
          <w:p w14:paraId="3C4706AA" w14:textId="77777777"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hideMark/>
          </w:tcPr>
          <w:p w14:paraId="0BD769FF" w14:textId="77777777"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DEEAF6" w:themeFill="accent1" w:themeFillTint="33"/>
            <w:noWrap/>
            <w:hideMark/>
          </w:tcPr>
          <w:p w14:paraId="620A24FD" w14:textId="77777777"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DEEAF6" w:themeFill="accent1" w:themeFillTint="33"/>
            <w:noWrap/>
            <w:hideMark/>
          </w:tcPr>
          <w:p w14:paraId="3A39F772" w14:textId="77777777"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  <w:hideMark/>
          </w:tcPr>
          <w:p w14:paraId="5CD69BB7" w14:textId="77777777"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14:paraId="3020AA60" w14:textId="77777777"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DEEAF6" w:themeFill="accent1" w:themeFillTint="33"/>
            <w:noWrap/>
            <w:hideMark/>
          </w:tcPr>
          <w:p w14:paraId="7034F81E" w14:textId="77777777"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816C7D" w:rsidRPr="00816C7D" w14:paraId="6BE96C0A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44D23F54" w14:textId="77777777" w:rsidR="00816C7D" w:rsidRPr="00816C7D" w:rsidRDefault="00816C7D" w:rsidP="00816C7D">
            <w:pPr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Funkcijska klasifikacija  SVEUKUPNI RASHODI</w:t>
            </w:r>
          </w:p>
        </w:tc>
        <w:tc>
          <w:tcPr>
            <w:tcW w:w="1843" w:type="dxa"/>
            <w:noWrap/>
            <w:hideMark/>
          </w:tcPr>
          <w:p w14:paraId="50D45B12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668.451,36</w:t>
            </w:r>
          </w:p>
        </w:tc>
        <w:tc>
          <w:tcPr>
            <w:tcW w:w="1985" w:type="dxa"/>
            <w:noWrap/>
            <w:hideMark/>
          </w:tcPr>
          <w:p w14:paraId="7DB6AE68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8.918.227,00</w:t>
            </w:r>
          </w:p>
        </w:tc>
        <w:tc>
          <w:tcPr>
            <w:tcW w:w="1984" w:type="dxa"/>
            <w:noWrap/>
            <w:hideMark/>
          </w:tcPr>
          <w:p w14:paraId="644DC90F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12.582.174,00</w:t>
            </w:r>
          </w:p>
        </w:tc>
        <w:tc>
          <w:tcPr>
            <w:tcW w:w="1418" w:type="dxa"/>
            <w:noWrap/>
            <w:hideMark/>
          </w:tcPr>
          <w:p w14:paraId="17273944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1.498.967,55</w:t>
            </w:r>
          </w:p>
        </w:tc>
        <w:tc>
          <w:tcPr>
            <w:tcW w:w="1134" w:type="dxa"/>
            <w:noWrap/>
            <w:hideMark/>
          </w:tcPr>
          <w:p w14:paraId="56CC9FFF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224,24%</w:t>
            </w:r>
          </w:p>
        </w:tc>
        <w:tc>
          <w:tcPr>
            <w:tcW w:w="993" w:type="dxa"/>
            <w:noWrap/>
            <w:hideMark/>
          </w:tcPr>
          <w:p w14:paraId="0322DF9E" w14:textId="77777777"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11,91%</w:t>
            </w:r>
          </w:p>
        </w:tc>
      </w:tr>
      <w:tr w:rsidR="00816C7D" w:rsidRPr="00816C7D" w14:paraId="52CE1E96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74E2ABF3" w14:textId="77777777" w:rsidR="00816C7D" w:rsidRPr="00A92E71" w:rsidRDefault="00816C7D" w:rsidP="00816C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843" w:type="dxa"/>
            <w:noWrap/>
            <w:hideMark/>
          </w:tcPr>
          <w:p w14:paraId="36EB84D6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178.026,38</w:t>
            </w:r>
          </w:p>
        </w:tc>
        <w:tc>
          <w:tcPr>
            <w:tcW w:w="1985" w:type="dxa"/>
            <w:noWrap/>
            <w:hideMark/>
          </w:tcPr>
          <w:p w14:paraId="0453CD74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733.322,00</w:t>
            </w:r>
          </w:p>
        </w:tc>
        <w:tc>
          <w:tcPr>
            <w:tcW w:w="1984" w:type="dxa"/>
            <w:noWrap/>
            <w:hideMark/>
          </w:tcPr>
          <w:p w14:paraId="1DFD881A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865.737,00</w:t>
            </w:r>
          </w:p>
        </w:tc>
        <w:tc>
          <w:tcPr>
            <w:tcW w:w="1418" w:type="dxa"/>
            <w:noWrap/>
            <w:hideMark/>
          </w:tcPr>
          <w:p w14:paraId="225B0053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294.950,32</w:t>
            </w:r>
          </w:p>
        </w:tc>
        <w:tc>
          <w:tcPr>
            <w:tcW w:w="1134" w:type="dxa"/>
            <w:noWrap/>
            <w:hideMark/>
          </w:tcPr>
          <w:p w14:paraId="18283072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165,68%</w:t>
            </w:r>
          </w:p>
        </w:tc>
        <w:tc>
          <w:tcPr>
            <w:tcW w:w="993" w:type="dxa"/>
            <w:noWrap/>
            <w:hideMark/>
          </w:tcPr>
          <w:p w14:paraId="58D7330B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34,07%</w:t>
            </w:r>
          </w:p>
        </w:tc>
      </w:tr>
      <w:tr w:rsidR="00816C7D" w:rsidRPr="00816C7D" w14:paraId="4CD5EEAA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4878486B" w14:textId="77777777"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011 Izvršna  i zakonodavna tijela, financijski i fiskalni poslovi, vanjski poslovi</w:t>
            </w:r>
          </w:p>
        </w:tc>
        <w:tc>
          <w:tcPr>
            <w:tcW w:w="1843" w:type="dxa"/>
            <w:noWrap/>
            <w:hideMark/>
          </w:tcPr>
          <w:p w14:paraId="497F083D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157.229,67</w:t>
            </w:r>
          </w:p>
        </w:tc>
        <w:tc>
          <w:tcPr>
            <w:tcW w:w="1985" w:type="dxa"/>
            <w:noWrap/>
            <w:hideMark/>
          </w:tcPr>
          <w:p w14:paraId="296BDE0F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597.222,00</w:t>
            </w:r>
          </w:p>
        </w:tc>
        <w:tc>
          <w:tcPr>
            <w:tcW w:w="1984" w:type="dxa"/>
            <w:noWrap/>
            <w:hideMark/>
          </w:tcPr>
          <w:p w14:paraId="2A32AD62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728.137,00</w:t>
            </w:r>
          </w:p>
        </w:tc>
        <w:tc>
          <w:tcPr>
            <w:tcW w:w="1418" w:type="dxa"/>
            <w:noWrap/>
            <w:hideMark/>
          </w:tcPr>
          <w:p w14:paraId="75324A76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267.288,68</w:t>
            </w:r>
          </w:p>
        </w:tc>
        <w:tc>
          <w:tcPr>
            <w:tcW w:w="1134" w:type="dxa"/>
            <w:noWrap/>
            <w:hideMark/>
          </w:tcPr>
          <w:p w14:paraId="255F841C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170,00%</w:t>
            </w:r>
          </w:p>
        </w:tc>
        <w:tc>
          <w:tcPr>
            <w:tcW w:w="993" w:type="dxa"/>
            <w:noWrap/>
            <w:hideMark/>
          </w:tcPr>
          <w:p w14:paraId="5C5BE7BC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36,71%</w:t>
            </w:r>
          </w:p>
        </w:tc>
      </w:tr>
      <w:tr w:rsidR="00816C7D" w:rsidRPr="00816C7D" w14:paraId="3C2B7BAE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4631C1A8" w14:textId="77777777"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013 Opće usluge</w:t>
            </w:r>
          </w:p>
        </w:tc>
        <w:tc>
          <w:tcPr>
            <w:tcW w:w="1843" w:type="dxa"/>
            <w:noWrap/>
            <w:hideMark/>
          </w:tcPr>
          <w:p w14:paraId="7DDF11F5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20.299,00</w:t>
            </w:r>
          </w:p>
        </w:tc>
        <w:tc>
          <w:tcPr>
            <w:tcW w:w="1985" w:type="dxa"/>
            <w:noWrap/>
            <w:hideMark/>
          </w:tcPr>
          <w:p w14:paraId="71C0F297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88.100,00</w:t>
            </w:r>
          </w:p>
        </w:tc>
        <w:tc>
          <w:tcPr>
            <w:tcW w:w="1984" w:type="dxa"/>
            <w:noWrap/>
            <w:hideMark/>
          </w:tcPr>
          <w:p w14:paraId="12277E2C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89.600,00</w:t>
            </w:r>
          </w:p>
        </w:tc>
        <w:tc>
          <w:tcPr>
            <w:tcW w:w="1418" w:type="dxa"/>
            <w:noWrap/>
            <w:hideMark/>
          </w:tcPr>
          <w:p w14:paraId="10202671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27.661,64</w:t>
            </w:r>
          </w:p>
        </w:tc>
        <w:tc>
          <w:tcPr>
            <w:tcW w:w="1134" w:type="dxa"/>
            <w:noWrap/>
            <w:hideMark/>
          </w:tcPr>
          <w:p w14:paraId="3C6F8954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136,27%</w:t>
            </w:r>
          </w:p>
        </w:tc>
        <w:tc>
          <w:tcPr>
            <w:tcW w:w="993" w:type="dxa"/>
            <w:noWrap/>
            <w:hideMark/>
          </w:tcPr>
          <w:p w14:paraId="1DF431E9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30,87%</w:t>
            </w:r>
          </w:p>
        </w:tc>
      </w:tr>
      <w:tr w:rsidR="00816C7D" w:rsidRPr="00816C7D" w14:paraId="7F813220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6B34995A" w14:textId="77777777"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016 Opće javne usluge koje nisu drugdje svrstane</w:t>
            </w:r>
          </w:p>
        </w:tc>
        <w:tc>
          <w:tcPr>
            <w:tcW w:w="1843" w:type="dxa"/>
            <w:noWrap/>
            <w:hideMark/>
          </w:tcPr>
          <w:p w14:paraId="5BEBF50D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497,71</w:t>
            </w:r>
          </w:p>
        </w:tc>
        <w:tc>
          <w:tcPr>
            <w:tcW w:w="1985" w:type="dxa"/>
            <w:noWrap/>
            <w:hideMark/>
          </w:tcPr>
          <w:p w14:paraId="0624C82C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984" w:type="dxa"/>
            <w:noWrap/>
            <w:hideMark/>
          </w:tcPr>
          <w:p w14:paraId="4C1FE84C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418" w:type="dxa"/>
            <w:noWrap/>
            <w:hideMark/>
          </w:tcPr>
          <w:p w14:paraId="7F1F7ACE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5B730CF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FD87EB2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816C7D" w:rsidRPr="00816C7D" w14:paraId="652F4106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1A6CF00F" w14:textId="77777777" w:rsidR="00816C7D" w:rsidRPr="00A92E71" w:rsidRDefault="00816C7D" w:rsidP="00816C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Funkcijska klasifikacija 02 Obrana</w:t>
            </w:r>
          </w:p>
        </w:tc>
        <w:tc>
          <w:tcPr>
            <w:tcW w:w="1843" w:type="dxa"/>
            <w:noWrap/>
            <w:hideMark/>
          </w:tcPr>
          <w:p w14:paraId="604241CB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5" w:type="dxa"/>
            <w:noWrap/>
            <w:hideMark/>
          </w:tcPr>
          <w:p w14:paraId="68E2FA7C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984" w:type="dxa"/>
            <w:noWrap/>
            <w:hideMark/>
          </w:tcPr>
          <w:p w14:paraId="66B05CE8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18" w:type="dxa"/>
            <w:noWrap/>
            <w:hideMark/>
          </w:tcPr>
          <w:p w14:paraId="16E925C6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95AC937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AE603DD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16C7D" w:rsidRPr="00816C7D" w14:paraId="1443C9D4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60DE7A3D" w14:textId="77777777"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022 Civilna obrana</w:t>
            </w:r>
          </w:p>
        </w:tc>
        <w:tc>
          <w:tcPr>
            <w:tcW w:w="1843" w:type="dxa"/>
            <w:noWrap/>
            <w:hideMark/>
          </w:tcPr>
          <w:p w14:paraId="5204680D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5" w:type="dxa"/>
            <w:noWrap/>
            <w:hideMark/>
          </w:tcPr>
          <w:p w14:paraId="0E189829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984" w:type="dxa"/>
            <w:noWrap/>
            <w:hideMark/>
          </w:tcPr>
          <w:p w14:paraId="609223C6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18" w:type="dxa"/>
            <w:noWrap/>
            <w:hideMark/>
          </w:tcPr>
          <w:p w14:paraId="61735CB0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1B7AC26" w14:textId="77777777" w:rsidR="00816C7D" w:rsidRPr="00816C7D" w:rsidRDefault="00816C7D" w:rsidP="00816C7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16C7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E53E9F9" w14:textId="77777777" w:rsidR="00816C7D" w:rsidRPr="00816C7D" w:rsidRDefault="00816C7D" w:rsidP="00816C7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16C7D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16C7D" w:rsidRPr="00816C7D" w14:paraId="2B0DCA2D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07A291BA" w14:textId="77777777" w:rsidR="00816C7D" w:rsidRPr="00A92E71" w:rsidRDefault="00816C7D" w:rsidP="00816C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Funkcijska klasifikacija 03 Javni red i sigurnost</w:t>
            </w:r>
          </w:p>
        </w:tc>
        <w:tc>
          <w:tcPr>
            <w:tcW w:w="1843" w:type="dxa"/>
            <w:noWrap/>
            <w:hideMark/>
          </w:tcPr>
          <w:p w14:paraId="02BD3988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19.292,60</w:t>
            </w:r>
          </w:p>
        </w:tc>
        <w:tc>
          <w:tcPr>
            <w:tcW w:w="1985" w:type="dxa"/>
            <w:noWrap/>
            <w:hideMark/>
          </w:tcPr>
          <w:p w14:paraId="3054C949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124.190,00</w:t>
            </w:r>
          </w:p>
        </w:tc>
        <w:tc>
          <w:tcPr>
            <w:tcW w:w="1984" w:type="dxa"/>
            <w:noWrap/>
            <w:hideMark/>
          </w:tcPr>
          <w:p w14:paraId="3FBAB5D0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44.190,00</w:t>
            </w:r>
          </w:p>
        </w:tc>
        <w:tc>
          <w:tcPr>
            <w:tcW w:w="1418" w:type="dxa"/>
            <w:noWrap/>
            <w:hideMark/>
          </w:tcPr>
          <w:p w14:paraId="78DDB132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32.673,38</w:t>
            </w:r>
          </w:p>
        </w:tc>
        <w:tc>
          <w:tcPr>
            <w:tcW w:w="1134" w:type="dxa"/>
            <w:noWrap/>
            <w:hideMark/>
          </w:tcPr>
          <w:p w14:paraId="6BE3B3B0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169,36%</w:t>
            </w:r>
          </w:p>
        </w:tc>
        <w:tc>
          <w:tcPr>
            <w:tcW w:w="993" w:type="dxa"/>
            <w:noWrap/>
            <w:hideMark/>
          </w:tcPr>
          <w:p w14:paraId="19714FC4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73,94%</w:t>
            </w:r>
          </w:p>
        </w:tc>
      </w:tr>
      <w:tr w:rsidR="00816C7D" w:rsidRPr="00A92E71" w14:paraId="21C2C2BA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4B11EE1F" w14:textId="77777777"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 xml:space="preserve">Funkcijska klasifikacija 032 Usluge protupožarne </w:t>
            </w:r>
            <w:r w:rsidRPr="00A92E71">
              <w:rPr>
                <w:bCs/>
                <w:i/>
                <w:color w:val="000000"/>
                <w:sz w:val="20"/>
                <w:szCs w:val="20"/>
              </w:rPr>
              <w:lastRenderedPageBreak/>
              <w:t>zaštite</w:t>
            </w:r>
          </w:p>
        </w:tc>
        <w:tc>
          <w:tcPr>
            <w:tcW w:w="1843" w:type="dxa"/>
            <w:noWrap/>
            <w:hideMark/>
          </w:tcPr>
          <w:p w14:paraId="09E909EF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lastRenderedPageBreak/>
              <w:t>19.292,60</w:t>
            </w:r>
          </w:p>
        </w:tc>
        <w:tc>
          <w:tcPr>
            <w:tcW w:w="1985" w:type="dxa"/>
            <w:noWrap/>
            <w:hideMark/>
          </w:tcPr>
          <w:p w14:paraId="4C2ED42A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124.190,00</w:t>
            </w:r>
          </w:p>
        </w:tc>
        <w:tc>
          <w:tcPr>
            <w:tcW w:w="1984" w:type="dxa"/>
            <w:noWrap/>
            <w:hideMark/>
          </w:tcPr>
          <w:p w14:paraId="3B8E2DE5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44.190,00</w:t>
            </w:r>
          </w:p>
        </w:tc>
        <w:tc>
          <w:tcPr>
            <w:tcW w:w="1418" w:type="dxa"/>
            <w:noWrap/>
            <w:hideMark/>
          </w:tcPr>
          <w:p w14:paraId="58836D7A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32.673,38</w:t>
            </w:r>
          </w:p>
        </w:tc>
        <w:tc>
          <w:tcPr>
            <w:tcW w:w="1134" w:type="dxa"/>
            <w:noWrap/>
            <w:hideMark/>
          </w:tcPr>
          <w:p w14:paraId="450BBF81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169,36%</w:t>
            </w:r>
          </w:p>
        </w:tc>
        <w:tc>
          <w:tcPr>
            <w:tcW w:w="993" w:type="dxa"/>
            <w:noWrap/>
            <w:hideMark/>
          </w:tcPr>
          <w:p w14:paraId="6EBE9E10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73,94%</w:t>
            </w:r>
          </w:p>
        </w:tc>
      </w:tr>
      <w:tr w:rsidR="00816C7D" w:rsidRPr="00816C7D" w14:paraId="6D24D0EE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47B5173C" w14:textId="77777777" w:rsidR="00816C7D" w:rsidRPr="00A92E71" w:rsidRDefault="00816C7D" w:rsidP="00816C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lastRenderedPageBreak/>
              <w:t>Funkcijska klasifikacija 04 Ekonomski poslovi</w:t>
            </w:r>
          </w:p>
        </w:tc>
        <w:tc>
          <w:tcPr>
            <w:tcW w:w="1843" w:type="dxa"/>
            <w:noWrap/>
            <w:hideMark/>
          </w:tcPr>
          <w:p w14:paraId="09494572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6.766,98</w:t>
            </w:r>
          </w:p>
        </w:tc>
        <w:tc>
          <w:tcPr>
            <w:tcW w:w="1985" w:type="dxa"/>
            <w:noWrap/>
            <w:hideMark/>
          </w:tcPr>
          <w:p w14:paraId="5AF9E86D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74.130,00</w:t>
            </w:r>
          </w:p>
        </w:tc>
        <w:tc>
          <w:tcPr>
            <w:tcW w:w="1984" w:type="dxa"/>
            <w:noWrap/>
            <w:hideMark/>
          </w:tcPr>
          <w:p w14:paraId="40567869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74.130,00</w:t>
            </w:r>
          </w:p>
        </w:tc>
        <w:tc>
          <w:tcPr>
            <w:tcW w:w="1418" w:type="dxa"/>
            <w:noWrap/>
            <w:hideMark/>
          </w:tcPr>
          <w:p w14:paraId="505633AD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22.591,02</w:t>
            </w:r>
          </w:p>
        </w:tc>
        <w:tc>
          <w:tcPr>
            <w:tcW w:w="1134" w:type="dxa"/>
            <w:noWrap/>
            <w:hideMark/>
          </w:tcPr>
          <w:p w14:paraId="16096465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333,84%</w:t>
            </w:r>
          </w:p>
        </w:tc>
        <w:tc>
          <w:tcPr>
            <w:tcW w:w="993" w:type="dxa"/>
            <w:noWrap/>
            <w:hideMark/>
          </w:tcPr>
          <w:p w14:paraId="015D236E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30,47%</w:t>
            </w:r>
          </w:p>
        </w:tc>
      </w:tr>
      <w:tr w:rsidR="00816C7D" w:rsidRPr="00816C7D" w14:paraId="7395BC9B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38702D7A" w14:textId="77777777"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042 Poljoprivreda, šumarstvo, ribarstvo i lov</w:t>
            </w:r>
          </w:p>
        </w:tc>
        <w:tc>
          <w:tcPr>
            <w:tcW w:w="1843" w:type="dxa"/>
            <w:noWrap/>
            <w:hideMark/>
          </w:tcPr>
          <w:p w14:paraId="428D7FCE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496CDD8C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984" w:type="dxa"/>
            <w:noWrap/>
            <w:hideMark/>
          </w:tcPr>
          <w:p w14:paraId="707C2A49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418" w:type="dxa"/>
            <w:noWrap/>
            <w:hideMark/>
          </w:tcPr>
          <w:p w14:paraId="666F17F8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EF78333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87109E8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816C7D" w:rsidRPr="00816C7D" w14:paraId="63325ED6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52717068" w14:textId="77777777"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043 Gorivo i energija</w:t>
            </w:r>
          </w:p>
        </w:tc>
        <w:tc>
          <w:tcPr>
            <w:tcW w:w="1843" w:type="dxa"/>
            <w:noWrap/>
            <w:hideMark/>
          </w:tcPr>
          <w:p w14:paraId="64F22769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6.766,98</w:t>
            </w:r>
          </w:p>
        </w:tc>
        <w:tc>
          <w:tcPr>
            <w:tcW w:w="1985" w:type="dxa"/>
            <w:noWrap/>
            <w:hideMark/>
          </w:tcPr>
          <w:p w14:paraId="38DEDAFC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984" w:type="dxa"/>
            <w:noWrap/>
            <w:hideMark/>
          </w:tcPr>
          <w:p w14:paraId="5883C857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418" w:type="dxa"/>
            <w:noWrap/>
            <w:hideMark/>
          </w:tcPr>
          <w:p w14:paraId="52A9A6CB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12.193,52</w:t>
            </w:r>
          </w:p>
        </w:tc>
        <w:tc>
          <w:tcPr>
            <w:tcW w:w="1134" w:type="dxa"/>
            <w:noWrap/>
            <w:hideMark/>
          </w:tcPr>
          <w:p w14:paraId="517096E2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180,19%</w:t>
            </w:r>
          </w:p>
        </w:tc>
        <w:tc>
          <w:tcPr>
            <w:tcW w:w="993" w:type="dxa"/>
            <w:noWrap/>
            <w:hideMark/>
          </w:tcPr>
          <w:p w14:paraId="67592D79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55,43%</w:t>
            </w:r>
          </w:p>
        </w:tc>
      </w:tr>
      <w:tr w:rsidR="00816C7D" w:rsidRPr="00816C7D" w14:paraId="37CD6180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1E6D1674" w14:textId="77777777"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047 Ostale industrije</w:t>
            </w:r>
          </w:p>
        </w:tc>
        <w:tc>
          <w:tcPr>
            <w:tcW w:w="1843" w:type="dxa"/>
            <w:noWrap/>
            <w:hideMark/>
          </w:tcPr>
          <w:p w14:paraId="5A032A65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467E3EC1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32.830,00</w:t>
            </w:r>
          </w:p>
        </w:tc>
        <w:tc>
          <w:tcPr>
            <w:tcW w:w="1984" w:type="dxa"/>
            <w:noWrap/>
            <w:hideMark/>
          </w:tcPr>
          <w:p w14:paraId="743A58B0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32.830,00</w:t>
            </w:r>
          </w:p>
        </w:tc>
        <w:tc>
          <w:tcPr>
            <w:tcW w:w="1418" w:type="dxa"/>
            <w:noWrap/>
            <w:hideMark/>
          </w:tcPr>
          <w:p w14:paraId="7D694B53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134" w:type="dxa"/>
            <w:noWrap/>
            <w:hideMark/>
          </w:tcPr>
          <w:p w14:paraId="4B7BA4DD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17099E9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22,84%</w:t>
            </w:r>
          </w:p>
        </w:tc>
      </w:tr>
      <w:tr w:rsidR="00816C7D" w:rsidRPr="00816C7D" w14:paraId="18A0B7C7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5D224DE1" w14:textId="77777777"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049 Ekonomski poslovi koji nisu drugdje svrstani</w:t>
            </w:r>
          </w:p>
        </w:tc>
        <w:tc>
          <w:tcPr>
            <w:tcW w:w="1843" w:type="dxa"/>
            <w:noWrap/>
            <w:hideMark/>
          </w:tcPr>
          <w:p w14:paraId="08129D8A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4D3260B8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1984" w:type="dxa"/>
            <w:noWrap/>
            <w:hideMark/>
          </w:tcPr>
          <w:p w14:paraId="20B5456B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1418" w:type="dxa"/>
            <w:noWrap/>
            <w:hideMark/>
          </w:tcPr>
          <w:p w14:paraId="6534D3CA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2.897,50</w:t>
            </w:r>
          </w:p>
        </w:tc>
        <w:tc>
          <w:tcPr>
            <w:tcW w:w="1134" w:type="dxa"/>
            <w:noWrap/>
            <w:hideMark/>
          </w:tcPr>
          <w:p w14:paraId="36ADD5E2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5F30F5A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125,98%</w:t>
            </w:r>
          </w:p>
        </w:tc>
      </w:tr>
      <w:tr w:rsidR="00816C7D" w:rsidRPr="00816C7D" w14:paraId="2ED55D80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68B71D17" w14:textId="77777777" w:rsidR="00816C7D" w:rsidRPr="00A92E71" w:rsidRDefault="00816C7D" w:rsidP="00816C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Funkcijska klasifikacija 05 Zaštita okoliša</w:t>
            </w:r>
          </w:p>
        </w:tc>
        <w:tc>
          <w:tcPr>
            <w:tcW w:w="1843" w:type="dxa"/>
            <w:noWrap/>
            <w:hideMark/>
          </w:tcPr>
          <w:p w14:paraId="53E3E65A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19.399,82</w:t>
            </w:r>
          </w:p>
        </w:tc>
        <w:tc>
          <w:tcPr>
            <w:tcW w:w="1985" w:type="dxa"/>
            <w:noWrap/>
            <w:hideMark/>
          </w:tcPr>
          <w:p w14:paraId="6908F338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66.250,00</w:t>
            </w:r>
          </w:p>
        </w:tc>
        <w:tc>
          <w:tcPr>
            <w:tcW w:w="1984" w:type="dxa"/>
            <w:noWrap/>
            <w:hideMark/>
          </w:tcPr>
          <w:p w14:paraId="17679419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111.700,00</w:t>
            </w:r>
          </w:p>
        </w:tc>
        <w:tc>
          <w:tcPr>
            <w:tcW w:w="1418" w:type="dxa"/>
            <w:noWrap/>
            <w:hideMark/>
          </w:tcPr>
          <w:p w14:paraId="7BA93402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57.742,12</w:t>
            </w:r>
          </w:p>
        </w:tc>
        <w:tc>
          <w:tcPr>
            <w:tcW w:w="1134" w:type="dxa"/>
            <w:noWrap/>
            <w:hideMark/>
          </w:tcPr>
          <w:p w14:paraId="253D2205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297,64%</w:t>
            </w:r>
          </w:p>
        </w:tc>
        <w:tc>
          <w:tcPr>
            <w:tcW w:w="993" w:type="dxa"/>
            <w:noWrap/>
            <w:hideMark/>
          </w:tcPr>
          <w:p w14:paraId="354EE5DF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51,69%</w:t>
            </w:r>
          </w:p>
        </w:tc>
      </w:tr>
      <w:tr w:rsidR="00816C7D" w:rsidRPr="00816C7D" w14:paraId="5CDA801F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4A70C7E6" w14:textId="77777777"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051 Gospodarenje otpadom</w:t>
            </w:r>
          </w:p>
        </w:tc>
        <w:tc>
          <w:tcPr>
            <w:tcW w:w="1843" w:type="dxa"/>
            <w:noWrap/>
            <w:hideMark/>
          </w:tcPr>
          <w:p w14:paraId="63B19892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19.399,82</w:t>
            </w:r>
          </w:p>
        </w:tc>
        <w:tc>
          <w:tcPr>
            <w:tcW w:w="1985" w:type="dxa"/>
            <w:noWrap/>
            <w:hideMark/>
          </w:tcPr>
          <w:p w14:paraId="2F3706F6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66.250,00</w:t>
            </w:r>
          </w:p>
        </w:tc>
        <w:tc>
          <w:tcPr>
            <w:tcW w:w="1984" w:type="dxa"/>
            <w:noWrap/>
            <w:hideMark/>
          </w:tcPr>
          <w:p w14:paraId="6D12D0C0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97.100,00</w:t>
            </w:r>
          </w:p>
        </w:tc>
        <w:tc>
          <w:tcPr>
            <w:tcW w:w="1418" w:type="dxa"/>
            <w:noWrap/>
            <w:hideMark/>
          </w:tcPr>
          <w:p w14:paraId="05DF373C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43.142,62</w:t>
            </w:r>
          </w:p>
        </w:tc>
        <w:tc>
          <w:tcPr>
            <w:tcW w:w="1134" w:type="dxa"/>
            <w:noWrap/>
            <w:hideMark/>
          </w:tcPr>
          <w:p w14:paraId="5F56B869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222,39%</w:t>
            </w:r>
          </w:p>
        </w:tc>
        <w:tc>
          <w:tcPr>
            <w:tcW w:w="993" w:type="dxa"/>
            <w:noWrap/>
            <w:hideMark/>
          </w:tcPr>
          <w:p w14:paraId="1CED7627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44,43%</w:t>
            </w:r>
          </w:p>
        </w:tc>
      </w:tr>
      <w:tr w:rsidR="00816C7D" w:rsidRPr="00816C7D" w14:paraId="621108BE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457209D1" w14:textId="77777777"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056 Poslovi i usluge zaštite okoliša koji nisu drugdje svrstani</w:t>
            </w:r>
          </w:p>
        </w:tc>
        <w:tc>
          <w:tcPr>
            <w:tcW w:w="1843" w:type="dxa"/>
            <w:noWrap/>
            <w:hideMark/>
          </w:tcPr>
          <w:p w14:paraId="42EF67A0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56730A6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2C2541B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14.600,00</w:t>
            </w:r>
          </w:p>
        </w:tc>
        <w:tc>
          <w:tcPr>
            <w:tcW w:w="1418" w:type="dxa"/>
            <w:noWrap/>
            <w:hideMark/>
          </w:tcPr>
          <w:p w14:paraId="442156C4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14.599,50</w:t>
            </w:r>
          </w:p>
        </w:tc>
        <w:tc>
          <w:tcPr>
            <w:tcW w:w="1134" w:type="dxa"/>
            <w:noWrap/>
            <w:hideMark/>
          </w:tcPr>
          <w:p w14:paraId="4E0A7791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299D1C4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100,00%</w:t>
            </w:r>
          </w:p>
        </w:tc>
      </w:tr>
      <w:tr w:rsidR="00816C7D" w:rsidRPr="00816C7D" w14:paraId="090BBE04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4289583D" w14:textId="77777777" w:rsidR="00816C7D" w:rsidRPr="00A92E71" w:rsidRDefault="00816C7D" w:rsidP="00816C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843" w:type="dxa"/>
            <w:noWrap/>
            <w:hideMark/>
          </w:tcPr>
          <w:p w14:paraId="2A0AE644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194.761,05</w:t>
            </w:r>
          </w:p>
        </w:tc>
        <w:tc>
          <w:tcPr>
            <w:tcW w:w="1985" w:type="dxa"/>
            <w:noWrap/>
            <w:hideMark/>
          </w:tcPr>
          <w:p w14:paraId="7F308AD4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4.374.998,00</w:t>
            </w:r>
          </w:p>
        </w:tc>
        <w:tc>
          <w:tcPr>
            <w:tcW w:w="1984" w:type="dxa"/>
            <w:noWrap/>
            <w:hideMark/>
          </w:tcPr>
          <w:p w14:paraId="044AD5D7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6.400.043,00</w:t>
            </w:r>
          </w:p>
        </w:tc>
        <w:tc>
          <w:tcPr>
            <w:tcW w:w="1418" w:type="dxa"/>
            <w:noWrap/>
            <w:hideMark/>
          </w:tcPr>
          <w:p w14:paraId="45FA3F18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740.950,82</w:t>
            </w:r>
          </w:p>
        </w:tc>
        <w:tc>
          <w:tcPr>
            <w:tcW w:w="1134" w:type="dxa"/>
            <w:noWrap/>
            <w:hideMark/>
          </w:tcPr>
          <w:p w14:paraId="2C535915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380,44%</w:t>
            </w:r>
          </w:p>
        </w:tc>
        <w:tc>
          <w:tcPr>
            <w:tcW w:w="993" w:type="dxa"/>
            <w:noWrap/>
            <w:hideMark/>
          </w:tcPr>
          <w:p w14:paraId="148D3A8C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11,58%</w:t>
            </w:r>
          </w:p>
        </w:tc>
      </w:tr>
      <w:tr w:rsidR="00816C7D" w:rsidRPr="00816C7D" w14:paraId="63FE4E25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228558ED" w14:textId="77777777"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061 Razvoj stanovanja</w:t>
            </w:r>
          </w:p>
        </w:tc>
        <w:tc>
          <w:tcPr>
            <w:tcW w:w="1843" w:type="dxa"/>
            <w:noWrap/>
            <w:hideMark/>
          </w:tcPr>
          <w:p w14:paraId="70B13BC9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65.118,55</w:t>
            </w:r>
          </w:p>
        </w:tc>
        <w:tc>
          <w:tcPr>
            <w:tcW w:w="1985" w:type="dxa"/>
            <w:noWrap/>
            <w:hideMark/>
          </w:tcPr>
          <w:p w14:paraId="5A4F76FE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3.442.659,00</w:t>
            </w:r>
          </w:p>
        </w:tc>
        <w:tc>
          <w:tcPr>
            <w:tcW w:w="1984" w:type="dxa"/>
            <w:noWrap/>
            <w:hideMark/>
          </w:tcPr>
          <w:p w14:paraId="3594DA8C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3.576.754,00</w:t>
            </w:r>
          </w:p>
        </w:tc>
        <w:tc>
          <w:tcPr>
            <w:tcW w:w="1418" w:type="dxa"/>
            <w:noWrap/>
            <w:hideMark/>
          </w:tcPr>
          <w:p w14:paraId="2A90F265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307.949,24</w:t>
            </w:r>
          </w:p>
        </w:tc>
        <w:tc>
          <w:tcPr>
            <w:tcW w:w="1134" w:type="dxa"/>
            <w:noWrap/>
            <w:hideMark/>
          </w:tcPr>
          <w:p w14:paraId="15AFD5C0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472,91%</w:t>
            </w:r>
          </w:p>
        </w:tc>
        <w:tc>
          <w:tcPr>
            <w:tcW w:w="993" w:type="dxa"/>
            <w:noWrap/>
            <w:hideMark/>
          </w:tcPr>
          <w:p w14:paraId="15A7DE0D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8,61%</w:t>
            </w:r>
          </w:p>
        </w:tc>
      </w:tr>
      <w:tr w:rsidR="00816C7D" w:rsidRPr="00816C7D" w14:paraId="08BA5F73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2E08CED7" w14:textId="77777777"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843" w:type="dxa"/>
            <w:noWrap/>
            <w:hideMark/>
          </w:tcPr>
          <w:p w14:paraId="22F3C913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29.178,25</w:t>
            </w:r>
          </w:p>
        </w:tc>
        <w:tc>
          <w:tcPr>
            <w:tcW w:w="1985" w:type="dxa"/>
            <w:noWrap/>
            <w:hideMark/>
          </w:tcPr>
          <w:p w14:paraId="7D75B5DD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584.000,00</w:t>
            </w:r>
          </w:p>
        </w:tc>
        <w:tc>
          <w:tcPr>
            <w:tcW w:w="1984" w:type="dxa"/>
            <w:noWrap/>
            <w:hideMark/>
          </w:tcPr>
          <w:p w14:paraId="27CEE8EE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2.361.650,00</w:t>
            </w:r>
          </w:p>
        </w:tc>
        <w:tc>
          <w:tcPr>
            <w:tcW w:w="1418" w:type="dxa"/>
            <w:noWrap/>
            <w:hideMark/>
          </w:tcPr>
          <w:p w14:paraId="47CABFDD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297.044,22</w:t>
            </w:r>
          </w:p>
        </w:tc>
        <w:tc>
          <w:tcPr>
            <w:tcW w:w="1134" w:type="dxa"/>
            <w:noWrap/>
            <w:hideMark/>
          </w:tcPr>
          <w:p w14:paraId="482F4D1D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1018,03%</w:t>
            </w:r>
          </w:p>
        </w:tc>
        <w:tc>
          <w:tcPr>
            <w:tcW w:w="993" w:type="dxa"/>
            <w:noWrap/>
            <w:hideMark/>
          </w:tcPr>
          <w:p w14:paraId="59AE247B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12,58%</w:t>
            </w:r>
          </w:p>
        </w:tc>
      </w:tr>
      <w:tr w:rsidR="00816C7D" w:rsidRPr="00816C7D" w14:paraId="440D06D0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70EC6D4E" w14:textId="77777777"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063 Opskrba vodom</w:t>
            </w:r>
          </w:p>
        </w:tc>
        <w:tc>
          <w:tcPr>
            <w:tcW w:w="1843" w:type="dxa"/>
            <w:noWrap/>
            <w:hideMark/>
          </w:tcPr>
          <w:p w14:paraId="392A41D2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9.622,56</w:t>
            </w:r>
          </w:p>
        </w:tc>
        <w:tc>
          <w:tcPr>
            <w:tcW w:w="1985" w:type="dxa"/>
            <w:noWrap/>
            <w:hideMark/>
          </w:tcPr>
          <w:p w14:paraId="252BF221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80.100,00</w:t>
            </w:r>
          </w:p>
        </w:tc>
        <w:tc>
          <w:tcPr>
            <w:tcW w:w="1984" w:type="dxa"/>
            <w:noWrap/>
            <w:hideMark/>
          </w:tcPr>
          <w:p w14:paraId="21F4917D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80.100,00</w:t>
            </w:r>
          </w:p>
        </w:tc>
        <w:tc>
          <w:tcPr>
            <w:tcW w:w="1418" w:type="dxa"/>
            <w:noWrap/>
            <w:hideMark/>
          </w:tcPr>
          <w:p w14:paraId="3E7E3669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4.632,02</w:t>
            </w:r>
          </w:p>
        </w:tc>
        <w:tc>
          <w:tcPr>
            <w:tcW w:w="1134" w:type="dxa"/>
            <w:noWrap/>
            <w:hideMark/>
          </w:tcPr>
          <w:p w14:paraId="0AFA375C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48,14%</w:t>
            </w:r>
          </w:p>
        </w:tc>
        <w:tc>
          <w:tcPr>
            <w:tcW w:w="993" w:type="dxa"/>
            <w:noWrap/>
            <w:hideMark/>
          </w:tcPr>
          <w:p w14:paraId="3C2A7666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5,78%</w:t>
            </w:r>
          </w:p>
        </w:tc>
      </w:tr>
      <w:tr w:rsidR="00816C7D" w:rsidRPr="00816C7D" w14:paraId="3087F75E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42CB38A6" w14:textId="77777777"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064 Ulična rasvjeta</w:t>
            </w:r>
          </w:p>
        </w:tc>
        <w:tc>
          <w:tcPr>
            <w:tcW w:w="1843" w:type="dxa"/>
            <w:noWrap/>
            <w:hideMark/>
          </w:tcPr>
          <w:p w14:paraId="0948FF0A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60.441,69</w:t>
            </w:r>
          </w:p>
        </w:tc>
        <w:tc>
          <w:tcPr>
            <w:tcW w:w="1985" w:type="dxa"/>
            <w:noWrap/>
            <w:hideMark/>
          </w:tcPr>
          <w:p w14:paraId="506CE817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140.339,00</w:t>
            </w:r>
          </w:p>
        </w:tc>
        <w:tc>
          <w:tcPr>
            <w:tcW w:w="1984" w:type="dxa"/>
            <w:noWrap/>
            <w:hideMark/>
          </w:tcPr>
          <w:p w14:paraId="7D10A2CD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140.339,00</w:t>
            </w:r>
          </w:p>
        </w:tc>
        <w:tc>
          <w:tcPr>
            <w:tcW w:w="1418" w:type="dxa"/>
            <w:noWrap/>
            <w:hideMark/>
          </w:tcPr>
          <w:p w14:paraId="02429A9F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59.044,09</w:t>
            </w:r>
          </w:p>
        </w:tc>
        <w:tc>
          <w:tcPr>
            <w:tcW w:w="1134" w:type="dxa"/>
            <w:noWrap/>
            <w:hideMark/>
          </w:tcPr>
          <w:p w14:paraId="50327AE3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97,69%</w:t>
            </w:r>
          </w:p>
        </w:tc>
        <w:tc>
          <w:tcPr>
            <w:tcW w:w="993" w:type="dxa"/>
            <w:noWrap/>
            <w:hideMark/>
          </w:tcPr>
          <w:p w14:paraId="3BA127FD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42,07%</w:t>
            </w:r>
          </w:p>
        </w:tc>
      </w:tr>
      <w:tr w:rsidR="00816C7D" w:rsidRPr="00816C7D" w14:paraId="577525EC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6B299E8C" w14:textId="77777777"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066 Rashodi vezani za stanovanje i kom. pogodnosti koji nisu drugdje svrstani</w:t>
            </w:r>
          </w:p>
        </w:tc>
        <w:tc>
          <w:tcPr>
            <w:tcW w:w="1843" w:type="dxa"/>
            <w:noWrap/>
            <w:hideMark/>
          </w:tcPr>
          <w:p w14:paraId="36B4530D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30.400,00</w:t>
            </w:r>
          </w:p>
        </w:tc>
        <w:tc>
          <w:tcPr>
            <w:tcW w:w="1985" w:type="dxa"/>
            <w:noWrap/>
            <w:hideMark/>
          </w:tcPr>
          <w:p w14:paraId="3EE2ECAB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127.900,00</w:t>
            </w:r>
          </w:p>
        </w:tc>
        <w:tc>
          <w:tcPr>
            <w:tcW w:w="1984" w:type="dxa"/>
            <w:noWrap/>
            <w:hideMark/>
          </w:tcPr>
          <w:p w14:paraId="229E38E2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241.200,00</w:t>
            </w:r>
          </w:p>
        </w:tc>
        <w:tc>
          <w:tcPr>
            <w:tcW w:w="1418" w:type="dxa"/>
            <w:noWrap/>
            <w:hideMark/>
          </w:tcPr>
          <w:p w14:paraId="2AF90AFF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72.281,25</w:t>
            </w:r>
          </w:p>
        </w:tc>
        <w:tc>
          <w:tcPr>
            <w:tcW w:w="1134" w:type="dxa"/>
            <w:noWrap/>
            <w:hideMark/>
          </w:tcPr>
          <w:p w14:paraId="2F27AAC2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237,77%</w:t>
            </w:r>
          </w:p>
        </w:tc>
        <w:tc>
          <w:tcPr>
            <w:tcW w:w="993" w:type="dxa"/>
            <w:noWrap/>
            <w:hideMark/>
          </w:tcPr>
          <w:p w14:paraId="1FCEB151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29,97%</w:t>
            </w:r>
          </w:p>
        </w:tc>
      </w:tr>
      <w:tr w:rsidR="00816C7D" w:rsidRPr="00816C7D" w14:paraId="3962E722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443CC319" w14:textId="77777777" w:rsidR="00816C7D" w:rsidRPr="00A92E71" w:rsidRDefault="00816C7D" w:rsidP="00816C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Funkcijska klasifikacija 07 Zdravstvo</w:t>
            </w:r>
          </w:p>
        </w:tc>
        <w:tc>
          <w:tcPr>
            <w:tcW w:w="1843" w:type="dxa"/>
            <w:noWrap/>
            <w:hideMark/>
          </w:tcPr>
          <w:p w14:paraId="6A15734A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53F4DC96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4" w:type="dxa"/>
            <w:noWrap/>
            <w:hideMark/>
          </w:tcPr>
          <w:p w14:paraId="73BF463F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8" w:type="dxa"/>
            <w:noWrap/>
            <w:hideMark/>
          </w:tcPr>
          <w:p w14:paraId="0BF6E456" w14:textId="77777777" w:rsidR="00816C7D" w:rsidRPr="00816C7D" w:rsidRDefault="00816C7D" w:rsidP="00816C7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16C7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9A27E0D" w14:textId="77777777" w:rsidR="00816C7D" w:rsidRPr="00816C7D" w:rsidRDefault="00816C7D" w:rsidP="00816C7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16C7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9CA8527" w14:textId="77777777" w:rsidR="00816C7D" w:rsidRPr="00816C7D" w:rsidRDefault="00816C7D" w:rsidP="00816C7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16C7D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16C7D" w:rsidRPr="00816C7D" w14:paraId="728D6BE3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2249E582" w14:textId="77777777"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076 Poslovi i usluge zdravstva koji nisu drugdje svrstani</w:t>
            </w:r>
          </w:p>
        </w:tc>
        <w:tc>
          <w:tcPr>
            <w:tcW w:w="1843" w:type="dxa"/>
            <w:noWrap/>
            <w:hideMark/>
          </w:tcPr>
          <w:p w14:paraId="07F6841F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17374F37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4" w:type="dxa"/>
            <w:noWrap/>
            <w:hideMark/>
          </w:tcPr>
          <w:p w14:paraId="3FE69C11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8" w:type="dxa"/>
            <w:noWrap/>
            <w:hideMark/>
          </w:tcPr>
          <w:p w14:paraId="0CFDFCAA" w14:textId="77777777" w:rsidR="00816C7D" w:rsidRPr="00816C7D" w:rsidRDefault="00816C7D" w:rsidP="00816C7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16C7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6D2B9FD" w14:textId="77777777" w:rsidR="00816C7D" w:rsidRPr="00816C7D" w:rsidRDefault="00816C7D" w:rsidP="00816C7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16C7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D35C32D" w14:textId="77777777" w:rsidR="00816C7D" w:rsidRPr="00816C7D" w:rsidRDefault="00816C7D" w:rsidP="00816C7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16C7D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16C7D" w:rsidRPr="00816C7D" w14:paraId="0CB032D2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3670DBCD" w14:textId="77777777" w:rsidR="00816C7D" w:rsidRPr="00A92E71" w:rsidRDefault="00816C7D" w:rsidP="00816C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Funkcijska klasifikacija 08 Rekreacija, kultura i religija</w:t>
            </w:r>
          </w:p>
        </w:tc>
        <w:tc>
          <w:tcPr>
            <w:tcW w:w="1843" w:type="dxa"/>
            <w:noWrap/>
            <w:hideMark/>
          </w:tcPr>
          <w:p w14:paraId="22AD1686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31.558,00</w:t>
            </w:r>
          </w:p>
        </w:tc>
        <w:tc>
          <w:tcPr>
            <w:tcW w:w="1985" w:type="dxa"/>
            <w:noWrap/>
            <w:hideMark/>
          </w:tcPr>
          <w:p w14:paraId="6545DE5B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473.794,00</w:t>
            </w:r>
          </w:p>
        </w:tc>
        <w:tc>
          <w:tcPr>
            <w:tcW w:w="1984" w:type="dxa"/>
            <w:noWrap/>
            <w:hideMark/>
          </w:tcPr>
          <w:p w14:paraId="4470346E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397.194,00</w:t>
            </w:r>
          </w:p>
        </w:tc>
        <w:tc>
          <w:tcPr>
            <w:tcW w:w="1418" w:type="dxa"/>
            <w:noWrap/>
            <w:hideMark/>
          </w:tcPr>
          <w:p w14:paraId="1F9844F7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43.314,38</w:t>
            </w:r>
          </w:p>
        </w:tc>
        <w:tc>
          <w:tcPr>
            <w:tcW w:w="1134" w:type="dxa"/>
            <w:noWrap/>
            <w:hideMark/>
          </w:tcPr>
          <w:p w14:paraId="2F9A8BE0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137,25%</w:t>
            </w:r>
          </w:p>
        </w:tc>
        <w:tc>
          <w:tcPr>
            <w:tcW w:w="993" w:type="dxa"/>
            <w:noWrap/>
            <w:hideMark/>
          </w:tcPr>
          <w:p w14:paraId="56F4E98A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10,91%</w:t>
            </w:r>
          </w:p>
        </w:tc>
      </w:tr>
      <w:tr w:rsidR="00816C7D" w:rsidRPr="00816C7D" w14:paraId="47F47975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5E9A540A" w14:textId="77777777"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081 Službe rekreacije i sporta</w:t>
            </w:r>
          </w:p>
        </w:tc>
        <w:tc>
          <w:tcPr>
            <w:tcW w:w="1843" w:type="dxa"/>
            <w:noWrap/>
            <w:hideMark/>
          </w:tcPr>
          <w:p w14:paraId="6196F4D9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29.500,00</w:t>
            </w:r>
          </w:p>
        </w:tc>
        <w:tc>
          <w:tcPr>
            <w:tcW w:w="1985" w:type="dxa"/>
            <w:noWrap/>
            <w:hideMark/>
          </w:tcPr>
          <w:p w14:paraId="773C1447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157.800,00</w:t>
            </w:r>
          </w:p>
        </w:tc>
        <w:tc>
          <w:tcPr>
            <w:tcW w:w="1984" w:type="dxa"/>
            <w:noWrap/>
            <w:hideMark/>
          </w:tcPr>
          <w:p w14:paraId="56E2D3C3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81.200,00</w:t>
            </w:r>
          </w:p>
        </w:tc>
        <w:tc>
          <w:tcPr>
            <w:tcW w:w="1418" w:type="dxa"/>
            <w:noWrap/>
            <w:hideMark/>
          </w:tcPr>
          <w:p w14:paraId="56E2D64D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43.314,38</w:t>
            </w:r>
          </w:p>
        </w:tc>
        <w:tc>
          <w:tcPr>
            <w:tcW w:w="1134" w:type="dxa"/>
            <w:noWrap/>
            <w:hideMark/>
          </w:tcPr>
          <w:p w14:paraId="5744287B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146,83%</w:t>
            </w:r>
          </w:p>
        </w:tc>
        <w:tc>
          <w:tcPr>
            <w:tcW w:w="993" w:type="dxa"/>
            <w:noWrap/>
            <w:hideMark/>
          </w:tcPr>
          <w:p w14:paraId="6CD1CEB9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53,34%</w:t>
            </w:r>
          </w:p>
        </w:tc>
      </w:tr>
      <w:tr w:rsidR="00816C7D" w:rsidRPr="00816C7D" w14:paraId="4E26E48B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08E446DD" w14:textId="77777777"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082 Službe kulture</w:t>
            </w:r>
          </w:p>
        </w:tc>
        <w:tc>
          <w:tcPr>
            <w:tcW w:w="1843" w:type="dxa"/>
            <w:noWrap/>
            <w:hideMark/>
          </w:tcPr>
          <w:p w14:paraId="387F3918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03BE1907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66.365,00</w:t>
            </w:r>
          </w:p>
        </w:tc>
        <w:tc>
          <w:tcPr>
            <w:tcW w:w="1984" w:type="dxa"/>
            <w:noWrap/>
            <w:hideMark/>
          </w:tcPr>
          <w:p w14:paraId="2ED2C3B6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66.365,00</w:t>
            </w:r>
          </w:p>
        </w:tc>
        <w:tc>
          <w:tcPr>
            <w:tcW w:w="1418" w:type="dxa"/>
            <w:noWrap/>
            <w:hideMark/>
          </w:tcPr>
          <w:p w14:paraId="66AAF05C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6D3F20E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BF9EDDC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816C7D" w:rsidRPr="00816C7D" w14:paraId="2D8BD9BC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451A773F" w14:textId="77777777"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084 Religijske i druge službe zajednice</w:t>
            </w:r>
          </w:p>
        </w:tc>
        <w:tc>
          <w:tcPr>
            <w:tcW w:w="1843" w:type="dxa"/>
            <w:noWrap/>
            <w:hideMark/>
          </w:tcPr>
          <w:p w14:paraId="235D820E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2.058,00</w:t>
            </w:r>
          </w:p>
        </w:tc>
        <w:tc>
          <w:tcPr>
            <w:tcW w:w="1985" w:type="dxa"/>
            <w:noWrap/>
            <w:hideMark/>
          </w:tcPr>
          <w:p w14:paraId="55532894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984" w:type="dxa"/>
            <w:noWrap/>
            <w:hideMark/>
          </w:tcPr>
          <w:p w14:paraId="72489945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18" w:type="dxa"/>
            <w:noWrap/>
            <w:hideMark/>
          </w:tcPr>
          <w:p w14:paraId="662CCE4C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FF3188B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C016BA9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816C7D" w:rsidRPr="00816C7D" w14:paraId="078694F2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692CC2A2" w14:textId="77777777"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086 Rashodi za rekreaciju, kulturu i religiju koji nisu drugdje svrstani</w:t>
            </w:r>
          </w:p>
        </w:tc>
        <w:tc>
          <w:tcPr>
            <w:tcW w:w="1843" w:type="dxa"/>
            <w:noWrap/>
            <w:hideMark/>
          </w:tcPr>
          <w:p w14:paraId="7533A9AC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5A01301B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246.629,00</w:t>
            </w:r>
          </w:p>
        </w:tc>
        <w:tc>
          <w:tcPr>
            <w:tcW w:w="1984" w:type="dxa"/>
            <w:noWrap/>
            <w:hideMark/>
          </w:tcPr>
          <w:p w14:paraId="7A9F6920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246.629,00</w:t>
            </w:r>
          </w:p>
        </w:tc>
        <w:tc>
          <w:tcPr>
            <w:tcW w:w="1418" w:type="dxa"/>
            <w:noWrap/>
            <w:hideMark/>
          </w:tcPr>
          <w:p w14:paraId="5090F15A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387E5EE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F8CCC4D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816C7D" w:rsidRPr="00816C7D" w14:paraId="6CCE4D84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510CBBD7" w14:textId="77777777" w:rsidR="00816C7D" w:rsidRPr="00A92E71" w:rsidRDefault="00816C7D" w:rsidP="00816C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Funkcijska klasifikacija 09 Obrazovanje</w:t>
            </w:r>
          </w:p>
        </w:tc>
        <w:tc>
          <w:tcPr>
            <w:tcW w:w="1843" w:type="dxa"/>
            <w:noWrap/>
            <w:hideMark/>
          </w:tcPr>
          <w:p w14:paraId="708EFC39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206.063,79</w:t>
            </w:r>
          </w:p>
        </w:tc>
        <w:tc>
          <w:tcPr>
            <w:tcW w:w="1985" w:type="dxa"/>
            <w:noWrap/>
            <w:hideMark/>
          </w:tcPr>
          <w:p w14:paraId="386EFDBC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3.019.363,00</w:t>
            </w:r>
          </w:p>
        </w:tc>
        <w:tc>
          <w:tcPr>
            <w:tcW w:w="1984" w:type="dxa"/>
            <w:noWrap/>
            <w:hideMark/>
          </w:tcPr>
          <w:p w14:paraId="1508E5D9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4.637.000,00</w:t>
            </w:r>
          </w:p>
        </w:tc>
        <w:tc>
          <w:tcPr>
            <w:tcW w:w="1418" w:type="dxa"/>
            <w:noWrap/>
            <w:hideMark/>
          </w:tcPr>
          <w:p w14:paraId="1166736D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288.985,68</w:t>
            </w:r>
          </w:p>
        </w:tc>
        <w:tc>
          <w:tcPr>
            <w:tcW w:w="1134" w:type="dxa"/>
            <w:noWrap/>
            <w:hideMark/>
          </w:tcPr>
          <w:p w14:paraId="2266DBEA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140,24%</w:t>
            </w:r>
          </w:p>
        </w:tc>
        <w:tc>
          <w:tcPr>
            <w:tcW w:w="993" w:type="dxa"/>
            <w:noWrap/>
            <w:hideMark/>
          </w:tcPr>
          <w:p w14:paraId="5F0F6624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6,23%</w:t>
            </w:r>
          </w:p>
        </w:tc>
      </w:tr>
      <w:tr w:rsidR="00816C7D" w:rsidRPr="00816C7D" w14:paraId="65B4C9A5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4180A402" w14:textId="77777777"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091 Predškolsko i osnovno obrazovanje</w:t>
            </w:r>
          </w:p>
        </w:tc>
        <w:tc>
          <w:tcPr>
            <w:tcW w:w="1843" w:type="dxa"/>
            <w:noWrap/>
            <w:hideMark/>
          </w:tcPr>
          <w:p w14:paraId="7F20BFA8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204.800,03</w:t>
            </w:r>
          </w:p>
        </w:tc>
        <w:tc>
          <w:tcPr>
            <w:tcW w:w="1985" w:type="dxa"/>
            <w:noWrap/>
            <w:hideMark/>
          </w:tcPr>
          <w:p w14:paraId="2665958E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3.001.733,00</w:t>
            </w:r>
          </w:p>
        </w:tc>
        <w:tc>
          <w:tcPr>
            <w:tcW w:w="1984" w:type="dxa"/>
            <w:noWrap/>
            <w:hideMark/>
          </w:tcPr>
          <w:p w14:paraId="22273670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4.617.900,00</w:t>
            </w:r>
          </w:p>
        </w:tc>
        <w:tc>
          <w:tcPr>
            <w:tcW w:w="1418" w:type="dxa"/>
            <w:noWrap/>
            <w:hideMark/>
          </w:tcPr>
          <w:p w14:paraId="556035F6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279.583,68</w:t>
            </w:r>
          </w:p>
        </w:tc>
        <w:tc>
          <w:tcPr>
            <w:tcW w:w="1134" w:type="dxa"/>
            <w:noWrap/>
            <w:hideMark/>
          </w:tcPr>
          <w:p w14:paraId="6702FEF3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136,52%</w:t>
            </w:r>
          </w:p>
        </w:tc>
        <w:tc>
          <w:tcPr>
            <w:tcW w:w="993" w:type="dxa"/>
            <w:noWrap/>
            <w:hideMark/>
          </w:tcPr>
          <w:p w14:paraId="78FB8F49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6,05%</w:t>
            </w:r>
          </w:p>
        </w:tc>
      </w:tr>
      <w:tr w:rsidR="00816C7D" w:rsidRPr="00816C7D" w14:paraId="440A5F0D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63A8AEF5" w14:textId="77777777"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lastRenderedPageBreak/>
              <w:t>Funkcijska klasifikacija 092 Srednjoškolsko  obrazovanje</w:t>
            </w:r>
          </w:p>
        </w:tc>
        <w:tc>
          <w:tcPr>
            <w:tcW w:w="1843" w:type="dxa"/>
            <w:noWrap/>
            <w:hideMark/>
          </w:tcPr>
          <w:p w14:paraId="594CDC0C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563,76</w:t>
            </w:r>
          </w:p>
        </w:tc>
        <w:tc>
          <w:tcPr>
            <w:tcW w:w="1985" w:type="dxa"/>
            <w:noWrap/>
            <w:hideMark/>
          </w:tcPr>
          <w:p w14:paraId="74A2998A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2.200,00</w:t>
            </w:r>
          </w:p>
        </w:tc>
        <w:tc>
          <w:tcPr>
            <w:tcW w:w="1984" w:type="dxa"/>
            <w:noWrap/>
            <w:hideMark/>
          </w:tcPr>
          <w:p w14:paraId="1CE93387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2.200,00</w:t>
            </w:r>
          </w:p>
        </w:tc>
        <w:tc>
          <w:tcPr>
            <w:tcW w:w="1418" w:type="dxa"/>
            <w:noWrap/>
            <w:hideMark/>
          </w:tcPr>
          <w:p w14:paraId="396A8734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852,00</w:t>
            </w:r>
          </w:p>
        </w:tc>
        <w:tc>
          <w:tcPr>
            <w:tcW w:w="1134" w:type="dxa"/>
            <w:noWrap/>
            <w:hideMark/>
          </w:tcPr>
          <w:p w14:paraId="46D1A278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151,13%</w:t>
            </w:r>
          </w:p>
        </w:tc>
        <w:tc>
          <w:tcPr>
            <w:tcW w:w="993" w:type="dxa"/>
            <w:noWrap/>
            <w:hideMark/>
          </w:tcPr>
          <w:p w14:paraId="7352A17E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38,73%</w:t>
            </w:r>
          </w:p>
        </w:tc>
      </w:tr>
      <w:tr w:rsidR="00816C7D" w:rsidRPr="00816C7D" w14:paraId="5BFA5573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5CED4E5D" w14:textId="77777777"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096 Dodatne usluge u obrazovanju</w:t>
            </w:r>
          </w:p>
        </w:tc>
        <w:tc>
          <w:tcPr>
            <w:tcW w:w="1843" w:type="dxa"/>
            <w:noWrap/>
            <w:hideMark/>
          </w:tcPr>
          <w:p w14:paraId="16E41B0E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985" w:type="dxa"/>
            <w:noWrap/>
            <w:hideMark/>
          </w:tcPr>
          <w:p w14:paraId="47EEB6B0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15.430,00</w:t>
            </w:r>
          </w:p>
        </w:tc>
        <w:tc>
          <w:tcPr>
            <w:tcW w:w="1984" w:type="dxa"/>
            <w:noWrap/>
            <w:hideMark/>
          </w:tcPr>
          <w:p w14:paraId="2BE3462C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16.900,00</w:t>
            </w:r>
          </w:p>
        </w:tc>
        <w:tc>
          <w:tcPr>
            <w:tcW w:w="1418" w:type="dxa"/>
            <w:noWrap/>
            <w:hideMark/>
          </w:tcPr>
          <w:p w14:paraId="4907BD5B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8.550,00</w:t>
            </w:r>
          </w:p>
        </w:tc>
        <w:tc>
          <w:tcPr>
            <w:tcW w:w="1134" w:type="dxa"/>
            <w:noWrap/>
            <w:hideMark/>
          </w:tcPr>
          <w:p w14:paraId="48F82ED0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1221,43%</w:t>
            </w:r>
          </w:p>
        </w:tc>
        <w:tc>
          <w:tcPr>
            <w:tcW w:w="993" w:type="dxa"/>
            <w:noWrap/>
            <w:hideMark/>
          </w:tcPr>
          <w:p w14:paraId="7428CAD5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50,59%</w:t>
            </w:r>
          </w:p>
        </w:tc>
      </w:tr>
      <w:tr w:rsidR="00816C7D" w:rsidRPr="00816C7D" w14:paraId="79D287E6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2DACF139" w14:textId="77777777" w:rsidR="00816C7D" w:rsidRPr="00A92E71" w:rsidRDefault="00816C7D" w:rsidP="00816C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Funkcijska klasifikacija 10 Socijalna zaštita</w:t>
            </w:r>
          </w:p>
        </w:tc>
        <w:tc>
          <w:tcPr>
            <w:tcW w:w="1843" w:type="dxa"/>
            <w:noWrap/>
            <w:hideMark/>
          </w:tcPr>
          <w:p w14:paraId="5EAEE661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12.082,74</w:t>
            </w:r>
          </w:p>
        </w:tc>
        <w:tc>
          <w:tcPr>
            <w:tcW w:w="1985" w:type="dxa"/>
            <w:noWrap/>
            <w:hideMark/>
          </w:tcPr>
          <w:p w14:paraId="76C90CCC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50.980,00</w:t>
            </w:r>
          </w:p>
        </w:tc>
        <w:tc>
          <w:tcPr>
            <w:tcW w:w="1984" w:type="dxa"/>
            <w:noWrap/>
            <w:hideMark/>
          </w:tcPr>
          <w:p w14:paraId="19FCEE17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50.980,00</w:t>
            </w:r>
          </w:p>
        </w:tc>
        <w:tc>
          <w:tcPr>
            <w:tcW w:w="1418" w:type="dxa"/>
            <w:noWrap/>
            <w:hideMark/>
          </w:tcPr>
          <w:p w14:paraId="1746A520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17.759,83</w:t>
            </w:r>
          </w:p>
        </w:tc>
        <w:tc>
          <w:tcPr>
            <w:tcW w:w="1134" w:type="dxa"/>
            <w:noWrap/>
            <w:hideMark/>
          </w:tcPr>
          <w:p w14:paraId="0C397C05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146,99%</w:t>
            </w:r>
          </w:p>
        </w:tc>
        <w:tc>
          <w:tcPr>
            <w:tcW w:w="993" w:type="dxa"/>
            <w:noWrap/>
            <w:hideMark/>
          </w:tcPr>
          <w:p w14:paraId="1457728F" w14:textId="77777777"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34,84%</w:t>
            </w:r>
          </w:p>
        </w:tc>
      </w:tr>
      <w:tr w:rsidR="00816C7D" w:rsidRPr="00816C7D" w14:paraId="5F06DB80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1CB48C5A" w14:textId="77777777"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101 Bolest i invaliditet</w:t>
            </w:r>
          </w:p>
        </w:tc>
        <w:tc>
          <w:tcPr>
            <w:tcW w:w="1843" w:type="dxa"/>
            <w:noWrap/>
            <w:hideMark/>
          </w:tcPr>
          <w:p w14:paraId="55790DAB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200E4312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984" w:type="dxa"/>
            <w:noWrap/>
            <w:hideMark/>
          </w:tcPr>
          <w:p w14:paraId="5E2FDD3C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18" w:type="dxa"/>
            <w:noWrap/>
            <w:hideMark/>
          </w:tcPr>
          <w:p w14:paraId="6D471C83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C1DC600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D41C3F0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816C7D" w:rsidRPr="00816C7D" w14:paraId="09DB61C9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251FAD85" w14:textId="77777777"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104 Obitelj i djeca</w:t>
            </w:r>
          </w:p>
        </w:tc>
        <w:tc>
          <w:tcPr>
            <w:tcW w:w="1843" w:type="dxa"/>
            <w:noWrap/>
            <w:hideMark/>
          </w:tcPr>
          <w:p w14:paraId="4B508FFF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1.725,36</w:t>
            </w:r>
          </w:p>
        </w:tc>
        <w:tc>
          <w:tcPr>
            <w:tcW w:w="1985" w:type="dxa"/>
            <w:noWrap/>
            <w:hideMark/>
          </w:tcPr>
          <w:p w14:paraId="6CB10AD1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7.200,00</w:t>
            </w:r>
          </w:p>
        </w:tc>
        <w:tc>
          <w:tcPr>
            <w:tcW w:w="1984" w:type="dxa"/>
            <w:noWrap/>
            <w:hideMark/>
          </w:tcPr>
          <w:p w14:paraId="5EF8E451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7.200,00</w:t>
            </w:r>
          </w:p>
        </w:tc>
        <w:tc>
          <w:tcPr>
            <w:tcW w:w="1418" w:type="dxa"/>
            <w:noWrap/>
            <w:hideMark/>
          </w:tcPr>
          <w:p w14:paraId="0D5BE2F4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1.725,36</w:t>
            </w:r>
          </w:p>
        </w:tc>
        <w:tc>
          <w:tcPr>
            <w:tcW w:w="1134" w:type="dxa"/>
            <w:noWrap/>
            <w:hideMark/>
          </w:tcPr>
          <w:p w14:paraId="191E50DB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93" w:type="dxa"/>
            <w:noWrap/>
            <w:hideMark/>
          </w:tcPr>
          <w:p w14:paraId="3B10AD76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23,96%</w:t>
            </w:r>
          </w:p>
        </w:tc>
      </w:tr>
      <w:tr w:rsidR="00816C7D" w:rsidRPr="00816C7D" w14:paraId="3875A145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40430E4C" w14:textId="77777777"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106 Stanovanje</w:t>
            </w:r>
          </w:p>
        </w:tc>
        <w:tc>
          <w:tcPr>
            <w:tcW w:w="1843" w:type="dxa"/>
            <w:noWrap/>
            <w:hideMark/>
          </w:tcPr>
          <w:p w14:paraId="67884EE0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1.948,30</w:t>
            </w:r>
          </w:p>
        </w:tc>
        <w:tc>
          <w:tcPr>
            <w:tcW w:w="1985" w:type="dxa"/>
            <w:noWrap/>
            <w:hideMark/>
          </w:tcPr>
          <w:p w14:paraId="7346DC56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984" w:type="dxa"/>
            <w:noWrap/>
            <w:hideMark/>
          </w:tcPr>
          <w:p w14:paraId="007FBDD7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418" w:type="dxa"/>
            <w:noWrap/>
            <w:hideMark/>
          </w:tcPr>
          <w:p w14:paraId="3FA2987A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1.553,37</w:t>
            </w:r>
          </w:p>
        </w:tc>
        <w:tc>
          <w:tcPr>
            <w:tcW w:w="1134" w:type="dxa"/>
            <w:noWrap/>
            <w:hideMark/>
          </w:tcPr>
          <w:p w14:paraId="5BC06313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79,73%</w:t>
            </w:r>
          </w:p>
        </w:tc>
        <w:tc>
          <w:tcPr>
            <w:tcW w:w="993" w:type="dxa"/>
            <w:noWrap/>
            <w:hideMark/>
          </w:tcPr>
          <w:p w14:paraId="7EA5C4A3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22,19%</w:t>
            </w:r>
          </w:p>
        </w:tc>
      </w:tr>
      <w:tr w:rsidR="00816C7D" w:rsidRPr="00816C7D" w14:paraId="4C06DBEF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13B897E1" w14:textId="77777777"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107 Socijalna pomoć stanovništvu koje nije obuhvaćeno redovnim socijalnim programima</w:t>
            </w:r>
          </w:p>
        </w:tc>
        <w:tc>
          <w:tcPr>
            <w:tcW w:w="1843" w:type="dxa"/>
            <w:noWrap/>
            <w:hideMark/>
          </w:tcPr>
          <w:p w14:paraId="2BA754FA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7.673,02</w:t>
            </w:r>
          </w:p>
        </w:tc>
        <w:tc>
          <w:tcPr>
            <w:tcW w:w="1985" w:type="dxa"/>
            <w:noWrap/>
            <w:hideMark/>
          </w:tcPr>
          <w:p w14:paraId="4D73C42D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32.070,00</w:t>
            </w:r>
          </w:p>
        </w:tc>
        <w:tc>
          <w:tcPr>
            <w:tcW w:w="1984" w:type="dxa"/>
            <w:noWrap/>
            <w:hideMark/>
          </w:tcPr>
          <w:p w14:paraId="6D39C584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32.070,00</w:t>
            </w:r>
          </w:p>
        </w:tc>
        <w:tc>
          <w:tcPr>
            <w:tcW w:w="1418" w:type="dxa"/>
            <w:noWrap/>
            <w:hideMark/>
          </w:tcPr>
          <w:p w14:paraId="5C5B4A9E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13.507,00</w:t>
            </w:r>
          </w:p>
        </w:tc>
        <w:tc>
          <w:tcPr>
            <w:tcW w:w="1134" w:type="dxa"/>
            <w:noWrap/>
            <w:hideMark/>
          </w:tcPr>
          <w:p w14:paraId="354A7E5E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176,03%</w:t>
            </w:r>
          </w:p>
        </w:tc>
        <w:tc>
          <w:tcPr>
            <w:tcW w:w="993" w:type="dxa"/>
            <w:noWrap/>
            <w:hideMark/>
          </w:tcPr>
          <w:p w14:paraId="05DEB65E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42,12%</w:t>
            </w:r>
          </w:p>
        </w:tc>
      </w:tr>
      <w:tr w:rsidR="00816C7D" w:rsidRPr="00816C7D" w14:paraId="1FD56797" w14:textId="77777777" w:rsidTr="00816C7D">
        <w:trPr>
          <w:trHeight w:val="255"/>
        </w:trPr>
        <w:tc>
          <w:tcPr>
            <w:tcW w:w="4531" w:type="dxa"/>
            <w:noWrap/>
            <w:hideMark/>
          </w:tcPr>
          <w:p w14:paraId="3E304AF9" w14:textId="77777777"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109 Aktivnosti socijalne zaštite koje nisu drugdje svrstane</w:t>
            </w:r>
          </w:p>
        </w:tc>
        <w:tc>
          <w:tcPr>
            <w:tcW w:w="1843" w:type="dxa"/>
            <w:noWrap/>
            <w:hideMark/>
          </w:tcPr>
          <w:p w14:paraId="5DB9028E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736,06</w:t>
            </w:r>
          </w:p>
        </w:tc>
        <w:tc>
          <w:tcPr>
            <w:tcW w:w="1985" w:type="dxa"/>
            <w:noWrap/>
            <w:hideMark/>
          </w:tcPr>
          <w:p w14:paraId="1DA3E219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3.710,00</w:t>
            </w:r>
          </w:p>
        </w:tc>
        <w:tc>
          <w:tcPr>
            <w:tcW w:w="1984" w:type="dxa"/>
            <w:noWrap/>
            <w:hideMark/>
          </w:tcPr>
          <w:p w14:paraId="33258AC3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3.710,00</w:t>
            </w:r>
          </w:p>
        </w:tc>
        <w:tc>
          <w:tcPr>
            <w:tcW w:w="1418" w:type="dxa"/>
            <w:noWrap/>
            <w:hideMark/>
          </w:tcPr>
          <w:p w14:paraId="42491EBA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974,10</w:t>
            </w:r>
          </w:p>
        </w:tc>
        <w:tc>
          <w:tcPr>
            <w:tcW w:w="1134" w:type="dxa"/>
            <w:noWrap/>
            <w:hideMark/>
          </w:tcPr>
          <w:p w14:paraId="0A2C8EC7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132,34%</w:t>
            </w:r>
          </w:p>
        </w:tc>
        <w:tc>
          <w:tcPr>
            <w:tcW w:w="993" w:type="dxa"/>
            <w:noWrap/>
            <w:hideMark/>
          </w:tcPr>
          <w:p w14:paraId="6A6E2D86" w14:textId="77777777"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26,26%</w:t>
            </w:r>
          </w:p>
        </w:tc>
      </w:tr>
    </w:tbl>
    <w:p w14:paraId="58F3D3A3" w14:textId="77777777" w:rsidR="00A92E71" w:rsidRDefault="00A92E71" w:rsidP="00C642C4">
      <w:pPr>
        <w:spacing w:line="259" w:lineRule="auto"/>
        <w:jc w:val="center"/>
        <w:rPr>
          <w:b/>
        </w:rPr>
      </w:pPr>
    </w:p>
    <w:p w14:paraId="1D0AEE82" w14:textId="77777777" w:rsidR="00A92E71" w:rsidRDefault="00A92E71" w:rsidP="00C642C4">
      <w:pPr>
        <w:spacing w:line="259" w:lineRule="auto"/>
        <w:jc w:val="center"/>
        <w:rPr>
          <w:b/>
        </w:rPr>
      </w:pPr>
    </w:p>
    <w:p w14:paraId="476C9FFB" w14:textId="77777777" w:rsidR="00406B06" w:rsidRPr="00785FC6" w:rsidRDefault="00AE4380" w:rsidP="00C642C4">
      <w:pPr>
        <w:spacing w:line="259" w:lineRule="auto"/>
        <w:jc w:val="center"/>
        <w:rPr>
          <w:b/>
        </w:rPr>
      </w:pPr>
      <w:r w:rsidRPr="00785FC6">
        <w:rPr>
          <w:b/>
        </w:rPr>
        <w:t>IZVJEŠTAJ RAČUNA</w:t>
      </w:r>
      <w:r w:rsidR="00C642C4" w:rsidRPr="00785FC6">
        <w:rPr>
          <w:b/>
        </w:rPr>
        <w:t xml:space="preserve"> </w:t>
      </w:r>
      <w:r w:rsidRPr="00785FC6">
        <w:rPr>
          <w:b/>
        </w:rPr>
        <w:t>FINANCIRANJA PREMA EKONOMSKOJ KLASIFIKACIJI</w:t>
      </w:r>
    </w:p>
    <w:p w14:paraId="2D424736" w14:textId="77777777" w:rsidR="00C642C4" w:rsidRDefault="00785FC6" w:rsidP="00C642C4">
      <w:pPr>
        <w:spacing w:line="259" w:lineRule="auto"/>
        <w:jc w:val="center"/>
      </w:pPr>
      <w:r>
        <w:t>Za razdoblje od 01.01.2025. do 30.06.2025</w:t>
      </w:r>
      <w:r w:rsidR="00C642C4" w:rsidRPr="006B2BB4">
        <w:t>.</w:t>
      </w:r>
    </w:p>
    <w:p w14:paraId="62B2B317" w14:textId="77777777" w:rsidR="00971A9A" w:rsidRDefault="00971A9A" w:rsidP="00C642C4">
      <w:pPr>
        <w:spacing w:line="259" w:lineRule="auto"/>
        <w:jc w:val="center"/>
      </w:pPr>
    </w:p>
    <w:tbl>
      <w:tblPr>
        <w:tblStyle w:val="Reetkatablice"/>
        <w:tblW w:w="11761" w:type="dxa"/>
        <w:tblLook w:val="04A0" w:firstRow="1" w:lastRow="0" w:firstColumn="1" w:lastColumn="0" w:noHBand="0" w:noVBand="1"/>
      </w:tblPr>
      <w:tblGrid>
        <w:gridCol w:w="4531"/>
        <w:gridCol w:w="1843"/>
        <w:gridCol w:w="1985"/>
        <w:gridCol w:w="1984"/>
        <w:gridCol w:w="1418"/>
      </w:tblGrid>
      <w:tr w:rsidR="00785FC6" w:rsidRPr="00971A9A" w14:paraId="19C6CD48" w14:textId="77777777" w:rsidTr="00785FC6">
        <w:trPr>
          <w:trHeight w:val="255"/>
        </w:trPr>
        <w:tc>
          <w:tcPr>
            <w:tcW w:w="4531" w:type="dxa"/>
            <w:shd w:val="clear" w:color="auto" w:fill="DEEAF6" w:themeFill="accent1" w:themeFillTint="33"/>
            <w:noWrap/>
            <w:hideMark/>
          </w:tcPr>
          <w:p w14:paraId="7C8D5657" w14:textId="77777777" w:rsidR="00785FC6" w:rsidRPr="00971A9A" w:rsidRDefault="00785FC6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hideMark/>
          </w:tcPr>
          <w:p w14:paraId="55363167" w14:textId="77777777" w:rsidR="00785FC6" w:rsidRDefault="00785FC6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Pr="00971A9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B12288B" w14:textId="77777777" w:rsidR="00785FC6" w:rsidRPr="00971A9A" w:rsidRDefault="00785FC6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1.1. –30. 6. 2024.</w:t>
            </w:r>
          </w:p>
        </w:tc>
        <w:tc>
          <w:tcPr>
            <w:tcW w:w="1985" w:type="dxa"/>
            <w:shd w:val="clear" w:color="auto" w:fill="DEEAF6" w:themeFill="accent1" w:themeFillTint="33"/>
            <w:noWrap/>
            <w:hideMark/>
          </w:tcPr>
          <w:p w14:paraId="22AA1418" w14:textId="77777777" w:rsidR="00785FC6" w:rsidRPr="00971A9A" w:rsidRDefault="00785FC6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IZVORNI PLAN 2025</w:t>
            </w:r>
          </w:p>
        </w:tc>
        <w:tc>
          <w:tcPr>
            <w:tcW w:w="1984" w:type="dxa"/>
            <w:shd w:val="clear" w:color="auto" w:fill="DEEAF6" w:themeFill="accent1" w:themeFillTint="33"/>
            <w:noWrap/>
            <w:hideMark/>
          </w:tcPr>
          <w:p w14:paraId="71D1AE03" w14:textId="77777777" w:rsidR="00785FC6" w:rsidRPr="00971A9A" w:rsidRDefault="00785FC6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TEKUĆI PLAN 2025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  <w:hideMark/>
          </w:tcPr>
          <w:p w14:paraId="140DAC5E" w14:textId="77777777" w:rsidR="00785FC6" w:rsidRDefault="00785FC6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</w:p>
          <w:p w14:paraId="6B9A4E9D" w14:textId="77777777" w:rsidR="00785FC6" w:rsidRPr="00971A9A" w:rsidRDefault="00785FC6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1.1. – 30.6. 2025.</w:t>
            </w:r>
          </w:p>
        </w:tc>
      </w:tr>
      <w:tr w:rsidR="00785FC6" w:rsidRPr="00971A9A" w14:paraId="7FD27885" w14:textId="77777777" w:rsidTr="00785FC6">
        <w:trPr>
          <w:trHeight w:val="255"/>
        </w:trPr>
        <w:tc>
          <w:tcPr>
            <w:tcW w:w="4531" w:type="dxa"/>
            <w:noWrap/>
            <w:hideMark/>
          </w:tcPr>
          <w:p w14:paraId="7ABDFA86" w14:textId="77777777" w:rsidR="00785FC6" w:rsidRPr="00971A9A" w:rsidRDefault="00785FC6" w:rsidP="00971A9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B. RAČUN ZADUŽIVANJA FINANCIRANJA</w:t>
            </w:r>
          </w:p>
        </w:tc>
        <w:tc>
          <w:tcPr>
            <w:tcW w:w="1843" w:type="dxa"/>
            <w:noWrap/>
            <w:hideMark/>
          </w:tcPr>
          <w:p w14:paraId="6540EFCC" w14:textId="77777777" w:rsidR="00785FC6" w:rsidRPr="00971A9A" w:rsidRDefault="00785FC6" w:rsidP="00971A9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073C4E8A" w14:textId="77777777" w:rsidR="00785FC6" w:rsidRPr="00971A9A" w:rsidRDefault="00785FC6" w:rsidP="00971A9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1984" w:type="dxa"/>
            <w:noWrap/>
            <w:hideMark/>
          </w:tcPr>
          <w:p w14:paraId="2F9DA70D" w14:textId="77777777" w:rsidR="00785FC6" w:rsidRPr="00971A9A" w:rsidRDefault="00785FC6" w:rsidP="00971A9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4E1E69ED" w14:textId="77777777" w:rsidR="00785FC6" w:rsidRPr="00971A9A" w:rsidRDefault="00785FC6" w:rsidP="00971A9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4</w:t>
            </w:r>
          </w:p>
        </w:tc>
      </w:tr>
      <w:tr w:rsidR="00785FC6" w:rsidRPr="00971A9A" w14:paraId="2AD15396" w14:textId="77777777" w:rsidTr="00785FC6">
        <w:trPr>
          <w:trHeight w:val="255"/>
        </w:trPr>
        <w:tc>
          <w:tcPr>
            <w:tcW w:w="4531" w:type="dxa"/>
            <w:noWrap/>
            <w:hideMark/>
          </w:tcPr>
          <w:p w14:paraId="486674D6" w14:textId="77777777" w:rsidR="00785FC6" w:rsidRPr="00971A9A" w:rsidRDefault="00785FC6" w:rsidP="00D2127F">
            <w:pPr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843" w:type="dxa"/>
            <w:noWrap/>
            <w:hideMark/>
          </w:tcPr>
          <w:p w14:paraId="1D9D0C96" w14:textId="77777777" w:rsidR="00785FC6" w:rsidRPr="00971A9A" w:rsidRDefault="00785FC6" w:rsidP="00D212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CF89DFA" w14:textId="77777777"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984" w:type="dxa"/>
            <w:noWrap/>
          </w:tcPr>
          <w:p w14:paraId="58D13E3C" w14:textId="77777777"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Pr="00785FC6">
              <w:rPr>
                <w:b/>
                <w:bCs/>
                <w:sz w:val="20"/>
                <w:szCs w:val="20"/>
              </w:rPr>
              <w:t>2.297.734,00</w:t>
            </w:r>
            <w:r w:rsidRPr="00785FC6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418" w:type="dxa"/>
            <w:noWrap/>
            <w:hideMark/>
          </w:tcPr>
          <w:p w14:paraId="6E4D6966" w14:textId="77777777"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85FC6" w:rsidRPr="00971A9A" w14:paraId="03B1789D" w14:textId="77777777" w:rsidTr="00785FC6">
        <w:trPr>
          <w:trHeight w:val="255"/>
        </w:trPr>
        <w:tc>
          <w:tcPr>
            <w:tcW w:w="4531" w:type="dxa"/>
            <w:noWrap/>
            <w:hideMark/>
          </w:tcPr>
          <w:p w14:paraId="3B8059C4" w14:textId="77777777" w:rsidR="00785FC6" w:rsidRPr="00971A9A" w:rsidRDefault="00785FC6" w:rsidP="00D2127F">
            <w:pPr>
              <w:rPr>
                <w:bCs/>
                <w:i/>
                <w:sz w:val="20"/>
                <w:szCs w:val="20"/>
              </w:rPr>
            </w:pPr>
            <w:r w:rsidRPr="00971A9A">
              <w:rPr>
                <w:bCs/>
                <w:i/>
                <w:sz w:val="20"/>
                <w:szCs w:val="20"/>
              </w:rPr>
              <w:t xml:space="preserve">84 Primici od zaduživanja                                                                              </w:t>
            </w:r>
          </w:p>
        </w:tc>
        <w:tc>
          <w:tcPr>
            <w:tcW w:w="1843" w:type="dxa"/>
            <w:noWrap/>
            <w:hideMark/>
          </w:tcPr>
          <w:p w14:paraId="4600777D" w14:textId="77777777" w:rsidR="00785FC6" w:rsidRPr="00971A9A" w:rsidRDefault="00785FC6" w:rsidP="00D2127F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1AF4D499" w14:textId="77777777" w:rsidR="00785FC6" w:rsidRPr="00971A9A" w:rsidRDefault="00785FC6" w:rsidP="00D2127F">
            <w:pPr>
              <w:jc w:val="right"/>
              <w:rPr>
                <w:bCs/>
                <w:i/>
                <w:sz w:val="20"/>
                <w:szCs w:val="20"/>
              </w:rPr>
            </w:pPr>
            <w:r w:rsidRPr="00971A9A">
              <w:rPr>
                <w:bCs/>
                <w:i/>
                <w:sz w:val="20"/>
                <w:szCs w:val="20"/>
              </w:rPr>
              <w:t>1.600.000,00</w:t>
            </w:r>
          </w:p>
        </w:tc>
        <w:tc>
          <w:tcPr>
            <w:tcW w:w="1984" w:type="dxa"/>
            <w:noWrap/>
          </w:tcPr>
          <w:p w14:paraId="3D8CB16C" w14:textId="77777777" w:rsidR="00785FC6" w:rsidRPr="00785FC6" w:rsidRDefault="00785FC6" w:rsidP="00D2127F">
            <w:pPr>
              <w:jc w:val="right"/>
              <w:rPr>
                <w:bCs/>
                <w:i/>
                <w:sz w:val="20"/>
                <w:szCs w:val="20"/>
              </w:rPr>
            </w:pPr>
            <w:r w:rsidRPr="00785FC6">
              <w:rPr>
                <w:bCs/>
                <w:i/>
                <w:sz w:val="20"/>
                <w:szCs w:val="20"/>
              </w:rPr>
              <w:t>2.297.734,00</w:t>
            </w:r>
          </w:p>
        </w:tc>
        <w:tc>
          <w:tcPr>
            <w:tcW w:w="1418" w:type="dxa"/>
            <w:noWrap/>
            <w:hideMark/>
          </w:tcPr>
          <w:p w14:paraId="597F4CC8" w14:textId="77777777"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85FC6" w:rsidRPr="00971A9A" w14:paraId="35DA5793" w14:textId="77777777" w:rsidTr="00785FC6">
        <w:trPr>
          <w:trHeight w:val="255"/>
        </w:trPr>
        <w:tc>
          <w:tcPr>
            <w:tcW w:w="4531" w:type="dxa"/>
            <w:noWrap/>
            <w:hideMark/>
          </w:tcPr>
          <w:p w14:paraId="4A6CDE59" w14:textId="77777777" w:rsidR="00785FC6" w:rsidRPr="00971A9A" w:rsidRDefault="00785FC6" w:rsidP="00D2127F">
            <w:pPr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843" w:type="dxa"/>
            <w:noWrap/>
            <w:hideMark/>
          </w:tcPr>
          <w:p w14:paraId="4D9AE8D4" w14:textId="77777777" w:rsidR="00785FC6" w:rsidRPr="00971A9A" w:rsidRDefault="00785FC6" w:rsidP="00D212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4AE2E774" w14:textId="77777777"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51.360,00</w:t>
            </w:r>
          </w:p>
        </w:tc>
        <w:tc>
          <w:tcPr>
            <w:tcW w:w="1984" w:type="dxa"/>
            <w:noWrap/>
          </w:tcPr>
          <w:p w14:paraId="7DD63031" w14:textId="77777777"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103.350,00</w:t>
            </w:r>
          </w:p>
        </w:tc>
        <w:tc>
          <w:tcPr>
            <w:tcW w:w="1418" w:type="dxa"/>
            <w:noWrap/>
            <w:hideMark/>
          </w:tcPr>
          <w:p w14:paraId="1D03CCF3" w14:textId="77777777"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85FC6" w:rsidRPr="00971A9A" w14:paraId="64973991" w14:textId="77777777" w:rsidTr="00785FC6">
        <w:trPr>
          <w:trHeight w:val="255"/>
        </w:trPr>
        <w:tc>
          <w:tcPr>
            <w:tcW w:w="4531" w:type="dxa"/>
            <w:noWrap/>
            <w:hideMark/>
          </w:tcPr>
          <w:p w14:paraId="145E7F51" w14:textId="77777777" w:rsidR="00785FC6" w:rsidRPr="00971A9A" w:rsidRDefault="00785FC6" w:rsidP="00D2127F">
            <w:pPr>
              <w:rPr>
                <w:bCs/>
                <w:i/>
                <w:sz w:val="20"/>
                <w:szCs w:val="20"/>
              </w:rPr>
            </w:pPr>
            <w:r w:rsidRPr="00971A9A">
              <w:rPr>
                <w:bCs/>
                <w:i/>
                <w:sz w:val="20"/>
                <w:szCs w:val="20"/>
              </w:rPr>
              <w:t xml:space="preserve">54 Izdaci za otplatu glavnice primljenih kredita i zajmova                                             </w:t>
            </w:r>
          </w:p>
        </w:tc>
        <w:tc>
          <w:tcPr>
            <w:tcW w:w="1843" w:type="dxa"/>
            <w:noWrap/>
            <w:hideMark/>
          </w:tcPr>
          <w:p w14:paraId="084702E6" w14:textId="77777777" w:rsidR="00785FC6" w:rsidRPr="00971A9A" w:rsidRDefault="00785FC6" w:rsidP="00D2127F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985" w:type="dxa"/>
            <w:noWrap/>
            <w:hideMark/>
          </w:tcPr>
          <w:p w14:paraId="2746D513" w14:textId="77777777" w:rsidR="00785FC6" w:rsidRPr="00971A9A" w:rsidRDefault="00785FC6" w:rsidP="00D2127F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51.360,00</w:t>
            </w:r>
          </w:p>
        </w:tc>
        <w:tc>
          <w:tcPr>
            <w:tcW w:w="1984" w:type="dxa"/>
            <w:noWrap/>
          </w:tcPr>
          <w:p w14:paraId="6368F11F" w14:textId="77777777" w:rsidR="00785FC6" w:rsidRPr="00971A9A" w:rsidRDefault="00785FC6" w:rsidP="00D2127F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103.350,00</w:t>
            </w:r>
          </w:p>
        </w:tc>
        <w:tc>
          <w:tcPr>
            <w:tcW w:w="1418" w:type="dxa"/>
            <w:noWrap/>
            <w:hideMark/>
          </w:tcPr>
          <w:p w14:paraId="4BF72D72" w14:textId="77777777"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85FC6" w:rsidRPr="00971A9A" w14:paraId="032FC853" w14:textId="77777777" w:rsidTr="00785FC6">
        <w:trPr>
          <w:trHeight w:val="255"/>
        </w:trPr>
        <w:tc>
          <w:tcPr>
            <w:tcW w:w="4531" w:type="dxa"/>
            <w:noWrap/>
            <w:hideMark/>
          </w:tcPr>
          <w:p w14:paraId="188850A3" w14:textId="77777777" w:rsidR="00785FC6" w:rsidRPr="00971A9A" w:rsidRDefault="00785FC6" w:rsidP="00D2127F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NETO FINANCIRANJE</w:t>
            </w:r>
            <w:r w:rsidRPr="00971A9A">
              <w:rPr>
                <w:b/>
                <w:bCs/>
                <w:color w:val="FFFFFF"/>
                <w:sz w:val="20"/>
                <w:szCs w:val="20"/>
              </w:rPr>
              <w:t>NANCIRANJE</w:t>
            </w:r>
          </w:p>
        </w:tc>
        <w:tc>
          <w:tcPr>
            <w:tcW w:w="1843" w:type="dxa"/>
            <w:noWrap/>
            <w:hideMark/>
          </w:tcPr>
          <w:p w14:paraId="408A3257" w14:textId="77777777" w:rsidR="00785FC6" w:rsidRPr="00971A9A" w:rsidRDefault="00785FC6" w:rsidP="00D2127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000</w:t>
            </w:r>
            <w:r w:rsidRPr="00971A9A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</w:tcPr>
          <w:p w14:paraId="10BA0521" w14:textId="77777777" w:rsidR="00785FC6" w:rsidRPr="00971A9A" w:rsidRDefault="00785FC6" w:rsidP="00D2127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1.579.640,00</w:t>
            </w:r>
          </w:p>
        </w:tc>
        <w:tc>
          <w:tcPr>
            <w:tcW w:w="1984" w:type="dxa"/>
            <w:noWrap/>
          </w:tcPr>
          <w:p w14:paraId="4B638E71" w14:textId="77777777" w:rsidR="00785FC6" w:rsidRPr="00971A9A" w:rsidRDefault="00785FC6" w:rsidP="00785FC6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color w:val="FFFFFF"/>
                <w:sz w:val="20"/>
                <w:szCs w:val="20"/>
              </w:rPr>
              <w:t>.22225</w:t>
            </w:r>
            <w:r>
              <w:rPr>
                <w:b/>
                <w:bCs/>
                <w:sz w:val="20"/>
                <w:szCs w:val="20"/>
              </w:rPr>
              <w:t>2.225.384,00</w:t>
            </w:r>
          </w:p>
        </w:tc>
        <w:tc>
          <w:tcPr>
            <w:tcW w:w="1418" w:type="dxa"/>
            <w:noWrap/>
            <w:hideMark/>
          </w:tcPr>
          <w:p w14:paraId="455C5B85" w14:textId="77777777" w:rsidR="00785FC6" w:rsidRPr="00971A9A" w:rsidRDefault="00785FC6" w:rsidP="00D2127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0,000,00</w:t>
            </w:r>
            <w:r w:rsidRPr="00971A9A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785FC6" w:rsidRPr="00971A9A" w14:paraId="448F1AD2" w14:textId="77777777" w:rsidTr="00785FC6">
        <w:trPr>
          <w:trHeight w:val="255"/>
        </w:trPr>
        <w:tc>
          <w:tcPr>
            <w:tcW w:w="4531" w:type="dxa"/>
            <w:noWrap/>
            <w:hideMark/>
          </w:tcPr>
          <w:p w14:paraId="5B24C4CF" w14:textId="77777777" w:rsidR="00785FC6" w:rsidRPr="00971A9A" w:rsidRDefault="00785FC6" w:rsidP="00D2127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14:paraId="2C9F1CEF" w14:textId="77777777" w:rsidR="00785FC6" w:rsidRPr="00971A9A" w:rsidRDefault="00785FC6" w:rsidP="00D2127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14:paraId="6F25BE3C" w14:textId="77777777" w:rsidR="00785FC6" w:rsidRPr="00971A9A" w:rsidRDefault="00785FC6" w:rsidP="00D2127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</w:tcPr>
          <w:p w14:paraId="15FFF398" w14:textId="77777777" w:rsidR="00785FC6" w:rsidRPr="00971A9A" w:rsidRDefault="00785FC6" w:rsidP="00D212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14:paraId="1730C1FF" w14:textId="77777777" w:rsidR="00785FC6" w:rsidRPr="00971A9A" w:rsidRDefault="00785FC6" w:rsidP="00D2127F">
            <w:pPr>
              <w:rPr>
                <w:sz w:val="20"/>
                <w:szCs w:val="20"/>
              </w:rPr>
            </w:pPr>
          </w:p>
        </w:tc>
      </w:tr>
      <w:tr w:rsidR="00785FC6" w:rsidRPr="00971A9A" w14:paraId="423B1C97" w14:textId="77777777" w:rsidTr="00785FC6">
        <w:trPr>
          <w:trHeight w:val="255"/>
        </w:trPr>
        <w:tc>
          <w:tcPr>
            <w:tcW w:w="4531" w:type="dxa"/>
            <w:noWrap/>
            <w:hideMark/>
          </w:tcPr>
          <w:p w14:paraId="4104B332" w14:textId="77777777" w:rsidR="00785FC6" w:rsidRPr="00971A9A" w:rsidRDefault="00785FC6" w:rsidP="00D2127F">
            <w:pPr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>9 Vlastiti izvori</w:t>
            </w:r>
          </w:p>
        </w:tc>
        <w:tc>
          <w:tcPr>
            <w:tcW w:w="1843" w:type="dxa"/>
            <w:noWrap/>
            <w:hideMark/>
          </w:tcPr>
          <w:p w14:paraId="6C5B54E3" w14:textId="77777777" w:rsidR="00785FC6" w:rsidRPr="00971A9A" w:rsidRDefault="00785FC6" w:rsidP="00D212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14:paraId="06D46C7F" w14:textId="77777777"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984" w:type="dxa"/>
            <w:noWrap/>
          </w:tcPr>
          <w:p w14:paraId="1E530A7F" w14:textId="77777777"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418" w:type="dxa"/>
            <w:noWrap/>
          </w:tcPr>
          <w:p w14:paraId="72C6731D" w14:textId="77777777"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85FC6" w:rsidRPr="00971A9A" w14:paraId="5D926E32" w14:textId="77777777" w:rsidTr="00785FC6">
        <w:trPr>
          <w:trHeight w:val="255"/>
        </w:trPr>
        <w:tc>
          <w:tcPr>
            <w:tcW w:w="4531" w:type="dxa"/>
            <w:noWrap/>
            <w:hideMark/>
          </w:tcPr>
          <w:p w14:paraId="70C4ACD6" w14:textId="77777777" w:rsidR="00785FC6" w:rsidRPr="00971A9A" w:rsidRDefault="00785FC6" w:rsidP="00D2127F">
            <w:pPr>
              <w:rPr>
                <w:bCs/>
                <w:i/>
                <w:sz w:val="20"/>
                <w:szCs w:val="20"/>
              </w:rPr>
            </w:pPr>
            <w:r w:rsidRPr="00971A9A">
              <w:rPr>
                <w:bCs/>
                <w:i/>
                <w:sz w:val="20"/>
                <w:szCs w:val="20"/>
              </w:rPr>
              <w:t xml:space="preserve">92 Rezultat poslovanja                                                                                 </w:t>
            </w:r>
          </w:p>
        </w:tc>
        <w:tc>
          <w:tcPr>
            <w:tcW w:w="1843" w:type="dxa"/>
            <w:noWrap/>
            <w:hideMark/>
          </w:tcPr>
          <w:p w14:paraId="442781BB" w14:textId="77777777" w:rsidR="00785FC6" w:rsidRPr="00971A9A" w:rsidRDefault="00785FC6" w:rsidP="00D2127F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14:paraId="3AA8C3AB" w14:textId="77777777" w:rsidR="00785FC6" w:rsidRPr="00971A9A" w:rsidRDefault="00785FC6" w:rsidP="00D2127F">
            <w:pPr>
              <w:jc w:val="right"/>
              <w:rPr>
                <w:bCs/>
                <w:i/>
                <w:sz w:val="20"/>
                <w:szCs w:val="20"/>
              </w:rPr>
            </w:pPr>
            <w:r w:rsidRPr="00971A9A">
              <w:rPr>
                <w:bCs/>
                <w:i/>
                <w:sz w:val="20"/>
                <w:szCs w:val="20"/>
              </w:rPr>
              <w:t>31.000,00</w:t>
            </w:r>
          </w:p>
        </w:tc>
        <w:tc>
          <w:tcPr>
            <w:tcW w:w="1984" w:type="dxa"/>
            <w:noWrap/>
          </w:tcPr>
          <w:p w14:paraId="77673DB3" w14:textId="77777777" w:rsidR="00785FC6" w:rsidRPr="00971A9A" w:rsidRDefault="00785FC6" w:rsidP="00D2127F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31.000,00</w:t>
            </w:r>
          </w:p>
        </w:tc>
        <w:tc>
          <w:tcPr>
            <w:tcW w:w="1418" w:type="dxa"/>
            <w:noWrap/>
          </w:tcPr>
          <w:p w14:paraId="4EB70046" w14:textId="77777777"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559A5C2A" w14:textId="77777777" w:rsidR="00971A9A" w:rsidRPr="00971A9A" w:rsidRDefault="00971A9A" w:rsidP="00971A9A">
      <w:pPr>
        <w:spacing w:line="259" w:lineRule="auto"/>
        <w:jc w:val="both"/>
        <w:rPr>
          <w:sz w:val="20"/>
          <w:szCs w:val="20"/>
        </w:rPr>
      </w:pPr>
    </w:p>
    <w:p w14:paraId="1DCE9598" w14:textId="77777777" w:rsidR="00971A9A" w:rsidRDefault="00971A9A" w:rsidP="00971A9A">
      <w:pPr>
        <w:spacing w:line="259" w:lineRule="auto"/>
        <w:jc w:val="both"/>
      </w:pPr>
    </w:p>
    <w:p w14:paraId="194DB5FF" w14:textId="77777777" w:rsidR="00971A9A" w:rsidRDefault="00971A9A" w:rsidP="00971A9A">
      <w:pPr>
        <w:spacing w:line="259" w:lineRule="auto"/>
        <w:jc w:val="both"/>
      </w:pPr>
    </w:p>
    <w:p w14:paraId="554BBFF1" w14:textId="77777777" w:rsidR="00C642C4" w:rsidRDefault="00C642C4" w:rsidP="00C642C4">
      <w:pPr>
        <w:spacing w:line="259" w:lineRule="auto"/>
      </w:pPr>
    </w:p>
    <w:p w14:paraId="560F6541" w14:textId="77777777" w:rsidR="00406B06" w:rsidRDefault="00406B06" w:rsidP="00D2051C">
      <w:pPr>
        <w:spacing w:after="160" w:line="259" w:lineRule="auto"/>
      </w:pPr>
    </w:p>
    <w:p w14:paraId="27AC4D40" w14:textId="77777777" w:rsidR="00C642C4" w:rsidRPr="00690D4D" w:rsidRDefault="006B2BB4" w:rsidP="00C642C4">
      <w:pPr>
        <w:spacing w:line="259" w:lineRule="auto"/>
        <w:jc w:val="center"/>
        <w:rPr>
          <w:b/>
        </w:rPr>
      </w:pPr>
      <w:r w:rsidRPr="00690D4D">
        <w:rPr>
          <w:b/>
        </w:rPr>
        <w:t>RAČUN FINANCIRANJA PREMA IZVORIMA</w:t>
      </w:r>
    </w:p>
    <w:p w14:paraId="181C538A" w14:textId="77777777" w:rsidR="00DE199F" w:rsidRDefault="00785FC6" w:rsidP="00AD27B9">
      <w:pPr>
        <w:spacing w:line="259" w:lineRule="auto"/>
        <w:jc w:val="center"/>
      </w:pPr>
      <w:r>
        <w:t>Za razdoblje od 01.01.2025. do 30.06.2025</w:t>
      </w:r>
      <w:r w:rsidR="00AD27B9">
        <w:t>.</w:t>
      </w:r>
    </w:p>
    <w:p w14:paraId="11BD8CF5" w14:textId="77777777" w:rsidR="00DE199F" w:rsidRDefault="00DE199F" w:rsidP="00DE199F">
      <w:pPr>
        <w:spacing w:line="259" w:lineRule="auto"/>
        <w:jc w:val="both"/>
      </w:pPr>
      <w:r>
        <w:t xml:space="preserve">        </w:t>
      </w:r>
    </w:p>
    <w:tbl>
      <w:tblPr>
        <w:tblStyle w:val="Reetkatablice"/>
        <w:tblW w:w="12279" w:type="dxa"/>
        <w:tblLook w:val="04A0" w:firstRow="1" w:lastRow="0" w:firstColumn="1" w:lastColumn="0" w:noHBand="0" w:noVBand="1"/>
      </w:tblPr>
      <w:tblGrid>
        <w:gridCol w:w="4536"/>
        <w:gridCol w:w="1843"/>
        <w:gridCol w:w="2066"/>
        <w:gridCol w:w="2416"/>
        <w:gridCol w:w="1418"/>
      </w:tblGrid>
      <w:tr w:rsidR="00E017CD" w:rsidRPr="00DE199F" w14:paraId="68C95ECE" w14:textId="77777777" w:rsidTr="00E017CD">
        <w:trPr>
          <w:trHeight w:val="255"/>
        </w:trPr>
        <w:tc>
          <w:tcPr>
            <w:tcW w:w="4536" w:type="dxa"/>
            <w:shd w:val="clear" w:color="auto" w:fill="DEEAF6" w:themeFill="accent1" w:themeFillTint="33"/>
            <w:noWrap/>
            <w:hideMark/>
          </w:tcPr>
          <w:p w14:paraId="2FD552D8" w14:textId="77777777" w:rsidR="00E017CD" w:rsidRPr="00DE199F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hideMark/>
          </w:tcPr>
          <w:p w14:paraId="25D7F905" w14:textId="77777777" w:rsidR="00E017CD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 xml:space="preserve">Izvršenje </w:t>
            </w:r>
          </w:p>
          <w:p w14:paraId="6978F268" w14:textId="77777777" w:rsidR="00E017CD" w:rsidRPr="00DE199F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1.1. – 30.6. 2024</w:t>
            </w:r>
            <w:r w:rsidRPr="00DE199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66" w:type="dxa"/>
            <w:shd w:val="clear" w:color="auto" w:fill="DEEAF6" w:themeFill="accent1" w:themeFillTint="33"/>
            <w:noWrap/>
            <w:hideMark/>
          </w:tcPr>
          <w:p w14:paraId="5FF86575" w14:textId="77777777" w:rsidR="00E017CD" w:rsidRPr="00DE199F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Izvorni plan 2025</w:t>
            </w:r>
            <w:r w:rsidRPr="00DE199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shd w:val="clear" w:color="auto" w:fill="DEEAF6" w:themeFill="accent1" w:themeFillTint="33"/>
            <w:noWrap/>
            <w:hideMark/>
          </w:tcPr>
          <w:p w14:paraId="57592600" w14:textId="77777777" w:rsidR="00E017CD" w:rsidRPr="00DE199F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Tekući plan 2025</w:t>
            </w:r>
            <w:r w:rsidRPr="00DE199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  <w:hideMark/>
          </w:tcPr>
          <w:p w14:paraId="1213A871" w14:textId="77777777" w:rsidR="00E017CD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 xml:space="preserve">Izvršenje </w:t>
            </w:r>
          </w:p>
          <w:p w14:paraId="1731B3BF" w14:textId="77777777" w:rsidR="00E017CD" w:rsidRPr="00DE199F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1.- 30.6. 2025</w:t>
            </w:r>
            <w:r w:rsidRPr="00DE199F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E017CD" w:rsidRPr="00DE199F" w14:paraId="07ADC8E5" w14:textId="77777777" w:rsidTr="00E017CD">
        <w:trPr>
          <w:trHeight w:val="255"/>
        </w:trPr>
        <w:tc>
          <w:tcPr>
            <w:tcW w:w="4536" w:type="dxa"/>
            <w:noWrap/>
            <w:hideMark/>
          </w:tcPr>
          <w:p w14:paraId="1046FC6D" w14:textId="77777777" w:rsidR="00E017CD" w:rsidRPr="00DE199F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14:paraId="0E4E912E" w14:textId="77777777" w:rsidR="00E017CD" w:rsidRPr="00DE199F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6" w:type="dxa"/>
            <w:noWrap/>
            <w:hideMark/>
          </w:tcPr>
          <w:p w14:paraId="7724524C" w14:textId="77777777" w:rsidR="00E017CD" w:rsidRPr="00DE199F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16" w:type="dxa"/>
            <w:noWrap/>
            <w:hideMark/>
          </w:tcPr>
          <w:p w14:paraId="47761D7A" w14:textId="77777777" w:rsidR="00E017CD" w:rsidRPr="00DE199F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1955B281" w14:textId="77777777" w:rsidR="00E017CD" w:rsidRPr="00DE199F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E017CD" w:rsidRPr="00DE199F" w14:paraId="3F49113C" w14:textId="77777777" w:rsidTr="00E017CD">
        <w:trPr>
          <w:trHeight w:val="255"/>
        </w:trPr>
        <w:tc>
          <w:tcPr>
            <w:tcW w:w="4536" w:type="dxa"/>
            <w:noWrap/>
            <w:hideMark/>
          </w:tcPr>
          <w:p w14:paraId="3100BE5A" w14:textId="77777777" w:rsidR="00E017CD" w:rsidRPr="00DE199F" w:rsidRDefault="00E017CD" w:rsidP="00785FC6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DE199F">
              <w:rPr>
                <w:b/>
                <w:bCs/>
                <w:sz w:val="20"/>
                <w:szCs w:val="20"/>
              </w:rPr>
              <w:t>UKUPN</w:t>
            </w:r>
            <w:r>
              <w:rPr>
                <w:b/>
                <w:bCs/>
                <w:sz w:val="20"/>
                <w:szCs w:val="20"/>
              </w:rPr>
              <w:t xml:space="preserve">O </w:t>
            </w:r>
            <w:r w:rsidRPr="00DE199F">
              <w:rPr>
                <w:b/>
                <w:bCs/>
                <w:sz w:val="20"/>
                <w:szCs w:val="20"/>
              </w:rPr>
              <w:t>PRIMICI</w:t>
            </w:r>
          </w:p>
        </w:tc>
        <w:tc>
          <w:tcPr>
            <w:tcW w:w="1843" w:type="dxa"/>
            <w:noWrap/>
            <w:hideMark/>
          </w:tcPr>
          <w:p w14:paraId="04934F47" w14:textId="77777777" w:rsidR="00E017CD" w:rsidRPr="00DE199F" w:rsidRDefault="00E017CD" w:rsidP="00785FC6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  <w:r>
              <w:rPr>
                <w:b/>
                <w:bCs/>
                <w:sz w:val="20"/>
                <w:szCs w:val="20"/>
              </w:rPr>
              <w:t>0,00</w:t>
            </w: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</w:tcPr>
          <w:p w14:paraId="2254FC56" w14:textId="77777777" w:rsidR="00E017CD" w:rsidRPr="00DE199F" w:rsidRDefault="00E017CD" w:rsidP="00785FC6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1.6</w:t>
            </w:r>
            <w:r>
              <w:rPr>
                <w:b/>
                <w:bCs/>
                <w:sz w:val="20"/>
                <w:szCs w:val="20"/>
              </w:rPr>
              <w:t>1.600.000,00</w:t>
            </w:r>
            <w:r>
              <w:rPr>
                <w:b/>
                <w:bCs/>
                <w:color w:val="FFFFFF"/>
                <w:sz w:val="20"/>
                <w:szCs w:val="20"/>
              </w:rPr>
              <w:t>,</w:t>
            </w:r>
          </w:p>
        </w:tc>
        <w:tc>
          <w:tcPr>
            <w:tcW w:w="2416" w:type="dxa"/>
            <w:noWrap/>
            <w:hideMark/>
          </w:tcPr>
          <w:p w14:paraId="316122CB" w14:textId="77777777" w:rsidR="00E017CD" w:rsidRPr="00DE199F" w:rsidRDefault="00E017CD" w:rsidP="00785FC6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1.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2.297.734  </w:t>
            </w:r>
            <w:r>
              <w:rPr>
                <w:b/>
                <w:bCs/>
                <w:sz w:val="20"/>
                <w:szCs w:val="20"/>
              </w:rPr>
              <w:t>2.297.734,00</w:t>
            </w:r>
            <w:r>
              <w:rPr>
                <w:b/>
                <w:bCs/>
                <w:color w:val="FFFFFF"/>
                <w:sz w:val="20"/>
                <w:szCs w:val="20"/>
              </w:rPr>
              <w:t>,</w:t>
            </w:r>
          </w:p>
        </w:tc>
        <w:tc>
          <w:tcPr>
            <w:tcW w:w="1418" w:type="dxa"/>
            <w:noWrap/>
            <w:hideMark/>
          </w:tcPr>
          <w:p w14:paraId="76809E62" w14:textId="77777777" w:rsidR="00E017CD" w:rsidRPr="00DE199F" w:rsidRDefault="00E017CD" w:rsidP="00E017CD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0,00</w:t>
            </w: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</w:p>
        </w:tc>
      </w:tr>
      <w:tr w:rsidR="00E017CD" w:rsidRPr="00DE199F" w14:paraId="696D500C" w14:textId="77777777" w:rsidTr="00E017CD">
        <w:trPr>
          <w:trHeight w:val="255"/>
        </w:trPr>
        <w:tc>
          <w:tcPr>
            <w:tcW w:w="4536" w:type="dxa"/>
            <w:noWrap/>
            <w:hideMark/>
          </w:tcPr>
          <w:p w14:paraId="7126F98B" w14:textId="77777777" w:rsidR="00E017CD" w:rsidRPr="00DE199F" w:rsidRDefault="00E017CD" w:rsidP="00785FC6">
            <w:pPr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8. NAMJENSKI PRIMICI OD ZADUŽIVANJA</w:t>
            </w:r>
          </w:p>
        </w:tc>
        <w:tc>
          <w:tcPr>
            <w:tcW w:w="1843" w:type="dxa"/>
            <w:noWrap/>
            <w:hideMark/>
          </w:tcPr>
          <w:p w14:paraId="7F404606" w14:textId="77777777"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</w:tcPr>
          <w:p w14:paraId="5FCB502F" w14:textId="77777777"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2416" w:type="dxa"/>
            <w:noWrap/>
            <w:hideMark/>
          </w:tcPr>
          <w:p w14:paraId="15D00C98" w14:textId="77777777"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734</w:t>
            </w:r>
            <w:r>
              <w:rPr>
                <w:b/>
                <w:bCs/>
                <w:sz w:val="20"/>
                <w:szCs w:val="20"/>
              </w:rPr>
              <w:t>2.297.734,00</w:t>
            </w:r>
          </w:p>
        </w:tc>
        <w:tc>
          <w:tcPr>
            <w:tcW w:w="1418" w:type="dxa"/>
            <w:noWrap/>
          </w:tcPr>
          <w:p w14:paraId="697FDDCF" w14:textId="77777777" w:rsidR="00E017CD" w:rsidRPr="00DE199F" w:rsidRDefault="00E017CD" w:rsidP="00E017C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017CD" w:rsidRPr="00DE199F" w14:paraId="2A7EE3B4" w14:textId="77777777" w:rsidTr="00E017CD">
        <w:trPr>
          <w:trHeight w:val="255"/>
        </w:trPr>
        <w:tc>
          <w:tcPr>
            <w:tcW w:w="4536" w:type="dxa"/>
            <w:noWrap/>
            <w:hideMark/>
          </w:tcPr>
          <w:p w14:paraId="21A4D43F" w14:textId="77777777" w:rsidR="00E017CD" w:rsidRPr="00DE199F" w:rsidRDefault="00E017CD" w:rsidP="00785FC6">
            <w:pPr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8.1. Namjenski primici od zaduživanja</w:t>
            </w:r>
          </w:p>
        </w:tc>
        <w:tc>
          <w:tcPr>
            <w:tcW w:w="1843" w:type="dxa"/>
            <w:noWrap/>
            <w:hideMark/>
          </w:tcPr>
          <w:p w14:paraId="4B6F4057" w14:textId="77777777"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</w:tcPr>
          <w:p w14:paraId="06042014" w14:textId="77777777"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1.600.000,00</w:t>
            </w:r>
          </w:p>
        </w:tc>
        <w:tc>
          <w:tcPr>
            <w:tcW w:w="2416" w:type="dxa"/>
            <w:noWrap/>
            <w:hideMark/>
          </w:tcPr>
          <w:p w14:paraId="674F43E7" w14:textId="77777777" w:rsidR="00E017CD" w:rsidRPr="00785FC6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 w:rsidRPr="00785FC6">
              <w:rPr>
                <w:bCs/>
                <w:color w:val="FFFFFF"/>
                <w:sz w:val="20"/>
                <w:szCs w:val="20"/>
              </w:rPr>
              <w:t>734</w:t>
            </w:r>
            <w:r w:rsidRPr="00785FC6">
              <w:rPr>
                <w:bCs/>
                <w:sz w:val="20"/>
                <w:szCs w:val="20"/>
              </w:rPr>
              <w:t>2.297.734,00</w:t>
            </w:r>
          </w:p>
        </w:tc>
        <w:tc>
          <w:tcPr>
            <w:tcW w:w="1418" w:type="dxa"/>
            <w:noWrap/>
          </w:tcPr>
          <w:p w14:paraId="66ECEE4D" w14:textId="77777777" w:rsidR="00E017CD" w:rsidRPr="00DE199F" w:rsidRDefault="00E017CD" w:rsidP="00E017C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017CD" w:rsidRPr="00DE199F" w14:paraId="42F261F2" w14:textId="77777777" w:rsidTr="00E017CD">
        <w:trPr>
          <w:trHeight w:val="255"/>
        </w:trPr>
        <w:tc>
          <w:tcPr>
            <w:tcW w:w="4536" w:type="dxa"/>
            <w:noWrap/>
            <w:hideMark/>
          </w:tcPr>
          <w:p w14:paraId="60F24129" w14:textId="77777777" w:rsidR="00E017CD" w:rsidRPr="00DE199F" w:rsidRDefault="00E017CD" w:rsidP="00785FC6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 IZDACI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IZD</w:t>
            </w:r>
          </w:p>
        </w:tc>
        <w:tc>
          <w:tcPr>
            <w:tcW w:w="1843" w:type="dxa"/>
            <w:noWrap/>
            <w:hideMark/>
          </w:tcPr>
          <w:p w14:paraId="48BABAC1" w14:textId="77777777" w:rsidR="00E017CD" w:rsidRPr="00DE199F" w:rsidRDefault="00E017CD" w:rsidP="00785FC6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  <w:r>
              <w:rPr>
                <w:b/>
                <w:bCs/>
                <w:sz w:val="20"/>
                <w:szCs w:val="20"/>
              </w:rPr>
              <w:t>0,00</w:t>
            </w: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  <w:hideMark/>
          </w:tcPr>
          <w:p w14:paraId="3E9B576E" w14:textId="77777777" w:rsidR="00E017CD" w:rsidRPr="00785FC6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51.360</w:t>
            </w:r>
            <w:r>
              <w:rPr>
                <w:b/>
                <w:bCs/>
                <w:sz w:val="20"/>
                <w:szCs w:val="20"/>
              </w:rPr>
              <w:t>51.360,00</w:t>
            </w:r>
          </w:p>
        </w:tc>
        <w:tc>
          <w:tcPr>
            <w:tcW w:w="2416" w:type="dxa"/>
            <w:noWrap/>
            <w:hideMark/>
          </w:tcPr>
          <w:p w14:paraId="6875DE37" w14:textId="77777777" w:rsidR="00E017CD" w:rsidRPr="00785FC6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103</w:t>
            </w:r>
            <w:r>
              <w:rPr>
                <w:b/>
                <w:bCs/>
                <w:sz w:val="20"/>
                <w:szCs w:val="20"/>
              </w:rPr>
              <w:t>103.350,00</w:t>
            </w:r>
          </w:p>
        </w:tc>
        <w:tc>
          <w:tcPr>
            <w:tcW w:w="1418" w:type="dxa"/>
            <w:noWrap/>
            <w:hideMark/>
          </w:tcPr>
          <w:p w14:paraId="0CDADA39" w14:textId="77777777" w:rsidR="00E017CD" w:rsidRPr="00DE199F" w:rsidRDefault="00E017CD" w:rsidP="00E017CD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0,       </w:t>
            </w:r>
            <w:r>
              <w:rPr>
                <w:b/>
                <w:bCs/>
                <w:sz w:val="20"/>
                <w:szCs w:val="20"/>
              </w:rPr>
              <w:t>0,00</w:t>
            </w:r>
            <w:r>
              <w:rPr>
                <w:b/>
                <w:bCs/>
                <w:color w:val="FFFFFF"/>
                <w:sz w:val="20"/>
                <w:szCs w:val="20"/>
              </w:rPr>
              <w:t>0</w:t>
            </w:r>
          </w:p>
        </w:tc>
      </w:tr>
      <w:tr w:rsidR="00E017CD" w:rsidRPr="00DE199F" w14:paraId="13AA8F7E" w14:textId="77777777" w:rsidTr="00E017CD">
        <w:trPr>
          <w:trHeight w:val="255"/>
        </w:trPr>
        <w:tc>
          <w:tcPr>
            <w:tcW w:w="4536" w:type="dxa"/>
            <w:noWrap/>
            <w:hideMark/>
          </w:tcPr>
          <w:p w14:paraId="67A46551" w14:textId="77777777" w:rsidR="00E017CD" w:rsidRPr="00DE199F" w:rsidRDefault="00E017CD" w:rsidP="00785FC6">
            <w:pPr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1. OPĆI PRIHODI I PRIMICI</w:t>
            </w:r>
          </w:p>
        </w:tc>
        <w:tc>
          <w:tcPr>
            <w:tcW w:w="1843" w:type="dxa"/>
            <w:noWrap/>
            <w:hideMark/>
          </w:tcPr>
          <w:p w14:paraId="28CFBD8D" w14:textId="77777777"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  <w:hideMark/>
          </w:tcPr>
          <w:p w14:paraId="44A79DFE" w14:textId="77777777"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51.360,00</w:t>
            </w:r>
          </w:p>
        </w:tc>
        <w:tc>
          <w:tcPr>
            <w:tcW w:w="2416" w:type="dxa"/>
            <w:noWrap/>
            <w:hideMark/>
          </w:tcPr>
          <w:p w14:paraId="6D64F5F5" w14:textId="77777777"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103.350,00</w:t>
            </w:r>
          </w:p>
        </w:tc>
        <w:tc>
          <w:tcPr>
            <w:tcW w:w="1418" w:type="dxa"/>
            <w:noWrap/>
            <w:hideMark/>
          </w:tcPr>
          <w:p w14:paraId="553CAC4B" w14:textId="77777777"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017CD" w:rsidRPr="00DE199F" w14:paraId="0D873DFC" w14:textId="77777777" w:rsidTr="00E017CD">
        <w:trPr>
          <w:trHeight w:val="255"/>
        </w:trPr>
        <w:tc>
          <w:tcPr>
            <w:tcW w:w="4536" w:type="dxa"/>
            <w:noWrap/>
            <w:hideMark/>
          </w:tcPr>
          <w:p w14:paraId="114F8AE0" w14:textId="77777777" w:rsidR="00E017CD" w:rsidRPr="00DE199F" w:rsidRDefault="00E017CD" w:rsidP="00785FC6">
            <w:pPr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 xml:space="preserve">1.4. Opći prihodi i primici </w:t>
            </w:r>
          </w:p>
        </w:tc>
        <w:tc>
          <w:tcPr>
            <w:tcW w:w="1843" w:type="dxa"/>
            <w:noWrap/>
            <w:hideMark/>
          </w:tcPr>
          <w:p w14:paraId="338F6C66" w14:textId="77777777"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  <w:hideMark/>
          </w:tcPr>
          <w:p w14:paraId="203E414D" w14:textId="77777777"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51.360,00</w:t>
            </w:r>
          </w:p>
        </w:tc>
        <w:tc>
          <w:tcPr>
            <w:tcW w:w="2416" w:type="dxa"/>
            <w:noWrap/>
            <w:hideMark/>
          </w:tcPr>
          <w:p w14:paraId="0F5BDBF3" w14:textId="77777777"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103.350,00</w:t>
            </w:r>
          </w:p>
        </w:tc>
        <w:tc>
          <w:tcPr>
            <w:tcW w:w="1418" w:type="dxa"/>
            <w:noWrap/>
            <w:hideMark/>
          </w:tcPr>
          <w:p w14:paraId="5211BCDD" w14:textId="77777777"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017CD" w:rsidRPr="00DE199F" w14:paraId="39E9F67D" w14:textId="77777777" w:rsidTr="00E017CD">
        <w:trPr>
          <w:trHeight w:val="255"/>
        </w:trPr>
        <w:tc>
          <w:tcPr>
            <w:tcW w:w="4536" w:type="dxa"/>
            <w:noWrap/>
            <w:hideMark/>
          </w:tcPr>
          <w:p w14:paraId="18619BE8" w14:textId="77777777" w:rsidR="00E017CD" w:rsidRPr="00DE199F" w:rsidRDefault="00E017CD" w:rsidP="00785FC6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NETO FINANCIRANJE</w:t>
            </w:r>
            <w:r w:rsidRPr="00DE199F">
              <w:rPr>
                <w:b/>
                <w:bCs/>
                <w:color w:val="FFFFFF"/>
                <w:sz w:val="20"/>
                <w:szCs w:val="20"/>
              </w:rPr>
              <w:t>NETO FINANCIRANJE</w:t>
            </w:r>
          </w:p>
        </w:tc>
        <w:tc>
          <w:tcPr>
            <w:tcW w:w="1843" w:type="dxa"/>
            <w:noWrap/>
            <w:hideMark/>
          </w:tcPr>
          <w:p w14:paraId="73A6BEF6" w14:textId="77777777" w:rsidR="00E017CD" w:rsidRPr="00DE199F" w:rsidRDefault="00E017CD" w:rsidP="00785FC6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  <w:hideMark/>
          </w:tcPr>
          <w:p w14:paraId="5EF8DF99" w14:textId="77777777" w:rsidR="00E017CD" w:rsidRPr="00DE199F" w:rsidRDefault="00E017CD" w:rsidP="00785FC6">
            <w:pPr>
              <w:ind w:right="-447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11.548     </w:t>
            </w:r>
            <w:r>
              <w:rPr>
                <w:b/>
                <w:bCs/>
                <w:sz w:val="20"/>
                <w:szCs w:val="20"/>
              </w:rPr>
              <w:t>1.548.640,00</w:t>
            </w:r>
            <w:r w:rsidRPr="00DE199F">
              <w:rPr>
                <w:b/>
                <w:bCs/>
                <w:color w:val="FFFFFF"/>
                <w:sz w:val="20"/>
                <w:szCs w:val="20"/>
              </w:rPr>
              <w:t>,00</w:t>
            </w:r>
          </w:p>
        </w:tc>
        <w:tc>
          <w:tcPr>
            <w:tcW w:w="2416" w:type="dxa"/>
            <w:noWrap/>
            <w:hideMark/>
          </w:tcPr>
          <w:p w14:paraId="0CA6D0B8" w14:textId="77777777" w:rsidR="00E017CD" w:rsidRPr="00DE199F" w:rsidRDefault="00E017CD" w:rsidP="00785FC6">
            <w:pPr>
              <w:ind w:right="-15"/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1.555.500,00</w:t>
            </w: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2.194.384,00</w:t>
            </w:r>
          </w:p>
        </w:tc>
        <w:tc>
          <w:tcPr>
            <w:tcW w:w="1418" w:type="dxa"/>
            <w:noWrap/>
            <w:hideMark/>
          </w:tcPr>
          <w:p w14:paraId="76A1D80A" w14:textId="77777777" w:rsidR="00E017CD" w:rsidRPr="00DE199F" w:rsidRDefault="00E017CD" w:rsidP="00785FC6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E017CD" w:rsidRPr="00DE199F" w14:paraId="5828DC45" w14:textId="77777777" w:rsidTr="00E017CD">
        <w:trPr>
          <w:trHeight w:val="452"/>
        </w:trPr>
        <w:tc>
          <w:tcPr>
            <w:tcW w:w="4536" w:type="dxa"/>
            <w:noWrap/>
            <w:hideMark/>
          </w:tcPr>
          <w:p w14:paraId="5FA1E0D1" w14:textId="77777777" w:rsidR="00E017CD" w:rsidRPr="00DE199F" w:rsidRDefault="00E017CD" w:rsidP="00785FC6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KORIŠTENJE SREDSTAVA IZ PRETHODNIH GODINA</w:t>
            </w:r>
            <w:r w:rsidRPr="00DE199F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KORIŠTENJE SREDSTAVA I</w:t>
            </w:r>
            <w:r w:rsidRPr="00DE199F">
              <w:rPr>
                <w:b/>
                <w:bCs/>
                <w:color w:val="FFFFFF"/>
                <w:sz w:val="20"/>
                <w:szCs w:val="20"/>
              </w:rPr>
              <w:t>NIH GODINA</w:t>
            </w:r>
          </w:p>
        </w:tc>
        <w:tc>
          <w:tcPr>
            <w:tcW w:w="1843" w:type="dxa"/>
            <w:noWrap/>
            <w:hideMark/>
          </w:tcPr>
          <w:p w14:paraId="603A8FBC" w14:textId="77777777" w:rsidR="00E017CD" w:rsidRPr="00DE199F" w:rsidRDefault="00E017CD" w:rsidP="00785FC6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  <w:hideMark/>
          </w:tcPr>
          <w:p w14:paraId="41A90905" w14:textId="77777777"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31.000,00</w:t>
            </w:r>
            <w:r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2416" w:type="dxa"/>
            <w:noWrap/>
            <w:hideMark/>
          </w:tcPr>
          <w:p w14:paraId="0CCBE9F9" w14:textId="77777777"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31.000,00</w:t>
            </w:r>
            <w:r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418" w:type="dxa"/>
            <w:noWrap/>
            <w:hideMark/>
          </w:tcPr>
          <w:p w14:paraId="05DBB12E" w14:textId="77777777" w:rsidR="00E017CD" w:rsidRPr="00DE199F" w:rsidRDefault="00E017CD" w:rsidP="00785FC6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E017CD" w:rsidRPr="00DE199F" w14:paraId="0B998172" w14:textId="77777777" w:rsidTr="00E017CD">
        <w:trPr>
          <w:trHeight w:val="255"/>
        </w:trPr>
        <w:tc>
          <w:tcPr>
            <w:tcW w:w="4536" w:type="dxa"/>
            <w:noWrap/>
            <w:hideMark/>
          </w:tcPr>
          <w:p w14:paraId="32972380" w14:textId="77777777" w:rsidR="00E017CD" w:rsidRPr="00DE199F" w:rsidRDefault="00E017CD" w:rsidP="00785FC6">
            <w:pPr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 xml:space="preserve">9. Višak/Manjak iz prethodne godine </w:t>
            </w:r>
          </w:p>
        </w:tc>
        <w:tc>
          <w:tcPr>
            <w:tcW w:w="1843" w:type="dxa"/>
            <w:noWrap/>
            <w:hideMark/>
          </w:tcPr>
          <w:p w14:paraId="6B39B692" w14:textId="77777777"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  <w:hideMark/>
          </w:tcPr>
          <w:p w14:paraId="201DED69" w14:textId="77777777"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2416" w:type="dxa"/>
            <w:noWrap/>
            <w:hideMark/>
          </w:tcPr>
          <w:p w14:paraId="37299E0D" w14:textId="77777777"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418" w:type="dxa"/>
            <w:noWrap/>
            <w:hideMark/>
          </w:tcPr>
          <w:p w14:paraId="52A12872" w14:textId="77777777"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017CD" w:rsidRPr="00DE199F" w14:paraId="227F92C0" w14:textId="77777777" w:rsidTr="00E017CD">
        <w:trPr>
          <w:trHeight w:val="255"/>
        </w:trPr>
        <w:tc>
          <w:tcPr>
            <w:tcW w:w="4536" w:type="dxa"/>
            <w:noWrap/>
            <w:hideMark/>
          </w:tcPr>
          <w:p w14:paraId="1B07B8B3" w14:textId="77777777" w:rsidR="00E017CD" w:rsidRPr="00DE199F" w:rsidRDefault="00E017CD" w:rsidP="00785FC6">
            <w:pPr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 xml:space="preserve">9.1. Višak/Manjka Općine iz prethodne godine </w:t>
            </w:r>
          </w:p>
        </w:tc>
        <w:tc>
          <w:tcPr>
            <w:tcW w:w="1843" w:type="dxa"/>
            <w:noWrap/>
            <w:hideMark/>
          </w:tcPr>
          <w:p w14:paraId="12456D0B" w14:textId="77777777"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  <w:hideMark/>
          </w:tcPr>
          <w:p w14:paraId="0C74F373" w14:textId="77777777"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30.000,00</w:t>
            </w:r>
          </w:p>
        </w:tc>
        <w:tc>
          <w:tcPr>
            <w:tcW w:w="2416" w:type="dxa"/>
            <w:noWrap/>
            <w:hideMark/>
          </w:tcPr>
          <w:p w14:paraId="7DAC3BF2" w14:textId="77777777"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30.000,00</w:t>
            </w:r>
          </w:p>
        </w:tc>
        <w:tc>
          <w:tcPr>
            <w:tcW w:w="1418" w:type="dxa"/>
            <w:noWrap/>
            <w:hideMark/>
          </w:tcPr>
          <w:p w14:paraId="5384A375" w14:textId="77777777"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017CD" w:rsidRPr="00DE199F" w14:paraId="32767466" w14:textId="77777777" w:rsidTr="00E017CD">
        <w:trPr>
          <w:trHeight w:val="255"/>
        </w:trPr>
        <w:tc>
          <w:tcPr>
            <w:tcW w:w="4536" w:type="dxa"/>
            <w:noWrap/>
            <w:hideMark/>
          </w:tcPr>
          <w:p w14:paraId="132DA206" w14:textId="77777777" w:rsidR="00E017CD" w:rsidRPr="00DE199F" w:rsidRDefault="00E017CD" w:rsidP="00785FC6">
            <w:pPr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 xml:space="preserve">9.2. Višak prihoda poslovanja Vrtića iz prethodinh godina </w:t>
            </w:r>
          </w:p>
        </w:tc>
        <w:tc>
          <w:tcPr>
            <w:tcW w:w="1843" w:type="dxa"/>
            <w:noWrap/>
            <w:hideMark/>
          </w:tcPr>
          <w:p w14:paraId="58AD8497" w14:textId="77777777"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  <w:hideMark/>
          </w:tcPr>
          <w:p w14:paraId="13C4687A" w14:textId="77777777"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1.000,00</w:t>
            </w:r>
          </w:p>
        </w:tc>
        <w:tc>
          <w:tcPr>
            <w:tcW w:w="2416" w:type="dxa"/>
            <w:noWrap/>
            <w:hideMark/>
          </w:tcPr>
          <w:p w14:paraId="70E8DF11" w14:textId="77777777"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1.000,00</w:t>
            </w:r>
          </w:p>
        </w:tc>
        <w:tc>
          <w:tcPr>
            <w:tcW w:w="1418" w:type="dxa"/>
            <w:noWrap/>
            <w:hideMark/>
          </w:tcPr>
          <w:p w14:paraId="30C28BB5" w14:textId="77777777"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14:paraId="055C3823" w14:textId="77777777" w:rsidR="00DE199F" w:rsidRDefault="00DE199F" w:rsidP="00DE199F">
      <w:pPr>
        <w:spacing w:line="259" w:lineRule="auto"/>
        <w:jc w:val="both"/>
      </w:pPr>
    </w:p>
    <w:p w14:paraId="3DE24A57" w14:textId="77777777" w:rsidR="00DE199F" w:rsidRDefault="00DE199F" w:rsidP="00AD27B9">
      <w:pPr>
        <w:spacing w:line="259" w:lineRule="auto"/>
        <w:jc w:val="center"/>
      </w:pPr>
    </w:p>
    <w:p w14:paraId="2D4ACB37" w14:textId="77777777" w:rsidR="00DE199F" w:rsidRDefault="00DE199F" w:rsidP="00AD27B9">
      <w:pPr>
        <w:spacing w:line="259" w:lineRule="auto"/>
        <w:jc w:val="center"/>
      </w:pPr>
    </w:p>
    <w:p w14:paraId="2962CE21" w14:textId="77777777" w:rsidR="00DE199F" w:rsidRDefault="00DE199F" w:rsidP="0013662B">
      <w:pPr>
        <w:spacing w:line="259" w:lineRule="auto"/>
        <w:jc w:val="both"/>
      </w:pPr>
    </w:p>
    <w:p w14:paraId="4E8A96F6" w14:textId="77777777" w:rsidR="006B2BB4" w:rsidRPr="00AD27B9" w:rsidRDefault="006B2BB4" w:rsidP="00AD27B9">
      <w:pPr>
        <w:spacing w:line="259" w:lineRule="auto"/>
        <w:jc w:val="center"/>
      </w:pPr>
      <w:r>
        <w:fldChar w:fldCharType="begin"/>
      </w:r>
      <w:r>
        <w:instrText xml:space="preserve"> LINK </w:instrText>
      </w:r>
      <w:r w:rsidR="00A545A6">
        <w:instrText xml:space="preserve">Excel.Sheet.8 "C:\\Users\\Ivana_HP\\Desktop\\PRORAČUN\\POLUGODIŠNJI IZVJEŠTAJ O IZVRŠENJU PRORAČUNA\\2023\\OPĆINA\\Ispis izvršenja proračuna.xls" "Račun financiranja prema izvori!R14C1:R19C24" </w:instrText>
      </w:r>
      <w:r>
        <w:instrText xml:space="preserve">\a \f 5 \h  \* MERGEFORMAT </w:instrText>
      </w:r>
      <w:r>
        <w:fldChar w:fldCharType="separate"/>
      </w:r>
    </w:p>
    <w:p w14:paraId="35CE4671" w14:textId="77777777" w:rsidR="00406B06" w:rsidRDefault="006B2BB4" w:rsidP="00D2051C">
      <w:pPr>
        <w:spacing w:after="160" w:line="259" w:lineRule="auto"/>
      </w:pPr>
      <w:r>
        <w:fldChar w:fldCharType="end"/>
      </w:r>
    </w:p>
    <w:p w14:paraId="4571262E" w14:textId="77777777" w:rsidR="00CF0EBD" w:rsidRDefault="00CF0EBD" w:rsidP="00D2051C">
      <w:pPr>
        <w:spacing w:after="160" w:line="259" w:lineRule="auto"/>
      </w:pPr>
      <w:r>
        <w:br w:type="page"/>
      </w:r>
    </w:p>
    <w:p w14:paraId="20D29758" w14:textId="77777777" w:rsidR="00C04885" w:rsidRPr="00112F14" w:rsidRDefault="00C04885" w:rsidP="00AD27B9">
      <w:pPr>
        <w:pStyle w:val="Odlomakpopisa"/>
        <w:numPr>
          <w:ilvl w:val="0"/>
          <w:numId w:val="5"/>
        </w:numPr>
        <w:spacing w:after="160" w:line="259" w:lineRule="auto"/>
        <w:rPr>
          <w:b/>
        </w:rPr>
      </w:pPr>
      <w:r w:rsidRPr="00112F14">
        <w:rPr>
          <w:b/>
        </w:rPr>
        <w:lastRenderedPageBreak/>
        <w:t>POSEBNI DIO</w:t>
      </w:r>
    </w:p>
    <w:p w14:paraId="4A04BC45" w14:textId="77777777" w:rsidR="00594278" w:rsidRPr="00112F14" w:rsidRDefault="00112F14" w:rsidP="00652D39">
      <w:pPr>
        <w:spacing w:line="259" w:lineRule="auto"/>
        <w:jc w:val="center"/>
        <w:rPr>
          <w:b/>
        </w:rPr>
      </w:pPr>
      <w:r w:rsidRPr="00112F14">
        <w:rPr>
          <w:b/>
        </w:rPr>
        <w:t>IZVJEŠTAJ PO ORGANIZACIJSKOJ KLASIFIKACIJI</w:t>
      </w:r>
    </w:p>
    <w:p w14:paraId="32B790D6" w14:textId="77777777" w:rsidR="00CF0EBD" w:rsidRDefault="00E017CD" w:rsidP="00F4299E">
      <w:pPr>
        <w:spacing w:line="259" w:lineRule="auto"/>
        <w:jc w:val="center"/>
      </w:pPr>
      <w:r>
        <w:t>Za razdoblje od 01.01.2025. do 30.06.2025</w:t>
      </w:r>
      <w:r w:rsidR="00F4299E">
        <w:t>.</w:t>
      </w:r>
    </w:p>
    <w:tbl>
      <w:tblPr>
        <w:tblStyle w:val="Reetkatablice"/>
        <w:tblW w:w="13938" w:type="dxa"/>
        <w:tblLook w:val="04A0" w:firstRow="1" w:lastRow="0" w:firstColumn="1" w:lastColumn="0" w:noHBand="0" w:noVBand="1"/>
      </w:tblPr>
      <w:tblGrid>
        <w:gridCol w:w="1418"/>
        <w:gridCol w:w="992"/>
        <w:gridCol w:w="6095"/>
        <w:gridCol w:w="1843"/>
        <w:gridCol w:w="1384"/>
        <w:gridCol w:w="1340"/>
        <w:gridCol w:w="866"/>
      </w:tblGrid>
      <w:tr w:rsidR="00134DB5" w:rsidRPr="00E15E88" w14:paraId="31B1BC48" w14:textId="77777777" w:rsidTr="00134DB5">
        <w:trPr>
          <w:trHeight w:val="255"/>
        </w:trPr>
        <w:tc>
          <w:tcPr>
            <w:tcW w:w="8505" w:type="dxa"/>
            <w:gridSpan w:val="3"/>
            <w:shd w:val="clear" w:color="auto" w:fill="DEEAF6" w:themeFill="accent1" w:themeFillTint="33"/>
            <w:noWrap/>
            <w:hideMark/>
          </w:tcPr>
          <w:p w14:paraId="473C3F8D" w14:textId="77777777"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hideMark/>
          </w:tcPr>
          <w:p w14:paraId="6D5EEDF2" w14:textId="77777777" w:rsidR="00134DB5" w:rsidRPr="00E15E88" w:rsidRDefault="00E017CD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Izvorni plan 2025</w:t>
            </w:r>
          </w:p>
        </w:tc>
        <w:tc>
          <w:tcPr>
            <w:tcW w:w="1384" w:type="dxa"/>
            <w:shd w:val="clear" w:color="auto" w:fill="DEEAF6" w:themeFill="accent1" w:themeFillTint="33"/>
            <w:noWrap/>
            <w:hideMark/>
          </w:tcPr>
          <w:p w14:paraId="6DDB4211" w14:textId="77777777" w:rsidR="00134DB5" w:rsidRPr="00E15E88" w:rsidRDefault="00E017CD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Tekući plan 2025</w:t>
            </w:r>
          </w:p>
        </w:tc>
        <w:tc>
          <w:tcPr>
            <w:tcW w:w="1340" w:type="dxa"/>
            <w:shd w:val="clear" w:color="auto" w:fill="DEEAF6" w:themeFill="accent1" w:themeFillTint="33"/>
            <w:noWrap/>
            <w:hideMark/>
          </w:tcPr>
          <w:p w14:paraId="0F826869" w14:textId="77777777" w:rsidR="00134DB5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 xml:space="preserve">Izvršenje </w:t>
            </w:r>
          </w:p>
          <w:p w14:paraId="18EC3CB8" w14:textId="77777777"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 w:rsidR="00E017CD"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20"/>
                <w:szCs w:val="20"/>
              </w:rPr>
              <w:t>-</w:t>
            </w:r>
            <w:r w:rsidR="00E017CD">
              <w:rPr>
                <w:b/>
                <w:bCs/>
                <w:sz w:val="20"/>
                <w:szCs w:val="20"/>
              </w:rPr>
              <w:t>30.</w:t>
            </w:r>
            <w:r>
              <w:rPr>
                <w:b/>
                <w:bCs/>
                <w:sz w:val="20"/>
                <w:szCs w:val="20"/>
              </w:rPr>
              <w:t>6.</w:t>
            </w:r>
            <w:r w:rsidR="00E017CD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66" w:type="dxa"/>
            <w:shd w:val="clear" w:color="auto" w:fill="DEEAF6" w:themeFill="accent1" w:themeFillTint="33"/>
            <w:noWrap/>
            <w:hideMark/>
          </w:tcPr>
          <w:p w14:paraId="39E217A4" w14:textId="77777777"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 4/3</w:t>
            </w:r>
          </w:p>
        </w:tc>
      </w:tr>
      <w:tr w:rsidR="00134DB5" w:rsidRPr="00E15E88" w14:paraId="298BD60D" w14:textId="77777777" w:rsidTr="002B2754">
        <w:trPr>
          <w:trHeight w:val="255"/>
        </w:trPr>
        <w:tc>
          <w:tcPr>
            <w:tcW w:w="8505" w:type="dxa"/>
            <w:gridSpan w:val="3"/>
            <w:shd w:val="clear" w:color="auto" w:fill="DEEAF6" w:themeFill="accent1" w:themeFillTint="33"/>
            <w:noWrap/>
            <w:hideMark/>
          </w:tcPr>
          <w:p w14:paraId="0A90D77F" w14:textId="77777777"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E15E88">
              <w:rPr>
                <w:b/>
                <w:bCs/>
                <w:sz w:val="20"/>
                <w:szCs w:val="20"/>
              </w:rPr>
              <w:t> </w:t>
            </w:r>
          </w:p>
          <w:p w14:paraId="71A7E598" w14:textId="77777777"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hideMark/>
          </w:tcPr>
          <w:p w14:paraId="511FFCD7" w14:textId="77777777"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4" w:type="dxa"/>
            <w:shd w:val="clear" w:color="auto" w:fill="DEEAF6" w:themeFill="accent1" w:themeFillTint="33"/>
            <w:noWrap/>
            <w:hideMark/>
          </w:tcPr>
          <w:p w14:paraId="5333B16D" w14:textId="77777777"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0" w:type="dxa"/>
            <w:shd w:val="clear" w:color="auto" w:fill="DEEAF6" w:themeFill="accent1" w:themeFillTint="33"/>
            <w:noWrap/>
            <w:hideMark/>
          </w:tcPr>
          <w:p w14:paraId="012A7CF7" w14:textId="77777777"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6" w:type="dxa"/>
            <w:shd w:val="clear" w:color="auto" w:fill="DEEAF6" w:themeFill="accent1" w:themeFillTint="33"/>
            <w:noWrap/>
            <w:hideMark/>
          </w:tcPr>
          <w:p w14:paraId="5608C574" w14:textId="77777777"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E15E88" w:rsidRPr="00E15E88" w14:paraId="54DAAFF5" w14:textId="77777777" w:rsidTr="00E017CD">
        <w:trPr>
          <w:trHeight w:val="255"/>
        </w:trPr>
        <w:tc>
          <w:tcPr>
            <w:tcW w:w="2410" w:type="dxa"/>
            <w:gridSpan w:val="2"/>
            <w:noWrap/>
            <w:hideMark/>
          </w:tcPr>
          <w:p w14:paraId="749F66AB" w14:textId="77777777"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5" w:type="dxa"/>
            <w:noWrap/>
            <w:hideMark/>
          </w:tcPr>
          <w:p w14:paraId="2232A5EF" w14:textId="77777777"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UKUPNO RASHODI I IZDATCI</w:t>
            </w:r>
          </w:p>
        </w:tc>
        <w:tc>
          <w:tcPr>
            <w:tcW w:w="1843" w:type="dxa"/>
            <w:noWrap/>
          </w:tcPr>
          <w:p w14:paraId="0C148663" w14:textId="77777777" w:rsidR="00E017CD" w:rsidRDefault="00E017CD" w:rsidP="00E017C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8.969.587,00</w:t>
            </w:r>
          </w:p>
          <w:p w14:paraId="0A743F29" w14:textId="77777777" w:rsidR="00E15E88" w:rsidRPr="00E017CD" w:rsidRDefault="00E15E88" w:rsidP="00E017C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noWrap/>
          </w:tcPr>
          <w:p w14:paraId="28A7CE67" w14:textId="77777777"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12.685.524,00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340" w:type="dxa"/>
            <w:noWrap/>
          </w:tcPr>
          <w:p w14:paraId="48A61C56" w14:textId="77777777"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1.498.967,55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866" w:type="dxa"/>
            <w:noWrap/>
          </w:tcPr>
          <w:p w14:paraId="2799DDB2" w14:textId="77777777"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11,82%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</w:tr>
      <w:tr w:rsidR="00E15E88" w:rsidRPr="00E15E88" w14:paraId="23700B0A" w14:textId="77777777" w:rsidTr="00E017CD">
        <w:trPr>
          <w:trHeight w:val="255"/>
        </w:trPr>
        <w:tc>
          <w:tcPr>
            <w:tcW w:w="1418" w:type="dxa"/>
            <w:noWrap/>
            <w:hideMark/>
          </w:tcPr>
          <w:p w14:paraId="649D2FFB" w14:textId="77777777"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992" w:type="dxa"/>
            <w:noWrap/>
            <w:hideMark/>
          </w:tcPr>
          <w:p w14:paraId="7D469230" w14:textId="77777777"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6095" w:type="dxa"/>
            <w:noWrap/>
            <w:hideMark/>
          </w:tcPr>
          <w:p w14:paraId="17632BC2" w14:textId="77777777"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PREDSTAVNIČKO I IZVRŠNO TIJELO OPĆINE</w:t>
            </w:r>
          </w:p>
        </w:tc>
        <w:tc>
          <w:tcPr>
            <w:tcW w:w="1843" w:type="dxa"/>
            <w:noWrap/>
          </w:tcPr>
          <w:p w14:paraId="52926FBE" w14:textId="77777777" w:rsidR="00E15E88" w:rsidRPr="00E15E88" w:rsidRDefault="00E017CD" w:rsidP="00E017C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</w:t>
            </w:r>
            <w:r w:rsidRPr="00E017CD">
              <w:rPr>
                <w:b/>
                <w:bCs/>
                <w:sz w:val="20"/>
                <w:szCs w:val="20"/>
              </w:rPr>
              <w:t>88.604,00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384" w:type="dxa"/>
            <w:noWrap/>
          </w:tcPr>
          <w:p w14:paraId="56D5A3B0" w14:textId="77777777"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152.104,00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340" w:type="dxa"/>
            <w:noWrap/>
          </w:tcPr>
          <w:p w14:paraId="5CF584B5" w14:textId="77777777"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70.262,57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866" w:type="dxa"/>
            <w:noWrap/>
          </w:tcPr>
          <w:p w14:paraId="51F0F190" w14:textId="77777777"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46,19%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</w:tr>
      <w:tr w:rsidR="00E15E88" w:rsidRPr="00E15E88" w14:paraId="69E0CCF6" w14:textId="77777777" w:rsidTr="00E017CD">
        <w:trPr>
          <w:trHeight w:val="255"/>
        </w:trPr>
        <w:tc>
          <w:tcPr>
            <w:tcW w:w="1418" w:type="dxa"/>
            <w:noWrap/>
            <w:hideMark/>
          </w:tcPr>
          <w:p w14:paraId="1C643D6D" w14:textId="77777777"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992" w:type="dxa"/>
            <w:noWrap/>
            <w:hideMark/>
          </w:tcPr>
          <w:p w14:paraId="4C953A51" w14:textId="77777777"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00101</w:t>
            </w:r>
          </w:p>
        </w:tc>
        <w:tc>
          <w:tcPr>
            <w:tcW w:w="6095" w:type="dxa"/>
            <w:noWrap/>
            <w:hideMark/>
          </w:tcPr>
          <w:p w14:paraId="13EB065A" w14:textId="77777777"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IZVRŠNO TIJELO- OPĆINSKI NAČELNIK</w:t>
            </w:r>
          </w:p>
        </w:tc>
        <w:tc>
          <w:tcPr>
            <w:tcW w:w="1843" w:type="dxa"/>
            <w:noWrap/>
          </w:tcPr>
          <w:p w14:paraId="3A5F64C4" w14:textId="77777777" w:rsidR="00E15E88" w:rsidRPr="00E15E88" w:rsidRDefault="00E017CD" w:rsidP="00E017C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</w:t>
            </w:r>
            <w:r w:rsidRPr="00E017CD">
              <w:rPr>
                <w:bCs/>
                <w:sz w:val="20"/>
                <w:szCs w:val="20"/>
              </w:rPr>
              <w:t>70.825,00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1384" w:type="dxa"/>
            <w:noWrap/>
          </w:tcPr>
          <w:p w14:paraId="78A98446" w14:textId="77777777"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76.825,00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1340" w:type="dxa"/>
            <w:noWrap/>
          </w:tcPr>
          <w:p w14:paraId="1A445FCD" w14:textId="77777777"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32.783,90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866" w:type="dxa"/>
            <w:noWrap/>
          </w:tcPr>
          <w:p w14:paraId="4C1C0461" w14:textId="77777777"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42,67%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</w:tr>
      <w:tr w:rsidR="00E15E88" w:rsidRPr="00E15E88" w14:paraId="23AE3F2F" w14:textId="77777777" w:rsidTr="00E017CD">
        <w:trPr>
          <w:trHeight w:val="255"/>
        </w:trPr>
        <w:tc>
          <w:tcPr>
            <w:tcW w:w="1418" w:type="dxa"/>
            <w:noWrap/>
            <w:hideMark/>
          </w:tcPr>
          <w:p w14:paraId="7023DD65" w14:textId="77777777"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992" w:type="dxa"/>
            <w:noWrap/>
            <w:hideMark/>
          </w:tcPr>
          <w:p w14:paraId="2AF15857" w14:textId="77777777"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00102</w:t>
            </w:r>
          </w:p>
        </w:tc>
        <w:tc>
          <w:tcPr>
            <w:tcW w:w="6095" w:type="dxa"/>
            <w:noWrap/>
            <w:hideMark/>
          </w:tcPr>
          <w:p w14:paraId="07D6C3C5" w14:textId="77777777"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PREDSTAVNIČKO TIJELO - OPĆINSKO VIJEĆE</w:t>
            </w:r>
          </w:p>
        </w:tc>
        <w:tc>
          <w:tcPr>
            <w:tcW w:w="1843" w:type="dxa"/>
            <w:noWrap/>
          </w:tcPr>
          <w:p w14:paraId="55211EF4" w14:textId="77777777" w:rsidR="00E15E88" w:rsidRPr="00E15E88" w:rsidRDefault="00E017CD" w:rsidP="00E017C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</w:t>
            </w:r>
            <w:r w:rsidRPr="00E017CD">
              <w:rPr>
                <w:bCs/>
                <w:sz w:val="20"/>
                <w:szCs w:val="20"/>
              </w:rPr>
              <w:t>17.779,00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1384" w:type="dxa"/>
            <w:noWrap/>
          </w:tcPr>
          <w:p w14:paraId="72AD4DEE" w14:textId="77777777"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75.279,00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1340" w:type="dxa"/>
            <w:noWrap/>
          </w:tcPr>
          <w:p w14:paraId="7D9394C0" w14:textId="77777777"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37.478,67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866" w:type="dxa"/>
            <w:noWrap/>
          </w:tcPr>
          <w:p w14:paraId="21BE7C2B" w14:textId="77777777"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49,79%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</w:tr>
      <w:tr w:rsidR="00E15E88" w:rsidRPr="00E15E88" w14:paraId="1D54C20C" w14:textId="77777777" w:rsidTr="00E017CD">
        <w:trPr>
          <w:trHeight w:val="255"/>
        </w:trPr>
        <w:tc>
          <w:tcPr>
            <w:tcW w:w="1418" w:type="dxa"/>
            <w:noWrap/>
            <w:hideMark/>
          </w:tcPr>
          <w:p w14:paraId="6EBAC570" w14:textId="77777777"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992" w:type="dxa"/>
            <w:noWrap/>
            <w:hideMark/>
          </w:tcPr>
          <w:p w14:paraId="0E3551F3" w14:textId="77777777"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6095" w:type="dxa"/>
            <w:noWrap/>
            <w:hideMark/>
          </w:tcPr>
          <w:p w14:paraId="2E959F49" w14:textId="77777777"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UPRAVNI ODJEL ZA OPĆE POSLOVE, KOMUNALNI SUSTAV I EU FONDOVE</w:t>
            </w:r>
          </w:p>
        </w:tc>
        <w:tc>
          <w:tcPr>
            <w:tcW w:w="1843" w:type="dxa"/>
            <w:noWrap/>
          </w:tcPr>
          <w:p w14:paraId="3D0C7C5A" w14:textId="77777777" w:rsidR="00E15E88" w:rsidRPr="00E15E88" w:rsidRDefault="00E017CD" w:rsidP="00E017C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Pr="00E017CD">
              <w:rPr>
                <w:b/>
                <w:bCs/>
                <w:sz w:val="20"/>
                <w:szCs w:val="20"/>
              </w:rPr>
              <w:t>7.502.208,00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384" w:type="dxa"/>
            <w:noWrap/>
          </w:tcPr>
          <w:p w14:paraId="230B5174" w14:textId="77777777"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10.467.955,00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340" w:type="dxa"/>
            <w:noWrap/>
          </w:tcPr>
          <w:p w14:paraId="044090EE" w14:textId="77777777"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842.980,50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866" w:type="dxa"/>
            <w:noWrap/>
          </w:tcPr>
          <w:p w14:paraId="3C04C05F" w14:textId="77777777"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8,05%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</w:tr>
      <w:tr w:rsidR="00E15E88" w:rsidRPr="00E15E88" w14:paraId="1CD51730" w14:textId="77777777" w:rsidTr="00E017CD">
        <w:trPr>
          <w:trHeight w:val="255"/>
        </w:trPr>
        <w:tc>
          <w:tcPr>
            <w:tcW w:w="1418" w:type="dxa"/>
            <w:noWrap/>
            <w:hideMark/>
          </w:tcPr>
          <w:p w14:paraId="57A50F6A" w14:textId="77777777"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992" w:type="dxa"/>
            <w:noWrap/>
            <w:hideMark/>
          </w:tcPr>
          <w:p w14:paraId="724D332A" w14:textId="77777777"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00201</w:t>
            </w:r>
          </w:p>
        </w:tc>
        <w:tc>
          <w:tcPr>
            <w:tcW w:w="6095" w:type="dxa"/>
            <w:noWrap/>
            <w:hideMark/>
          </w:tcPr>
          <w:p w14:paraId="16B0D469" w14:textId="77777777"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UPRAVNI ODJEL ZA OPĆE POSLOVE, KOMUNALNI SUSTAV I EU FONDOVE</w:t>
            </w:r>
          </w:p>
        </w:tc>
        <w:tc>
          <w:tcPr>
            <w:tcW w:w="1843" w:type="dxa"/>
            <w:noWrap/>
          </w:tcPr>
          <w:p w14:paraId="18D18741" w14:textId="77777777" w:rsidR="00E15E88" w:rsidRPr="00E15E88" w:rsidRDefault="00E017CD" w:rsidP="00E017C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</w:t>
            </w:r>
            <w:r w:rsidRPr="00E017CD">
              <w:rPr>
                <w:bCs/>
                <w:sz w:val="20"/>
                <w:szCs w:val="20"/>
              </w:rPr>
              <w:t>7.502.208,00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1384" w:type="dxa"/>
            <w:noWrap/>
          </w:tcPr>
          <w:p w14:paraId="393E8A8D" w14:textId="77777777"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10.467.955,00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1340" w:type="dxa"/>
            <w:noWrap/>
          </w:tcPr>
          <w:p w14:paraId="2F561712" w14:textId="77777777"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842.980,50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866" w:type="dxa"/>
            <w:noWrap/>
          </w:tcPr>
          <w:p w14:paraId="14BFCAD5" w14:textId="77777777"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8,05%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</w:tr>
      <w:tr w:rsidR="00E15E88" w:rsidRPr="00E15E88" w14:paraId="6A8983E5" w14:textId="77777777" w:rsidTr="00E017CD">
        <w:trPr>
          <w:trHeight w:val="255"/>
        </w:trPr>
        <w:tc>
          <w:tcPr>
            <w:tcW w:w="1418" w:type="dxa"/>
            <w:noWrap/>
            <w:hideMark/>
          </w:tcPr>
          <w:p w14:paraId="35E73CB1" w14:textId="77777777"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992" w:type="dxa"/>
            <w:noWrap/>
            <w:hideMark/>
          </w:tcPr>
          <w:p w14:paraId="03102B3F" w14:textId="77777777"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095" w:type="dxa"/>
            <w:noWrap/>
            <w:hideMark/>
          </w:tcPr>
          <w:p w14:paraId="1E57B44E" w14:textId="77777777"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UPRAVNI ODJEL ZA FINANCIJE, GOSPODARSTVO I DRUŠTVENE DJELATNOSTI</w:t>
            </w:r>
          </w:p>
        </w:tc>
        <w:tc>
          <w:tcPr>
            <w:tcW w:w="1843" w:type="dxa"/>
            <w:noWrap/>
          </w:tcPr>
          <w:p w14:paraId="25ACD275" w14:textId="77777777" w:rsidR="00E15E88" w:rsidRPr="00E15E88" w:rsidRDefault="00E017CD" w:rsidP="00E017C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Pr="00E017CD">
              <w:rPr>
                <w:b/>
                <w:bCs/>
                <w:sz w:val="20"/>
                <w:szCs w:val="20"/>
              </w:rPr>
              <w:t>1.378.775,00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384" w:type="dxa"/>
            <w:noWrap/>
          </w:tcPr>
          <w:p w14:paraId="72128CDF" w14:textId="77777777"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2.065.465,00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340" w:type="dxa"/>
            <w:noWrap/>
          </w:tcPr>
          <w:p w14:paraId="4CB333F5" w14:textId="77777777"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585.724,48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866" w:type="dxa"/>
            <w:noWrap/>
          </w:tcPr>
          <w:p w14:paraId="11DD1C0B" w14:textId="77777777"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28,36%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</w:tr>
      <w:tr w:rsidR="00E15E88" w:rsidRPr="00E15E88" w14:paraId="0597F3D9" w14:textId="77777777" w:rsidTr="00E017CD">
        <w:trPr>
          <w:trHeight w:val="255"/>
        </w:trPr>
        <w:tc>
          <w:tcPr>
            <w:tcW w:w="1418" w:type="dxa"/>
            <w:noWrap/>
            <w:hideMark/>
          </w:tcPr>
          <w:p w14:paraId="3895E758" w14:textId="77777777"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992" w:type="dxa"/>
            <w:noWrap/>
            <w:hideMark/>
          </w:tcPr>
          <w:p w14:paraId="69D8FE2C" w14:textId="77777777"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00301</w:t>
            </w:r>
          </w:p>
        </w:tc>
        <w:tc>
          <w:tcPr>
            <w:tcW w:w="6095" w:type="dxa"/>
            <w:noWrap/>
            <w:hideMark/>
          </w:tcPr>
          <w:p w14:paraId="449BCAB5" w14:textId="77777777"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UPRAVNI ODJEL ZA FINANCIJE, GOSPODARSTVO I DRUŠTVENE DJELATNOSTI</w:t>
            </w:r>
          </w:p>
        </w:tc>
        <w:tc>
          <w:tcPr>
            <w:tcW w:w="1843" w:type="dxa"/>
            <w:noWrap/>
          </w:tcPr>
          <w:p w14:paraId="27BC4ABC" w14:textId="77777777" w:rsidR="00E15E88" w:rsidRPr="00E15E88" w:rsidRDefault="00E017CD" w:rsidP="00E017C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</w:t>
            </w:r>
            <w:r w:rsidRPr="00E017CD">
              <w:rPr>
                <w:bCs/>
                <w:sz w:val="20"/>
                <w:szCs w:val="20"/>
              </w:rPr>
              <w:t>958.802,00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1384" w:type="dxa"/>
            <w:noWrap/>
          </w:tcPr>
          <w:p w14:paraId="7D8BE4FC" w14:textId="77777777"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1.504.872,00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1340" w:type="dxa"/>
            <w:noWrap/>
          </w:tcPr>
          <w:p w14:paraId="7ADC9DD1" w14:textId="77777777"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348.387,35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866" w:type="dxa"/>
            <w:noWrap/>
          </w:tcPr>
          <w:p w14:paraId="7C9F47F1" w14:textId="77777777"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23,15%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</w:tr>
      <w:tr w:rsidR="00E15E88" w:rsidRPr="00E15E88" w14:paraId="49D484CE" w14:textId="77777777" w:rsidTr="00E017CD">
        <w:trPr>
          <w:trHeight w:val="255"/>
        </w:trPr>
        <w:tc>
          <w:tcPr>
            <w:tcW w:w="1418" w:type="dxa"/>
            <w:noWrap/>
            <w:hideMark/>
          </w:tcPr>
          <w:p w14:paraId="317272B9" w14:textId="77777777"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992" w:type="dxa"/>
            <w:noWrap/>
            <w:hideMark/>
          </w:tcPr>
          <w:p w14:paraId="0EA7E11A" w14:textId="77777777"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00302</w:t>
            </w:r>
          </w:p>
        </w:tc>
        <w:tc>
          <w:tcPr>
            <w:tcW w:w="6095" w:type="dxa"/>
            <w:noWrap/>
            <w:hideMark/>
          </w:tcPr>
          <w:p w14:paraId="59735745" w14:textId="77777777"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PREDŠKOLSKA USTANOVA JOSIPDOL</w:t>
            </w:r>
          </w:p>
        </w:tc>
        <w:tc>
          <w:tcPr>
            <w:tcW w:w="1843" w:type="dxa"/>
            <w:noWrap/>
          </w:tcPr>
          <w:p w14:paraId="38E7CE14" w14:textId="77777777" w:rsidR="00E15E88" w:rsidRPr="00E15E88" w:rsidRDefault="00E017CD" w:rsidP="00E017C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</w:t>
            </w:r>
            <w:r w:rsidRPr="00E017CD">
              <w:rPr>
                <w:bCs/>
                <w:sz w:val="20"/>
                <w:szCs w:val="20"/>
              </w:rPr>
              <w:t>419.973,00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1384" w:type="dxa"/>
            <w:noWrap/>
          </w:tcPr>
          <w:p w14:paraId="2FD9B134" w14:textId="77777777"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560.593,00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1340" w:type="dxa"/>
            <w:noWrap/>
          </w:tcPr>
          <w:p w14:paraId="4D6FECDC" w14:textId="77777777"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237.337,13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866" w:type="dxa"/>
            <w:noWrap/>
          </w:tcPr>
          <w:p w14:paraId="59DE8D03" w14:textId="77777777"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42,34%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</w:tr>
    </w:tbl>
    <w:p w14:paraId="78F7AF12" w14:textId="77777777" w:rsidR="00F4299E" w:rsidRDefault="00F4299E" w:rsidP="00134DB5">
      <w:pPr>
        <w:spacing w:after="160" w:line="259" w:lineRule="auto"/>
        <w:rPr>
          <w:sz w:val="28"/>
          <w:szCs w:val="28"/>
        </w:rPr>
      </w:pPr>
    </w:p>
    <w:p w14:paraId="51043661" w14:textId="77777777" w:rsidR="00F4299E" w:rsidRDefault="00F4299E" w:rsidP="00F4299E">
      <w:pPr>
        <w:spacing w:after="160" w:line="259" w:lineRule="auto"/>
        <w:ind w:left="284" w:hanging="284"/>
        <w:rPr>
          <w:sz w:val="28"/>
          <w:szCs w:val="28"/>
        </w:rPr>
      </w:pPr>
    </w:p>
    <w:p w14:paraId="29A7165C" w14:textId="77777777" w:rsidR="00134DB5" w:rsidRDefault="00134DB5" w:rsidP="00F4299E">
      <w:pPr>
        <w:spacing w:after="160" w:line="259" w:lineRule="auto"/>
        <w:ind w:left="284" w:hanging="284"/>
        <w:rPr>
          <w:sz w:val="28"/>
          <w:szCs w:val="28"/>
        </w:rPr>
      </w:pPr>
    </w:p>
    <w:p w14:paraId="0A118936" w14:textId="77777777" w:rsidR="00134DB5" w:rsidRDefault="00134DB5" w:rsidP="00F4299E">
      <w:pPr>
        <w:spacing w:after="160" w:line="259" w:lineRule="auto"/>
        <w:ind w:left="284" w:hanging="284"/>
        <w:rPr>
          <w:sz w:val="28"/>
          <w:szCs w:val="28"/>
        </w:rPr>
      </w:pPr>
    </w:p>
    <w:p w14:paraId="5DC9A286" w14:textId="77777777" w:rsidR="00134DB5" w:rsidRDefault="00134DB5" w:rsidP="00134DB5">
      <w:pPr>
        <w:spacing w:after="160" w:line="259" w:lineRule="auto"/>
        <w:rPr>
          <w:sz w:val="28"/>
          <w:szCs w:val="28"/>
        </w:rPr>
      </w:pPr>
    </w:p>
    <w:p w14:paraId="1B6CDA94" w14:textId="77777777" w:rsidR="00F4299E" w:rsidRPr="00F4299E" w:rsidRDefault="00F4299E" w:rsidP="00F4299E">
      <w:pPr>
        <w:spacing w:line="259" w:lineRule="auto"/>
        <w:ind w:left="284" w:hanging="284"/>
        <w:jc w:val="center"/>
        <w:rPr>
          <w:b/>
        </w:rPr>
      </w:pPr>
      <w:r w:rsidRPr="00F4299E">
        <w:rPr>
          <w:b/>
        </w:rPr>
        <w:lastRenderedPageBreak/>
        <w:t>IZVJEŠTAJ PO PROGRAMSKOJ KLASIFIKACIJI</w:t>
      </w:r>
    </w:p>
    <w:p w14:paraId="3A0A28D2" w14:textId="77777777" w:rsidR="00F4299E" w:rsidRDefault="00E017CD" w:rsidP="00F4299E">
      <w:pPr>
        <w:spacing w:line="259" w:lineRule="auto"/>
        <w:jc w:val="center"/>
      </w:pPr>
      <w:r>
        <w:t>Za razdoblje od 01.01.2025. do 30.06.2025</w:t>
      </w:r>
      <w:r w:rsidR="00F4299E" w:rsidRPr="00F4299E">
        <w:t>.</w:t>
      </w:r>
    </w:p>
    <w:p w14:paraId="32CCDDF3" w14:textId="77777777" w:rsidR="00B02A3A" w:rsidRDefault="00B02A3A" w:rsidP="00F4299E">
      <w:pPr>
        <w:spacing w:line="259" w:lineRule="auto"/>
        <w:jc w:val="center"/>
      </w:pPr>
    </w:p>
    <w:tbl>
      <w:tblPr>
        <w:tblStyle w:val="Reetkatablice"/>
        <w:tblW w:w="0" w:type="auto"/>
        <w:tblInd w:w="25" w:type="dxa"/>
        <w:tblLook w:val="04A0" w:firstRow="1" w:lastRow="0" w:firstColumn="1" w:lastColumn="0" w:noHBand="0" w:noVBand="1"/>
      </w:tblPr>
      <w:tblGrid>
        <w:gridCol w:w="1126"/>
        <w:gridCol w:w="1123"/>
        <w:gridCol w:w="5380"/>
        <w:gridCol w:w="1474"/>
        <w:gridCol w:w="1594"/>
        <w:gridCol w:w="1474"/>
        <w:gridCol w:w="1124"/>
      </w:tblGrid>
      <w:tr w:rsidR="00B02A3A" w:rsidRPr="00B02A3A" w14:paraId="37566D59" w14:textId="77777777" w:rsidTr="00B02A3A">
        <w:trPr>
          <w:trHeight w:val="1191"/>
        </w:trPr>
        <w:tc>
          <w:tcPr>
            <w:tcW w:w="7629" w:type="dxa"/>
            <w:gridSpan w:val="3"/>
            <w:tcBorders>
              <w:top w:val="nil"/>
              <w:left w:val="nil"/>
              <w:right w:val="nil"/>
            </w:tcBorders>
            <w:noWrap/>
          </w:tcPr>
          <w:p w14:paraId="786B8F1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noWrap/>
          </w:tcPr>
          <w:p w14:paraId="515C4635" w14:textId="77777777" w:rsidR="00B02A3A" w:rsidRPr="00B02A3A" w:rsidRDefault="00B02A3A" w:rsidP="00B02A3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right w:val="nil"/>
            </w:tcBorders>
            <w:noWrap/>
          </w:tcPr>
          <w:p w14:paraId="5BFE409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noWrap/>
          </w:tcPr>
          <w:p w14:paraId="4400927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right w:val="nil"/>
            </w:tcBorders>
            <w:noWrap/>
          </w:tcPr>
          <w:p w14:paraId="64FF75C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14:paraId="4669424B" w14:textId="77777777" w:rsidTr="00B02A3A">
        <w:trPr>
          <w:trHeight w:val="810"/>
        </w:trPr>
        <w:tc>
          <w:tcPr>
            <w:tcW w:w="7629" w:type="dxa"/>
            <w:gridSpan w:val="3"/>
            <w:shd w:val="clear" w:color="auto" w:fill="BDD6EE" w:themeFill="accent1" w:themeFillTint="66"/>
            <w:noWrap/>
            <w:hideMark/>
          </w:tcPr>
          <w:p w14:paraId="09ADB43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 </w:t>
            </w:r>
          </w:p>
          <w:p w14:paraId="67E692DE" w14:textId="77777777" w:rsidR="00B02A3A" w:rsidRPr="00B02A3A" w:rsidRDefault="00B02A3A" w:rsidP="00B02A3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474" w:type="dxa"/>
            <w:shd w:val="clear" w:color="auto" w:fill="BDD6EE" w:themeFill="accent1" w:themeFillTint="66"/>
            <w:noWrap/>
            <w:vAlign w:val="center"/>
            <w:hideMark/>
          </w:tcPr>
          <w:p w14:paraId="139D2B0A" w14:textId="77777777" w:rsidR="00B02A3A" w:rsidRPr="00B02A3A" w:rsidRDefault="00B02A3A" w:rsidP="00B02A3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Izvorni plan 2025</w:t>
            </w:r>
          </w:p>
        </w:tc>
        <w:tc>
          <w:tcPr>
            <w:tcW w:w="1594" w:type="dxa"/>
            <w:shd w:val="clear" w:color="auto" w:fill="BDD6EE" w:themeFill="accent1" w:themeFillTint="66"/>
            <w:noWrap/>
            <w:vAlign w:val="center"/>
            <w:hideMark/>
          </w:tcPr>
          <w:p w14:paraId="0F88D0B0" w14:textId="77777777" w:rsidR="00B02A3A" w:rsidRPr="00B02A3A" w:rsidRDefault="00B02A3A" w:rsidP="00B02A3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Tekući plan 2025</w:t>
            </w:r>
          </w:p>
        </w:tc>
        <w:tc>
          <w:tcPr>
            <w:tcW w:w="1474" w:type="dxa"/>
            <w:shd w:val="clear" w:color="auto" w:fill="BDD6EE" w:themeFill="accent1" w:themeFillTint="66"/>
            <w:vAlign w:val="center"/>
            <w:hideMark/>
          </w:tcPr>
          <w:p w14:paraId="0EBAB04E" w14:textId="77777777" w:rsidR="00B02A3A" w:rsidRPr="00B02A3A" w:rsidRDefault="00B02A3A" w:rsidP="00B02A3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Izvršenje 2025 01.01.-30.06.2025</w:t>
            </w:r>
          </w:p>
        </w:tc>
        <w:tc>
          <w:tcPr>
            <w:tcW w:w="1124" w:type="dxa"/>
            <w:shd w:val="clear" w:color="auto" w:fill="BDD6EE" w:themeFill="accent1" w:themeFillTint="66"/>
            <w:noWrap/>
            <w:vAlign w:val="center"/>
            <w:hideMark/>
          </w:tcPr>
          <w:p w14:paraId="2B0A54F0" w14:textId="77777777" w:rsidR="00B02A3A" w:rsidRPr="00B02A3A" w:rsidRDefault="00B02A3A" w:rsidP="00B02A3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Indeks 3/2</w:t>
            </w:r>
          </w:p>
        </w:tc>
      </w:tr>
      <w:tr w:rsidR="00B02A3A" w:rsidRPr="00B02A3A" w14:paraId="2F915F51" w14:textId="77777777" w:rsidTr="00B02A3A">
        <w:trPr>
          <w:trHeight w:val="255"/>
        </w:trPr>
        <w:tc>
          <w:tcPr>
            <w:tcW w:w="7629" w:type="dxa"/>
            <w:gridSpan w:val="3"/>
            <w:shd w:val="clear" w:color="auto" w:fill="BDD6EE" w:themeFill="accent1" w:themeFillTint="66"/>
            <w:noWrap/>
            <w:hideMark/>
          </w:tcPr>
          <w:p w14:paraId="4F211F8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4" w:type="dxa"/>
            <w:shd w:val="clear" w:color="auto" w:fill="BDD6EE" w:themeFill="accent1" w:themeFillTint="66"/>
            <w:noWrap/>
            <w:vAlign w:val="center"/>
            <w:hideMark/>
          </w:tcPr>
          <w:p w14:paraId="44C411B4" w14:textId="77777777" w:rsidR="00B02A3A" w:rsidRPr="00B02A3A" w:rsidRDefault="00B02A3A" w:rsidP="00B02A3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94" w:type="dxa"/>
            <w:shd w:val="clear" w:color="auto" w:fill="BDD6EE" w:themeFill="accent1" w:themeFillTint="66"/>
            <w:noWrap/>
            <w:vAlign w:val="center"/>
            <w:hideMark/>
          </w:tcPr>
          <w:p w14:paraId="30E80A0C" w14:textId="77777777" w:rsidR="00B02A3A" w:rsidRPr="00B02A3A" w:rsidRDefault="00B02A3A" w:rsidP="00B02A3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74" w:type="dxa"/>
            <w:shd w:val="clear" w:color="auto" w:fill="BDD6EE" w:themeFill="accent1" w:themeFillTint="66"/>
            <w:noWrap/>
            <w:vAlign w:val="center"/>
            <w:hideMark/>
          </w:tcPr>
          <w:p w14:paraId="50D6382A" w14:textId="77777777" w:rsidR="00B02A3A" w:rsidRPr="00B02A3A" w:rsidRDefault="00B02A3A" w:rsidP="00B02A3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24" w:type="dxa"/>
            <w:shd w:val="clear" w:color="auto" w:fill="BDD6EE" w:themeFill="accent1" w:themeFillTint="66"/>
            <w:noWrap/>
            <w:vAlign w:val="center"/>
            <w:hideMark/>
          </w:tcPr>
          <w:p w14:paraId="453579E0" w14:textId="77777777" w:rsidR="00B02A3A" w:rsidRPr="00B02A3A" w:rsidRDefault="00B02A3A" w:rsidP="00B02A3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02A3A" w:rsidRPr="00B02A3A" w14:paraId="09F5A71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702713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03" w:type="dxa"/>
            <w:gridSpan w:val="2"/>
            <w:shd w:val="clear" w:color="auto" w:fill="BDD6EE" w:themeFill="accent1" w:themeFillTint="66"/>
            <w:noWrap/>
            <w:hideMark/>
          </w:tcPr>
          <w:p w14:paraId="33BDBC5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UKUPNO RASHODI I IZDATCI</w:t>
            </w:r>
          </w:p>
        </w:tc>
        <w:tc>
          <w:tcPr>
            <w:tcW w:w="1474" w:type="dxa"/>
            <w:shd w:val="clear" w:color="auto" w:fill="BDD6EE" w:themeFill="accent1" w:themeFillTint="66"/>
            <w:noWrap/>
            <w:hideMark/>
          </w:tcPr>
          <w:p w14:paraId="10F0525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8.969.587,00</w:t>
            </w:r>
          </w:p>
        </w:tc>
        <w:tc>
          <w:tcPr>
            <w:tcW w:w="1594" w:type="dxa"/>
            <w:shd w:val="clear" w:color="auto" w:fill="BDD6EE" w:themeFill="accent1" w:themeFillTint="66"/>
            <w:noWrap/>
            <w:hideMark/>
          </w:tcPr>
          <w:p w14:paraId="6E92C40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12.685.524,00</w:t>
            </w:r>
          </w:p>
        </w:tc>
        <w:tc>
          <w:tcPr>
            <w:tcW w:w="1474" w:type="dxa"/>
            <w:shd w:val="clear" w:color="auto" w:fill="BDD6EE" w:themeFill="accent1" w:themeFillTint="66"/>
            <w:noWrap/>
            <w:hideMark/>
          </w:tcPr>
          <w:p w14:paraId="0F77B2F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1.498.967,55</w:t>
            </w:r>
          </w:p>
        </w:tc>
        <w:tc>
          <w:tcPr>
            <w:tcW w:w="1124" w:type="dxa"/>
            <w:shd w:val="clear" w:color="auto" w:fill="BDD6EE" w:themeFill="accent1" w:themeFillTint="66"/>
            <w:noWrap/>
            <w:hideMark/>
          </w:tcPr>
          <w:p w14:paraId="7E186C0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11,82%</w:t>
            </w:r>
          </w:p>
        </w:tc>
      </w:tr>
      <w:tr w:rsidR="00B02A3A" w:rsidRPr="00B02A3A" w14:paraId="6F45E47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017966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3F131E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RAZDJEL 001 PREDSTAVNIČKO I IZVRŠNO TIJELO OPĆINE</w:t>
            </w:r>
          </w:p>
        </w:tc>
        <w:tc>
          <w:tcPr>
            <w:tcW w:w="1474" w:type="dxa"/>
            <w:noWrap/>
            <w:hideMark/>
          </w:tcPr>
          <w:p w14:paraId="2715226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88.604,00</w:t>
            </w:r>
          </w:p>
        </w:tc>
        <w:tc>
          <w:tcPr>
            <w:tcW w:w="1594" w:type="dxa"/>
            <w:noWrap/>
            <w:hideMark/>
          </w:tcPr>
          <w:p w14:paraId="70D5599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152.104,00</w:t>
            </w:r>
          </w:p>
        </w:tc>
        <w:tc>
          <w:tcPr>
            <w:tcW w:w="1474" w:type="dxa"/>
            <w:noWrap/>
            <w:hideMark/>
          </w:tcPr>
          <w:p w14:paraId="43DB4BC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70.262,57</w:t>
            </w:r>
          </w:p>
        </w:tc>
        <w:tc>
          <w:tcPr>
            <w:tcW w:w="1124" w:type="dxa"/>
            <w:noWrap/>
            <w:hideMark/>
          </w:tcPr>
          <w:p w14:paraId="4EF6DB3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46,19%</w:t>
            </w:r>
          </w:p>
        </w:tc>
      </w:tr>
      <w:tr w:rsidR="00B02A3A" w:rsidRPr="00B02A3A" w14:paraId="66034A9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75993B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285F85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GLAVA 00101 IZVRŠNO TIJELO- OPĆINSKI NAČELNIK</w:t>
            </w:r>
          </w:p>
        </w:tc>
        <w:tc>
          <w:tcPr>
            <w:tcW w:w="1474" w:type="dxa"/>
            <w:noWrap/>
            <w:hideMark/>
          </w:tcPr>
          <w:p w14:paraId="1895791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70.825,00</w:t>
            </w:r>
          </w:p>
        </w:tc>
        <w:tc>
          <w:tcPr>
            <w:tcW w:w="1594" w:type="dxa"/>
            <w:noWrap/>
            <w:hideMark/>
          </w:tcPr>
          <w:p w14:paraId="39539D3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76.825,00</w:t>
            </w:r>
          </w:p>
        </w:tc>
        <w:tc>
          <w:tcPr>
            <w:tcW w:w="1474" w:type="dxa"/>
            <w:noWrap/>
            <w:hideMark/>
          </w:tcPr>
          <w:p w14:paraId="57C2CE0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32.783,90</w:t>
            </w:r>
          </w:p>
        </w:tc>
        <w:tc>
          <w:tcPr>
            <w:tcW w:w="1124" w:type="dxa"/>
            <w:noWrap/>
            <w:hideMark/>
          </w:tcPr>
          <w:p w14:paraId="676698D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42,67%</w:t>
            </w:r>
          </w:p>
        </w:tc>
      </w:tr>
      <w:tr w:rsidR="00B02A3A" w:rsidRPr="00B02A3A" w14:paraId="64AA71E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750BFA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FD4F96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0870C3C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45.825,00</w:t>
            </w:r>
          </w:p>
        </w:tc>
        <w:tc>
          <w:tcPr>
            <w:tcW w:w="1594" w:type="dxa"/>
            <w:noWrap/>
            <w:hideMark/>
          </w:tcPr>
          <w:p w14:paraId="6914721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51.825,00</w:t>
            </w:r>
          </w:p>
        </w:tc>
        <w:tc>
          <w:tcPr>
            <w:tcW w:w="1474" w:type="dxa"/>
            <w:noWrap/>
            <w:hideMark/>
          </w:tcPr>
          <w:p w14:paraId="5069449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20.565,26</w:t>
            </w:r>
          </w:p>
        </w:tc>
        <w:tc>
          <w:tcPr>
            <w:tcW w:w="1124" w:type="dxa"/>
            <w:noWrap/>
            <w:hideMark/>
          </w:tcPr>
          <w:p w14:paraId="7179B1E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39,68%</w:t>
            </w:r>
          </w:p>
        </w:tc>
      </w:tr>
      <w:tr w:rsidR="00B02A3A" w:rsidRPr="00B02A3A" w14:paraId="7305DA8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9DFE74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DB7A7F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29B48D0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45.825,00</w:t>
            </w:r>
          </w:p>
        </w:tc>
        <w:tc>
          <w:tcPr>
            <w:tcW w:w="1594" w:type="dxa"/>
            <w:noWrap/>
            <w:hideMark/>
          </w:tcPr>
          <w:p w14:paraId="0E92D92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51.825,00</w:t>
            </w:r>
          </w:p>
        </w:tc>
        <w:tc>
          <w:tcPr>
            <w:tcW w:w="1474" w:type="dxa"/>
            <w:noWrap/>
            <w:hideMark/>
          </w:tcPr>
          <w:p w14:paraId="32A25D7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20.565,26</w:t>
            </w:r>
          </w:p>
        </w:tc>
        <w:tc>
          <w:tcPr>
            <w:tcW w:w="1124" w:type="dxa"/>
            <w:noWrap/>
            <w:hideMark/>
          </w:tcPr>
          <w:p w14:paraId="19E7F74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39,68%</w:t>
            </w:r>
          </w:p>
        </w:tc>
      </w:tr>
      <w:tr w:rsidR="00B02A3A" w:rsidRPr="00B02A3A" w14:paraId="43D0EF1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29D12F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EED178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08AD27D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94" w:type="dxa"/>
            <w:noWrap/>
            <w:hideMark/>
          </w:tcPr>
          <w:p w14:paraId="75DDE54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14:paraId="5CB1B8E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12.218,64</w:t>
            </w:r>
          </w:p>
        </w:tc>
        <w:tc>
          <w:tcPr>
            <w:tcW w:w="1124" w:type="dxa"/>
            <w:noWrap/>
            <w:hideMark/>
          </w:tcPr>
          <w:p w14:paraId="290F1CC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48,87%</w:t>
            </w:r>
          </w:p>
        </w:tc>
      </w:tr>
      <w:tr w:rsidR="00B02A3A" w:rsidRPr="00B02A3A" w14:paraId="2DA736E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171208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BFA508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3CEF672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94" w:type="dxa"/>
            <w:noWrap/>
            <w:hideMark/>
          </w:tcPr>
          <w:p w14:paraId="47558B3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14:paraId="37CB092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12.218,64</w:t>
            </w:r>
          </w:p>
        </w:tc>
        <w:tc>
          <w:tcPr>
            <w:tcW w:w="1124" w:type="dxa"/>
            <w:noWrap/>
            <w:hideMark/>
          </w:tcPr>
          <w:p w14:paraId="032B429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48,87%</w:t>
            </w:r>
          </w:p>
        </w:tc>
      </w:tr>
      <w:tr w:rsidR="00B02A3A" w:rsidRPr="00B02A3A" w14:paraId="6F6DC20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2F2532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56BD23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1001</w:t>
            </w:r>
          </w:p>
        </w:tc>
        <w:tc>
          <w:tcPr>
            <w:tcW w:w="5380" w:type="dxa"/>
            <w:noWrap/>
            <w:hideMark/>
          </w:tcPr>
          <w:p w14:paraId="346D18F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1474" w:type="dxa"/>
            <w:noWrap/>
            <w:hideMark/>
          </w:tcPr>
          <w:p w14:paraId="5862E1E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70.825,00</w:t>
            </w:r>
          </w:p>
        </w:tc>
        <w:tc>
          <w:tcPr>
            <w:tcW w:w="1594" w:type="dxa"/>
            <w:noWrap/>
            <w:hideMark/>
          </w:tcPr>
          <w:p w14:paraId="6480C9D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76.825,00</w:t>
            </w:r>
          </w:p>
        </w:tc>
        <w:tc>
          <w:tcPr>
            <w:tcW w:w="1474" w:type="dxa"/>
            <w:noWrap/>
            <w:hideMark/>
          </w:tcPr>
          <w:p w14:paraId="3BCBE0B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32.783,90</w:t>
            </w:r>
          </w:p>
        </w:tc>
        <w:tc>
          <w:tcPr>
            <w:tcW w:w="1124" w:type="dxa"/>
            <w:noWrap/>
            <w:hideMark/>
          </w:tcPr>
          <w:p w14:paraId="1777F13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42,67%</w:t>
            </w:r>
          </w:p>
        </w:tc>
      </w:tr>
      <w:tr w:rsidR="00B02A3A" w:rsidRPr="00B02A3A" w14:paraId="610B29F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0B9EB8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78D511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A100101</w:t>
            </w:r>
          </w:p>
        </w:tc>
        <w:tc>
          <w:tcPr>
            <w:tcW w:w="5380" w:type="dxa"/>
            <w:noWrap/>
            <w:hideMark/>
          </w:tcPr>
          <w:p w14:paraId="636DB2C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Izvršna i zakonodavna tijela, financijski i fiskalni poslovi</w:t>
            </w:r>
          </w:p>
        </w:tc>
        <w:tc>
          <w:tcPr>
            <w:tcW w:w="1474" w:type="dxa"/>
            <w:noWrap/>
            <w:hideMark/>
          </w:tcPr>
          <w:p w14:paraId="0270760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70.825,00</w:t>
            </w:r>
          </w:p>
        </w:tc>
        <w:tc>
          <w:tcPr>
            <w:tcW w:w="1594" w:type="dxa"/>
            <w:noWrap/>
            <w:hideMark/>
          </w:tcPr>
          <w:p w14:paraId="2F6DB0E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76.825,00</w:t>
            </w:r>
          </w:p>
        </w:tc>
        <w:tc>
          <w:tcPr>
            <w:tcW w:w="1474" w:type="dxa"/>
            <w:noWrap/>
            <w:hideMark/>
          </w:tcPr>
          <w:p w14:paraId="1E297CF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32.783,90</w:t>
            </w:r>
          </w:p>
        </w:tc>
        <w:tc>
          <w:tcPr>
            <w:tcW w:w="1124" w:type="dxa"/>
            <w:noWrap/>
            <w:hideMark/>
          </w:tcPr>
          <w:p w14:paraId="38AD07A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42,67%</w:t>
            </w:r>
          </w:p>
        </w:tc>
      </w:tr>
      <w:tr w:rsidR="00B02A3A" w:rsidRPr="00B02A3A" w14:paraId="5A79115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454FD1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B7D019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15B3C3B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45.825,00</w:t>
            </w:r>
          </w:p>
        </w:tc>
        <w:tc>
          <w:tcPr>
            <w:tcW w:w="1594" w:type="dxa"/>
            <w:noWrap/>
            <w:hideMark/>
          </w:tcPr>
          <w:p w14:paraId="2C6841F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51.825,00</w:t>
            </w:r>
          </w:p>
        </w:tc>
        <w:tc>
          <w:tcPr>
            <w:tcW w:w="1474" w:type="dxa"/>
            <w:noWrap/>
            <w:hideMark/>
          </w:tcPr>
          <w:p w14:paraId="36B7453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20.565,26</w:t>
            </w:r>
          </w:p>
        </w:tc>
        <w:tc>
          <w:tcPr>
            <w:tcW w:w="1124" w:type="dxa"/>
            <w:noWrap/>
            <w:hideMark/>
          </w:tcPr>
          <w:p w14:paraId="2FE760C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39,68%</w:t>
            </w:r>
          </w:p>
        </w:tc>
      </w:tr>
      <w:tr w:rsidR="00B02A3A" w:rsidRPr="00B02A3A" w14:paraId="58DE530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19BA01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A591F2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480D90D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45.825,00</w:t>
            </w:r>
          </w:p>
        </w:tc>
        <w:tc>
          <w:tcPr>
            <w:tcW w:w="1594" w:type="dxa"/>
            <w:noWrap/>
            <w:hideMark/>
          </w:tcPr>
          <w:p w14:paraId="4B7B127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51.825,00</w:t>
            </w:r>
          </w:p>
        </w:tc>
        <w:tc>
          <w:tcPr>
            <w:tcW w:w="1474" w:type="dxa"/>
            <w:noWrap/>
            <w:hideMark/>
          </w:tcPr>
          <w:p w14:paraId="4B80A1E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20.565,26</w:t>
            </w:r>
          </w:p>
        </w:tc>
        <w:tc>
          <w:tcPr>
            <w:tcW w:w="1124" w:type="dxa"/>
            <w:noWrap/>
            <w:hideMark/>
          </w:tcPr>
          <w:p w14:paraId="20CFA44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39,68%</w:t>
            </w:r>
          </w:p>
        </w:tc>
      </w:tr>
      <w:tr w:rsidR="00B02A3A" w:rsidRPr="00B02A3A" w14:paraId="0E9F586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424B49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F32199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700DA4C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5677532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43.170,00</w:t>
            </w:r>
          </w:p>
        </w:tc>
        <w:tc>
          <w:tcPr>
            <w:tcW w:w="1594" w:type="dxa"/>
            <w:noWrap/>
            <w:hideMark/>
          </w:tcPr>
          <w:p w14:paraId="3ABE494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49.170,00</w:t>
            </w:r>
          </w:p>
        </w:tc>
        <w:tc>
          <w:tcPr>
            <w:tcW w:w="1474" w:type="dxa"/>
            <w:noWrap/>
            <w:hideMark/>
          </w:tcPr>
          <w:p w14:paraId="310CF1A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20.565,26</w:t>
            </w:r>
          </w:p>
        </w:tc>
        <w:tc>
          <w:tcPr>
            <w:tcW w:w="1124" w:type="dxa"/>
            <w:noWrap/>
            <w:hideMark/>
          </w:tcPr>
          <w:p w14:paraId="58A009A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41,82%</w:t>
            </w:r>
          </w:p>
        </w:tc>
      </w:tr>
      <w:tr w:rsidR="00B02A3A" w:rsidRPr="00B02A3A" w14:paraId="4E5E8BF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20E861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23AD5B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3223</w:t>
            </w:r>
          </w:p>
        </w:tc>
        <w:tc>
          <w:tcPr>
            <w:tcW w:w="5380" w:type="dxa"/>
            <w:noWrap/>
            <w:hideMark/>
          </w:tcPr>
          <w:p w14:paraId="362540D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Energija</w:t>
            </w:r>
          </w:p>
        </w:tc>
        <w:tc>
          <w:tcPr>
            <w:tcW w:w="1474" w:type="dxa"/>
            <w:noWrap/>
            <w:hideMark/>
          </w:tcPr>
          <w:p w14:paraId="4E34776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DD49BD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706AFAD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976,30</w:t>
            </w:r>
          </w:p>
        </w:tc>
        <w:tc>
          <w:tcPr>
            <w:tcW w:w="1124" w:type="dxa"/>
            <w:noWrap/>
            <w:hideMark/>
          </w:tcPr>
          <w:p w14:paraId="532505D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555DC68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C2D0BD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72B903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3231</w:t>
            </w:r>
          </w:p>
        </w:tc>
        <w:tc>
          <w:tcPr>
            <w:tcW w:w="5380" w:type="dxa"/>
            <w:noWrap/>
            <w:hideMark/>
          </w:tcPr>
          <w:p w14:paraId="2D4883C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telefona, interneta, pošte i prijevoza</w:t>
            </w:r>
          </w:p>
        </w:tc>
        <w:tc>
          <w:tcPr>
            <w:tcW w:w="1474" w:type="dxa"/>
            <w:noWrap/>
            <w:hideMark/>
          </w:tcPr>
          <w:p w14:paraId="51F3E4B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149A63F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01FA2E5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158,82</w:t>
            </w:r>
          </w:p>
        </w:tc>
        <w:tc>
          <w:tcPr>
            <w:tcW w:w="1124" w:type="dxa"/>
            <w:noWrap/>
            <w:hideMark/>
          </w:tcPr>
          <w:p w14:paraId="75D05BC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5BA8F57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995DC5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533EC3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3233</w:t>
            </w:r>
          </w:p>
        </w:tc>
        <w:tc>
          <w:tcPr>
            <w:tcW w:w="5380" w:type="dxa"/>
            <w:noWrap/>
            <w:hideMark/>
          </w:tcPr>
          <w:p w14:paraId="43FB0E8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1474" w:type="dxa"/>
            <w:noWrap/>
            <w:hideMark/>
          </w:tcPr>
          <w:p w14:paraId="1168D1C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7D452B8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61A4425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6.078,16</w:t>
            </w:r>
          </w:p>
        </w:tc>
        <w:tc>
          <w:tcPr>
            <w:tcW w:w="1124" w:type="dxa"/>
            <w:noWrap/>
            <w:hideMark/>
          </w:tcPr>
          <w:p w14:paraId="759120E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67EF68D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BDDE09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9FF206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3239</w:t>
            </w:r>
          </w:p>
        </w:tc>
        <w:tc>
          <w:tcPr>
            <w:tcW w:w="5380" w:type="dxa"/>
            <w:noWrap/>
            <w:hideMark/>
          </w:tcPr>
          <w:p w14:paraId="1B8B1E4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Ostale usluge</w:t>
            </w:r>
          </w:p>
        </w:tc>
        <w:tc>
          <w:tcPr>
            <w:tcW w:w="1474" w:type="dxa"/>
            <w:noWrap/>
            <w:hideMark/>
          </w:tcPr>
          <w:p w14:paraId="43167F1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5116464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5E93297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811,00</w:t>
            </w:r>
          </w:p>
        </w:tc>
        <w:tc>
          <w:tcPr>
            <w:tcW w:w="1124" w:type="dxa"/>
            <w:noWrap/>
            <w:hideMark/>
          </w:tcPr>
          <w:p w14:paraId="4EA9ECD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1C1996C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696DD0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4AAEB6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3293</w:t>
            </w:r>
          </w:p>
        </w:tc>
        <w:tc>
          <w:tcPr>
            <w:tcW w:w="5380" w:type="dxa"/>
            <w:noWrap/>
            <w:hideMark/>
          </w:tcPr>
          <w:p w14:paraId="6C14AFC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Reprezentacija</w:t>
            </w:r>
          </w:p>
        </w:tc>
        <w:tc>
          <w:tcPr>
            <w:tcW w:w="1474" w:type="dxa"/>
            <w:noWrap/>
            <w:hideMark/>
          </w:tcPr>
          <w:p w14:paraId="70A8EA7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1B38C56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6BF9F45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12.320,01</w:t>
            </w:r>
          </w:p>
        </w:tc>
        <w:tc>
          <w:tcPr>
            <w:tcW w:w="1124" w:type="dxa"/>
            <w:noWrap/>
            <w:hideMark/>
          </w:tcPr>
          <w:p w14:paraId="6F1F3AA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5B10EC9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CBAD54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69484A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3299</w:t>
            </w:r>
          </w:p>
        </w:tc>
        <w:tc>
          <w:tcPr>
            <w:tcW w:w="5380" w:type="dxa"/>
            <w:noWrap/>
            <w:hideMark/>
          </w:tcPr>
          <w:p w14:paraId="4AB179D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1474" w:type="dxa"/>
            <w:noWrap/>
            <w:hideMark/>
          </w:tcPr>
          <w:p w14:paraId="159C2D6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2385E13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621EDCC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220,97</w:t>
            </w:r>
          </w:p>
        </w:tc>
        <w:tc>
          <w:tcPr>
            <w:tcW w:w="1124" w:type="dxa"/>
            <w:noWrap/>
            <w:hideMark/>
          </w:tcPr>
          <w:p w14:paraId="5509265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5E34CBA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3502E0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603651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34</w:t>
            </w:r>
          </w:p>
        </w:tc>
        <w:tc>
          <w:tcPr>
            <w:tcW w:w="5380" w:type="dxa"/>
            <w:noWrap/>
            <w:hideMark/>
          </w:tcPr>
          <w:p w14:paraId="6B4AF2C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Financijski rashodi</w:t>
            </w:r>
          </w:p>
        </w:tc>
        <w:tc>
          <w:tcPr>
            <w:tcW w:w="1474" w:type="dxa"/>
            <w:noWrap/>
            <w:hideMark/>
          </w:tcPr>
          <w:p w14:paraId="3551D0E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2.655,00</w:t>
            </w:r>
          </w:p>
        </w:tc>
        <w:tc>
          <w:tcPr>
            <w:tcW w:w="1594" w:type="dxa"/>
            <w:noWrap/>
            <w:hideMark/>
          </w:tcPr>
          <w:p w14:paraId="1EC828B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2.655,00</w:t>
            </w:r>
          </w:p>
        </w:tc>
        <w:tc>
          <w:tcPr>
            <w:tcW w:w="1474" w:type="dxa"/>
            <w:noWrap/>
            <w:hideMark/>
          </w:tcPr>
          <w:p w14:paraId="7FCF363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B60DE1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508C470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A76BC5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823045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6269FE5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94" w:type="dxa"/>
            <w:noWrap/>
            <w:hideMark/>
          </w:tcPr>
          <w:p w14:paraId="174FBBD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14:paraId="68E68F6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12.218,64</w:t>
            </w:r>
          </w:p>
        </w:tc>
        <w:tc>
          <w:tcPr>
            <w:tcW w:w="1124" w:type="dxa"/>
            <w:noWrap/>
            <w:hideMark/>
          </w:tcPr>
          <w:p w14:paraId="70177FB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48,87%</w:t>
            </w:r>
          </w:p>
        </w:tc>
      </w:tr>
      <w:tr w:rsidR="00B02A3A" w:rsidRPr="00B02A3A" w14:paraId="56395EE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08DE1F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E217A7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756435F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94" w:type="dxa"/>
            <w:noWrap/>
            <w:hideMark/>
          </w:tcPr>
          <w:p w14:paraId="207745E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14:paraId="1AC1B4D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12.218,64</w:t>
            </w:r>
          </w:p>
        </w:tc>
        <w:tc>
          <w:tcPr>
            <w:tcW w:w="1124" w:type="dxa"/>
            <w:noWrap/>
            <w:hideMark/>
          </w:tcPr>
          <w:p w14:paraId="1442801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48,87%</w:t>
            </w:r>
          </w:p>
        </w:tc>
      </w:tr>
      <w:tr w:rsidR="00B02A3A" w:rsidRPr="00B02A3A" w14:paraId="3E5B3AE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1FAAE9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909B00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43B3B5A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604D3DE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25.000,00</w:t>
            </w:r>
          </w:p>
        </w:tc>
        <w:tc>
          <w:tcPr>
            <w:tcW w:w="1594" w:type="dxa"/>
            <w:noWrap/>
            <w:hideMark/>
          </w:tcPr>
          <w:p w14:paraId="0E4BDC0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14:paraId="0F4397C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12.218,64</w:t>
            </w:r>
          </w:p>
        </w:tc>
        <w:tc>
          <w:tcPr>
            <w:tcW w:w="1124" w:type="dxa"/>
            <w:noWrap/>
            <w:hideMark/>
          </w:tcPr>
          <w:p w14:paraId="2F21CA5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48,87%</w:t>
            </w:r>
          </w:p>
        </w:tc>
      </w:tr>
      <w:tr w:rsidR="00B02A3A" w:rsidRPr="00B02A3A" w14:paraId="7087B23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CF0641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D3CF04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3291</w:t>
            </w:r>
          </w:p>
        </w:tc>
        <w:tc>
          <w:tcPr>
            <w:tcW w:w="5380" w:type="dxa"/>
            <w:noWrap/>
            <w:hideMark/>
          </w:tcPr>
          <w:p w14:paraId="65DB459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1474" w:type="dxa"/>
            <w:noWrap/>
            <w:hideMark/>
          </w:tcPr>
          <w:p w14:paraId="28096B4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0C64555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002A8AF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12.218,64</w:t>
            </w:r>
          </w:p>
        </w:tc>
        <w:tc>
          <w:tcPr>
            <w:tcW w:w="1124" w:type="dxa"/>
            <w:noWrap/>
            <w:hideMark/>
          </w:tcPr>
          <w:p w14:paraId="7B225E4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787C700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0CDE4B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5CB30F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GLAVA 00102 PREDSTAVNIČKO TIJELO - OPĆINSKO VIJEĆE</w:t>
            </w:r>
          </w:p>
        </w:tc>
        <w:tc>
          <w:tcPr>
            <w:tcW w:w="1474" w:type="dxa"/>
            <w:noWrap/>
            <w:hideMark/>
          </w:tcPr>
          <w:p w14:paraId="2F23602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17.779,00</w:t>
            </w:r>
          </w:p>
        </w:tc>
        <w:tc>
          <w:tcPr>
            <w:tcW w:w="1594" w:type="dxa"/>
            <w:noWrap/>
            <w:hideMark/>
          </w:tcPr>
          <w:p w14:paraId="7B2DB1B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75.279,00</w:t>
            </w:r>
          </w:p>
        </w:tc>
        <w:tc>
          <w:tcPr>
            <w:tcW w:w="1474" w:type="dxa"/>
            <w:noWrap/>
            <w:hideMark/>
          </w:tcPr>
          <w:p w14:paraId="230837C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37.478,67</w:t>
            </w:r>
          </w:p>
        </w:tc>
        <w:tc>
          <w:tcPr>
            <w:tcW w:w="1124" w:type="dxa"/>
            <w:noWrap/>
            <w:hideMark/>
          </w:tcPr>
          <w:p w14:paraId="0D5106B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49,79%</w:t>
            </w:r>
          </w:p>
        </w:tc>
      </w:tr>
      <w:tr w:rsidR="00B02A3A" w:rsidRPr="00B02A3A" w14:paraId="4B0FF98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8E1AD0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4B8D21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215FCA2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17.279,00</w:t>
            </w:r>
          </w:p>
        </w:tc>
        <w:tc>
          <w:tcPr>
            <w:tcW w:w="1594" w:type="dxa"/>
            <w:noWrap/>
            <w:hideMark/>
          </w:tcPr>
          <w:p w14:paraId="72DB8DF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50.279,00</w:t>
            </w:r>
          </w:p>
        </w:tc>
        <w:tc>
          <w:tcPr>
            <w:tcW w:w="1474" w:type="dxa"/>
            <w:noWrap/>
            <w:hideMark/>
          </w:tcPr>
          <w:p w14:paraId="6BE30FD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32.168,73</w:t>
            </w:r>
          </w:p>
        </w:tc>
        <w:tc>
          <w:tcPr>
            <w:tcW w:w="1124" w:type="dxa"/>
            <w:noWrap/>
            <w:hideMark/>
          </w:tcPr>
          <w:p w14:paraId="00E4229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63,98%</w:t>
            </w:r>
          </w:p>
        </w:tc>
      </w:tr>
      <w:tr w:rsidR="00B02A3A" w:rsidRPr="00B02A3A" w14:paraId="471DE0D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EE5C2B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F6B844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2ABF630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17.279,00</w:t>
            </w:r>
          </w:p>
        </w:tc>
        <w:tc>
          <w:tcPr>
            <w:tcW w:w="1594" w:type="dxa"/>
            <w:noWrap/>
            <w:hideMark/>
          </w:tcPr>
          <w:p w14:paraId="0B47C4D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50.279,00</w:t>
            </w:r>
          </w:p>
        </w:tc>
        <w:tc>
          <w:tcPr>
            <w:tcW w:w="1474" w:type="dxa"/>
            <w:noWrap/>
            <w:hideMark/>
          </w:tcPr>
          <w:p w14:paraId="5B571AC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32.168,73</w:t>
            </w:r>
          </w:p>
        </w:tc>
        <w:tc>
          <w:tcPr>
            <w:tcW w:w="1124" w:type="dxa"/>
            <w:noWrap/>
            <w:hideMark/>
          </w:tcPr>
          <w:p w14:paraId="37AB711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63,98%</w:t>
            </w:r>
          </w:p>
        </w:tc>
      </w:tr>
      <w:tr w:rsidR="00B02A3A" w:rsidRPr="00B02A3A" w14:paraId="439D1A0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048348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D1432B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1AEAE3F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14:paraId="403723E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14:paraId="1E69848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5.309,94</w:t>
            </w:r>
          </w:p>
        </w:tc>
        <w:tc>
          <w:tcPr>
            <w:tcW w:w="1124" w:type="dxa"/>
            <w:noWrap/>
            <w:hideMark/>
          </w:tcPr>
          <w:p w14:paraId="510EE61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21,24%</w:t>
            </w:r>
          </w:p>
        </w:tc>
      </w:tr>
      <w:tr w:rsidR="00B02A3A" w:rsidRPr="00B02A3A" w14:paraId="232BC5B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CFB6D8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4A6CE9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474" w:type="dxa"/>
            <w:noWrap/>
            <w:hideMark/>
          </w:tcPr>
          <w:p w14:paraId="1E4FF67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7CAFAA0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14:paraId="7A1B4E4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5.309,94</w:t>
            </w:r>
          </w:p>
        </w:tc>
        <w:tc>
          <w:tcPr>
            <w:tcW w:w="1124" w:type="dxa"/>
            <w:noWrap/>
            <w:hideMark/>
          </w:tcPr>
          <w:p w14:paraId="0496AB0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21,24%</w:t>
            </w:r>
          </w:p>
        </w:tc>
      </w:tr>
      <w:tr w:rsidR="00B02A3A" w:rsidRPr="00B02A3A" w14:paraId="69701DB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14C003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BB089C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14:paraId="7EA19A2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14:paraId="18A40A1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14:paraId="6822C25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8860B6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14:paraId="0CC058F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D30271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B5910C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1002</w:t>
            </w:r>
          </w:p>
        </w:tc>
        <w:tc>
          <w:tcPr>
            <w:tcW w:w="5380" w:type="dxa"/>
            <w:noWrap/>
            <w:hideMark/>
          </w:tcPr>
          <w:p w14:paraId="72E641B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1474" w:type="dxa"/>
            <w:noWrap/>
            <w:hideMark/>
          </w:tcPr>
          <w:p w14:paraId="067400F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17.779,00</w:t>
            </w:r>
          </w:p>
        </w:tc>
        <w:tc>
          <w:tcPr>
            <w:tcW w:w="1594" w:type="dxa"/>
            <w:noWrap/>
            <w:hideMark/>
          </w:tcPr>
          <w:p w14:paraId="2B56DF5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75.279,00</w:t>
            </w:r>
          </w:p>
        </w:tc>
        <w:tc>
          <w:tcPr>
            <w:tcW w:w="1474" w:type="dxa"/>
            <w:noWrap/>
            <w:hideMark/>
          </w:tcPr>
          <w:p w14:paraId="3EC23ED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37.478,67</w:t>
            </w:r>
          </w:p>
        </w:tc>
        <w:tc>
          <w:tcPr>
            <w:tcW w:w="1124" w:type="dxa"/>
            <w:noWrap/>
            <w:hideMark/>
          </w:tcPr>
          <w:p w14:paraId="3CF1366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49,79%</w:t>
            </w:r>
          </w:p>
        </w:tc>
      </w:tr>
      <w:tr w:rsidR="00B02A3A" w:rsidRPr="00B02A3A" w14:paraId="615142D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A21F63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3F05B5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A100201</w:t>
            </w:r>
          </w:p>
        </w:tc>
        <w:tc>
          <w:tcPr>
            <w:tcW w:w="5380" w:type="dxa"/>
            <w:noWrap/>
            <w:hideMark/>
          </w:tcPr>
          <w:p w14:paraId="06EC5ED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Izvršna i zakonodavna tijela, financijski i fiskalni poslovi</w:t>
            </w:r>
          </w:p>
        </w:tc>
        <w:tc>
          <w:tcPr>
            <w:tcW w:w="1474" w:type="dxa"/>
            <w:noWrap/>
            <w:hideMark/>
          </w:tcPr>
          <w:p w14:paraId="34FF0FD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594" w:type="dxa"/>
            <w:noWrap/>
            <w:hideMark/>
          </w:tcPr>
          <w:p w14:paraId="381035C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474" w:type="dxa"/>
            <w:noWrap/>
            <w:hideMark/>
          </w:tcPr>
          <w:p w14:paraId="60EBD86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1.307,99</w:t>
            </w:r>
          </w:p>
        </w:tc>
        <w:tc>
          <w:tcPr>
            <w:tcW w:w="1124" w:type="dxa"/>
            <w:noWrap/>
            <w:hideMark/>
          </w:tcPr>
          <w:p w14:paraId="52D8C6D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18,96%</w:t>
            </w:r>
          </w:p>
        </w:tc>
      </w:tr>
      <w:tr w:rsidR="00B02A3A" w:rsidRPr="00B02A3A" w14:paraId="6541EE7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57EA51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6908C3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5261106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594" w:type="dxa"/>
            <w:noWrap/>
            <w:hideMark/>
          </w:tcPr>
          <w:p w14:paraId="70BEE5C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474" w:type="dxa"/>
            <w:noWrap/>
            <w:hideMark/>
          </w:tcPr>
          <w:p w14:paraId="6682037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1.307,99</w:t>
            </w:r>
          </w:p>
        </w:tc>
        <w:tc>
          <w:tcPr>
            <w:tcW w:w="1124" w:type="dxa"/>
            <w:noWrap/>
            <w:hideMark/>
          </w:tcPr>
          <w:p w14:paraId="24CCF0E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18,96%</w:t>
            </w:r>
          </w:p>
        </w:tc>
      </w:tr>
      <w:tr w:rsidR="00B02A3A" w:rsidRPr="00B02A3A" w14:paraId="12BF577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D65EEF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A8D929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643D4CF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594" w:type="dxa"/>
            <w:noWrap/>
            <w:hideMark/>
          </w:tcPr>
          <w:p w14:paraId="1EBDD28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474" w:type="dxa"/>
            <w:noWrap/>
            <w:hideMark/>
          </w:tcPr>
          <w:p w14:paraId="734367F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1.307,99</w:t>
            </w:r>
          </w:p>
        </w:tc>
        <w:tc>
          <w:tcPr>
            <w:tcW w:w="1124" w:type="dxa"/>
            <w:noWrap/>
            <w:hideMark/>
          </w:tcPr>
          <w:p w14:paraId="7BF8CC3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18,96%</w:t>
            </w:r>
          </w:p>
        </w:tc>
      </w:tr>
      <w:tr w:rsidR="00B02A3A" w:rsidRPr="00B02A3A" w14:paraId="15D0803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18C137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5D40A9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32A6D91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45E3DEF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6.900,00</w:t>
            </w:r>
          </w:p>
        </w:tc>
        <w:tc>
          <w:tcPr>
            <w:tcW w:w="1594" w:type="dxa"/>
            <w:noWrap/>
            <w:hideMark/>
          </w:tcPr>
          <w:p w14:paraId="51EE654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6.900,00</w:t>
            </w:r>
          </w:p>
        </w:tc>
        <w:tc>
          <w:tcPr>
            <w:tcW w:w="1474" w:type="dxa"/>
            <w:noWrap/>
            <w:hideMark/>
          </w:tcPr>
          <w:p w14:paraId="41AF442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1.307,99</w:t>
            </w:r>
          </w:p>
        </w:tc>
        <w:tc>
          <w:tcPr>
            <w:tcW w:w="1124" w:type="dxa"/>
            <w:noWrap/>
            <w:hideMark/>
          </w:tcPr>
          <w:p w14:paraId="7BD7832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18,96%</w:t>
            </w:r>
          </w:p>
        </w:tc>
      </w:tr>
      <w:tr w:rsidR="00B02A3A" w:rsidRPr="00B02A3A" w14:paraId="0078FA7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AD26A4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5452D5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3291</w:t>
            </w:r>
          </w:p>
        </w:tc>
        <w:tc>
          <w:tcPr>
            <w:tcW w:w="5380" w:type="dxa"/>
            <w:noWrap/>
            <w:hideMark/>
          </w:tcPr>
          <w:p w14:paraId="79EA52E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1474" w:type="dxa"/>
            <w:noWrap/>
            <w:hideMark/>
          </w:tcPr>
          <w:p w14:paraId="2D7A529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8BF1E0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66EFF51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1.307,99</w:t>
            </w:r>
          </w:p>
        </w:tc>
        <w:tc>
          <w:tcPr>
            <w:tcW w:w="1124" w:type="dxa"/>
            <w:noWrap/>
            <w:hideMark/>
          </w:tcPr>
          <w:p w14:paraId="1E99770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0736EC0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C2CE79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1BE6A1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A100202</w:t>
            </w:r>
          </w:p>
        </w:tc>
        <w:tc>
          <w:tcPr>
            <w:tcW w:w="5380" w:type="dxa"/>
            <w:noWrap/>
            <w:hideMark/>
          </w:tcPr>
          <w:p w14:paraId="20F8196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Rad političkih stranaka</w:t>
            </w:r>
          </w:p>
        </w:tc>
        <w:tc>
          <w:tcPr>
            <w:tcW w:w="1474" w:type="dxa"/>
            <w:noWrap/>
            <w:hideMark/>
          </w:tcPr>
          <w:p w14:paraId="68F2FDE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3.109,00</w:t>
            </w:r>
          </w:p>
        </w:tc>
        <w:tc>
          <w:tcPr>
            <w:tcW w:w="1594" w:type="dxa"/>
            <w:noWrap/>
            <w:hideMark/>
          </w:tcPr>
          <w:p w14:paraId="4D0341F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3.109,00</w:t>
            </w:r>
          </w:p>
        </w:tc>
        <w:tc>
          <w:tcPr>
            <w:tcW w:w="1474" w:type="dxa"/>
            <w:noWrap/>
            <w:hideMark/>
          </w:tcPr>
          <w:p w14:paraId="1106594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783,84</w:t>
            </w:r>
          </w:p>
        </w:tc>
        <w:tc>
          <w:tcPr>
            <w:tcW w:w="1124" w:type="dxa"/>
            <w:noWrap/>
            <w:hideMark/>
          </w:tcPr>
          <w:p w14:paraId="3B9CBE2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25,21%</w:t>
            </w:r>
          </w:p>
        </w:tc>
      </w:tr>
      <w:tr w:rsidR="00B02A3A" w:rsidRPr="00B02A3A" w14:paraId="6036DB4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10A966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E39960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323E9BB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3.109,00</w:t>
            </w:r>
          </w:p>
        </w:tc>
        <w:tc>
          <w:tcPr>
            <w:tcW w:w="1594" w:type="dxa"/>
            <w:noWrap/>
            <w:hideMark/>
          </w:tcPr>
          <w:p w14:paraId="26E85C1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3.109,00</w:t>
            </w:r>
          </w:p>
        </w:tc>
        <w:tc>
          <w:tcPr>
            <w:tcW w:w="1474" w:type="dxa"/>
            <w:noWrap/>
            <w:hideMark/>
          </w:tcPr>
          <w:p w14:paraId="3B211F4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783,84</w:t>
            </w:r>
          </w:p>
        </w:tc>
        <w:tc>
          <w:tcPr>
            <w:tcW w:w="1124" w:type="dxa"/>
            <w:noWrap/>
            <w:hideMark/>
          </w:tcPr>
          <w:p w14:paraId="00B94FC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25,21%</w:t>
            </w:r>
          </w:p>
        </w:tc>
      </w:tr>
      <w:tr w:rsidR="00B02A3A" w:rsidRPr="00B02A3A" w14:paraId="2CEE675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38776B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EE2C8D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0D40937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3.109,00</w:t>
            </w:r>
          </w:p>
        </w:tc>
        <w:tc>
          <w:tcPr>
            <w:tcW w:w="1594" w:type="dxa"/>
            <w:noWrap/>
            <w:hideMark/>
          </w:tcPr>
          <w:p w14:paraId="0165F34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3.109,00</w:t>
            </w:r>
          </w:p>
        </w:tc>
        <w:tc>
          <w:tcPr>
            <w:tcW w:w="1474" w:type="dxa"/>
            <w:noWrap/>
            <w:hideMark/>
          </w:tcPr>
          <w:p w14:paraId="3F33BE3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783,84</w:t>
            </w:r>
          </w:p>
        </w:tc>
        <w:tc>
          <w:tcPr>
            <w:tcW w:w="1124" w:type="dxa"/>
            <w:noWrap/>
            <w:hideMark/>
          </w:tcPr>
          <w:p w14:paraId="3F153DB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25,21%</w:t>
            </w:r>
          </w:p>
        </w:tc>
      </w:tr>
      <w:tr w:rsidR="00B02A3A" w:rsidRPr="00B02A3A" w14:paraId="2B3C7E0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0FF026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20BA05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14:paraId="7313775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14:paraId="4CD6D60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3.109,00</w:t>
            </w:r>
          </w:p>
        </w:tc>
        <w:tc>
          <w:tcPr>
            <w:tcW w:w="1594" w:type="dxa"/>
            <w:noWrap/>
            <w:hideMark/>
          </w:tcPr>
          <w:p w14:paraId="68DD504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3.109,00</w:t>
            </w:r>
          </w:p>
        </w:tc>
        <w:tc>
          <w:tcPr>
            <w:tcW w:w="1474" w:type="dxa"/>
            <w:noWrap/>
            <w:hideMark/>
          </w:tcPr>
          <w:p w14:paraId="0D5EE66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783,84</w:t>
            </w:r>
          </w:p>
        </w:tc>
        <w:tc>
          <w:tcPr>
            <w:tcW w:w="1124" w:type="dxa"/>
            <w:noWrap/>
            <w:hideMark/>
          </w:tcPr>
          <w:p w14:paraId="0CB8DE8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25,21%</w:t>
            </w:r>
          </w:p>
        </w:tc>
      </w:tr>
      <w:tr w:rsidR="00B02A3A" w:rsidRPr="00B02A3A" w14:paraId="157DD59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ABB04B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3AFDEB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3811</w:t>
            </w:r>
          </w:p>
        </w:tc>
        <w:tc>
          <w:tcPr>
            <w:tcW w:w="5380" w:type="dxa"/>
            <w:noWrap/>
            <w:hideMark/>
          </w:tcPr>
          <w:p w14:paraId="0CFF888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1474" w:type="dxa"/>
            <w:noWrap/>
            <w:hideMark/>
          </w:tcPr>
          <w:p w14:paraId="422503B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210CACE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7E519B1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783,84</w:t>
            </w:r>
          </w:p>
        </w:tc>
        <w:tc>
          <w:tcPr>
            <w:tcW w:w="1124" w:type="dxa"/>
            <w:noWrap/>
            <w:hideMark/>
          </w:tcPr>
          <w:p w14:paraId="1BB8A42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51E602F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778CE6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0928A7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A100203</w:t>
            </w:r>
          </w:p>
        </w:tc>
        <w:tc>
          <w:tcPr>
            <w:tcW w:w="5380" w:type="dxa"/>
            <w:noWrap/>
            <w:hideMark/>
          </w:tcPr>
          <w:p w14:paraId="60D6397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Savjet mladih</w:t>
            </w:r>
          </w:p>
        </w:tc>
        <w:tc>
          <w:tcPr>
            <w:tcW w:w="1474" w:type="dxa"/>
            <w:noWrap/>
            <w:hideMark/>
          </w:tcPr>
          <w:p w14:paraId="156856D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270,00</w:t>
            </w:r>
          </w:p>
        </w:tc>
        <w:tc>
          <w:tcPr>
            <w:tcW w:w="1594" w:type="dxa"/>
            <w:noWrap/>
            <w:hideMark/>
          </w:tcPr>
          <w:p w14:paraId="5ED8353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270,00</w:t>
            </w:r>
          </w:p>
        </w:tc>
        <w:tc>
          <w:tcPr>
            <w:tcW w:w="1474" w:type="dxa"/>
            <w:noWrap/>
            <w:hideMark/>
          </w:tcPr>
          <w:p w14:paraId="277D96C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80D50E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8DDFA9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00B9A8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834627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6CB17FB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270,00</w:t>
            </w:r>
          </w:p>
        </w:tc>
        <w:tc>
          <w:tcPr>
            <w:tcW w:w="1594" w:type="dxa"/>
            <w:noWrap/>
            <w:hideMark/>
          </w:tcPr>
          <w:p w14:paraId="707E525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270,00</w:t>
            </w:r>
          </w:p>
        </w:tc>
        <w:tc>
          <w:tcPr>
            <w:tcW w:w="1474" w:type="dxa"/>
            <w:noWrap/>
            <w:hideMark/>
          </w:tcPr>
          <w:p w14:paraId="3929EE5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8A9102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7C04ED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6E2685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6C8A48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2A5C6BE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270,00</w:t>
            </w:r>
          </w:p>
        </w:tc>
        <w:tc>
          <w:tcPr>
            <w:tcW w:w="1594" w:type="dxa"/>
            <w:noWrap/>
            <w:hideMark/>
          </w:tcPr>
          <w:p w14:paraId="36A3E10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270,00</w:t>
            </w:r>
          </w:p>
        </w:tc>
        <w:tc>
          <w:tcPr>
            <w:tcW w:w="1474" w:type="dxa"/>
            <w:noWrap/>
            <w:hideMark/>
          </w:tcPr>
          <w:p w14:paraId="47FD4D5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B8C12F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D70DDF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79D886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186289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62CFEE8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5DFEFB2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270,00</w:t>
            </w:r>
          </w:p>
        </w:tc>
        <w:tc>
          <w:tcPr>
            <w:tcW w:w="1594" w:type="dxa"/>
            <w:noWrap/>
            <w:hideMark/>
          </w:tcPr>
          <w:p w14:paraId="19F4D00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270,00</w:t>
            </w:r>
          </w:p>
        </w:tc>
        <w:tc>
          <w:tcPr>
            <w:tcW w:w="1474" w:type="dxa"/>
            <w:noWrap/>
            <w:hideMark/>
          </w:tcPr>
          <w:p w14:paraId="5FDE128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579D1C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5F54C01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E00021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15C9FB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A100205</w:t>
            </w:r>
          </w:p>
        </w:tc>
        <w:tc>
          <w:tcPr>
            <w:tcW w:w="5380" w:type="dxa"/>
            <w:noWrap/>
            <w:hideMark/>
          </w:tcPr>
          <w:p w14:paraId="79672EC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Izbori 2024.</w:t>
            </w:r>
          </w:p>
        </w:tc>
        <w:tc>
          <w:tcPr>
            <w:tcW w:w="1474" w:type="dxa"/>
            <w:noWrap/>
            <w:hideMark/>
          </w:tcPr>
          <w:p w14:paraId="067979B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14:paraId="7D3ED54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14:paraId="6E887A9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4D44B2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14:paraId="5371980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15AC5F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2688B3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1FB2711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14:paraId="1BA92F3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14:paraId="4485ED4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0EBDC5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14:paraId="6820A30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7E21FE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8EDE4B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14:paraId="696B07A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14:paraId="4A10A79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14:paraId="7BF95E1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89B47D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14:paraId="0A184A1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71C2BA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EC357C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470BF47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30AD69E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14:paraId="07C43DA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14:paraId="0E7ED44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2A1F3F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615149B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0DEBFD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C71E45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A100206</w:t>
            </w:r>
          </w:p>
        </w:tc>
        <w:tc>
          <w:tcPr>
            <w:tcW w:w="5380" w:type="dxa"/>
            <w:noWrap/>
            <w:hideMark/>
          </w:tcPr>
          <w:p w14:paraId="1851733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Povjerenstva i odbori</w:t>
            </w:r>
          </w:p>
        </w:tc>
        <w:tc>
          <w:tcPr>
            <w:tcW w:w="1474" w:type="dxa"/>
            <w:noWrap/>
            <w:hideMark/>
          </w:tcPr>
          <w:p w14:paraId="07BCB7E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14:paraId="6DE7ECF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14:paraId="757B781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CBB87B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65ECFA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6860F6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00AC4E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1830B8D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14:paraId="20310C8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14:paraId="14BA051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F60F9E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44E142E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E512C3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B1AC93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1DA657D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14:paraId="1185900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14:paraId="4BF4299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0ECBB7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1055DDE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0D0CDC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572D25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10FC09E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3015BD6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14:paraId="4D0F553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14:paraId="6044AEB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5EF81D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3A6DD3F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92E4F2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09FE83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T100207</w:t>
            </w:r>
          </w:p>
        </w:tc>
        <w:tc>
          <w:tcPr>
            <w:tcW w:w="5380" w:type="dxa"/>
            <w:noWrap/>
            <w:hideMark/>
          </w:tcPr>
          <w:p w14:paraId="619C0CF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Tekući projekt: Održavanje lokalnih izbora</w:t>
            </w:r>
          </w:p>
        </w:tc>
        <w:tc>
          <w:tcPr>
            <w:tcW w:w="1474" w:type="dxa"/>
            <w:noWrap/>
            <w:hideMark/>
          </w:tcPr>
          <w:p w14:paraId="3AA99BF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17D257B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74" w:type="dxa"/>
            <w:noWrap/>
            <w:hideMark/>
          </w:tcPr>
          <w:p w14:paraId="7B7AAA7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35.386,84</w:t>
            </w:r>
          </w:p>
        </w:tc>
        <w:tc>
          <w:tcPr>
            <w:tcW w:w="1124" w:type="dxa"/>
            <w:noWrap/>
            <w:hideMark/>
          </w:tcPr>
          <w:p w14:paraId="2BE9910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61,01%</w:t>
            </w:r>
          </w:p>
        </w:tc>
      </w:tr>
      <w:tr w:rsidR="00B02A3A" w:rsidRPr="00B02A3A" w14:paraId="1730C62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269B8C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CE32C9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4231BB4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08EB3FC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33.000,00</w:t>
            </w:r>
          </w:p>
        </w:tc>
        <w:tc>
          <w:tcPr>
            <w:tcW w:w="1474" w:type="dxa"/>
            <w:noWrap/>
            <w:hideMark/>
          </w:tcPr>
          <w:p w14:paraId="43FAA81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30.076,90</w:t>
            </w:r>
          </w:p>
        </w:tc>
        <w:tc>
          <w:tcPr>
            <w:tcW w:w="1124" w:type="dxa"/>
            <w:noWrap/>
            <w:hideMark/>
          </w:tcPr>
          <w:p w14:paraId="020F11F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91,14%</w:t>
            </w:r>
          </w:p>
        </w:tc>
      </w:tr>
      <w:tr w:rsidR="00B02A3A" w:rsidRPr="00B02A3A" w14:paraId="2DF39ED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52EEAC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3F2145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6902EF9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30AF926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33.000,00</w:t>
            </w:r>
          </w:p>
        </w:tc>
        <w:tc>
          <w:tcPr>
            <w:tcW w:w="1474" w:type="dxa"/>
            <w:noWrap/>
            <w:hideMark/>
          </w:tcPr>
          <w:p w14:paraId="5A9186D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30.076,90</w:t>
            </w:r>
          </w:p>
        </w:tc>
        <w:tc>
          <w:tcPr>
            <w:tcW w:w="1124" w:type="dxa"/>
            <w:noWrap/>
            <w:hideMark/>
          </w:tcPr>
          <w:p w14:paraId="1BEEA9C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91,14%</w:t>
            </w:r>
          </w:p>
        </w:tc>
      </w:tr>
      <w:tr w:rsidR="00B02A3A" w:rsidRPr="00B02A3A" w14:paraId="3B03F18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6227C3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4054F4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7AC05C0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409803B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22D4395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27.000,00</w:t>
            </w:r>
          </w:p>
        </w:tc>
        <w:tc>
          <w:tcPr>
            <w:tcW w:w="1474" w:type="dxa"/>
            <w:noWrap/>
            <w:hideMark/>
          </w:tcPr>
          <w:p w14:paraId="42A768C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30.076,90</w:t>
            </w:r>
          </w:p>
        </w:tc>
        <w:tc>
          <w:tcPr>
            <w:tcW w:w="1124" w:type="dxa"/>
            <w:noWrap/>
            <w:hideMark/>
          </w:tcPr>
          <w:p w14:paraId="2B6ACB3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111,40%</w:t>
            </w:r>
          </w:p>
        </w:tc>
      </w:tr>
      <w:tr w:rsidR="00B02A3A" w:rsidRPr="00B02A3A" w14:paraId="1E43A17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155800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81CE73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3291</w:t>
            </w:r>
          </w:p>
        </w:tc>
        <w:tc>
          <w:tcPr>
            <w:tcW w:w="5380" w:type="dxa"/>
            <w:noWrap/>
            <w:hideMark/>
          </w:tcPr>
          <w:p w14:paraId="37DF8AB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1474" w:type="dxa"/>
            <w:noWrap/>
            <w:hideMark/>
          </w:tcPr>
          <w:p w14:paraId="15DA595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74A3236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3192A98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29.401,60</w:t>
            </w:r>
          </w:p>
        </w:tc>
        <w:tc>
          <w:tcPr>
            <w:tcW w:w="1124" w:type="dxa"/>
            <w:noWrap/>
            <w:hideMark/>
          </w:tcPr>
          <w:p w14:paraId="627E31A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4EC60DC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3955AB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3C6298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3299</w:t>
            </w:r>
          </w:p>
        </w:tc>
        <w:tc>
          <w:tcPr>
            <w:tcW w:w="5380" w:type="dxa"/>
            <w:noWrap/>
            <w:hideMark/>
          </w:tcPr>
          <w:p w14:paraId="5434BE7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1474" w:type="dxa"/>
            <w:noWrap/>
            <w:hideMark/>
          </w:tcPr>
          <w:p w14:paraId="067CD16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7D7AFA6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71E5C11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675,30</w:t>
            </w:r>
          </w:p>
        </w:tc>
        <w:tc>
          <w:tcPr>
            <w:tcW w:w="1124" w:type="dxa"/>
            <w:noWrap/>
            <w:hideMark/>
          </w:tcPr>
          <w:p w14:paraId="162CC67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60E86F4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F0C847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E434B0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14:paraId="36A3594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14:paraId="33A43EE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3F0CE18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14:paraId="6C35D7A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8A018E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0E183D6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002897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C61097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01B5665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2723C2F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14:paraId="21FC444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5.309,94</w:t>
            </w:r>
          </w:p>
        </w:tc>
        <w:tc>
          <w:tcPr>
            <w:tcW w:w="1124" w:type="dxa"/>
            <w:noWrap/>
            <w:hideMark/>
          </w:tcPr>
          <w:p w14:paraId="65D3EC2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21,24%</w:t>
            </w:r>
          </w:p>
        </w:tc>
      </w:tr>
      <w:tr w:rsidR="00B02A3A" w:rsidRPr="00B02A3A" w14:paraId="294C8CB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2F8AE6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94857C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474" w:type="dxa"/>
            <w:noWrap/>
            <w:hideMark/>
          </w:tcPr>
          <w:p w14:paraId="575D22E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2B1099B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14:paraId="36E5B1E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5.309,94</w:t>
            </w:r>
          </w:p>
        </w:tc>
        <w:tc>
          <w:tcPr>
            <w:tcW w:w="1124" w:type="dxa"/>
            <w:noWrap/>
            <w:hideMark/>
          </w:tcPr>
          <w:p w14:paraId="24E611F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21,24%</w:t>
            </w:r>
          </w:p>
        </w:tc>
      </w:tr>
      <w:tr w:rsidR="00B02A3A" w:rsidRPr="00B02A3A" w14:paraId="5042F75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8BF541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F091F9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7C0DB0C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3444BD9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C29C29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14:paraId="791ADCF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5.309,94</w:t>
            </w:r>
          </w:p>
        </w:tc>
        <w:tc>
          <w:tcPr>
            <w:tcW w:w="1124" w:type="dxa"/>
            <w:noWrap/>
            <w:hideMark/>
          </w:tcPr>
          <w:p w14:paraId="169AEB5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21,24%</w:t>
            </w:r>
          </w:p>
        </w:tc>
      </w:tr>
      <w:tr w:rsidR="00B02A3A" w:rsidRPr="00B02A3A" w14:paraId="346E4CB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418A2A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0256BF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3291</w:t>
            </w:r>
          </w:p>
        </w:tc>
        <w:tc>
          <w:tcPr>
            <w:tcW w:w="5380" w:type="dxa"/>
            <w:noWrap/>
            <w:hideMark/>
          </w:tcPr>
          <w:p w14:paraId="26AAACA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1474" w:type="dxa"/>
            <w:noWrap/>
            <w:hideMark/>
          </w:tcPr>
          <w:p w14:paraId="7CAE740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BA6504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46630A9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5.309,94</w:t>
            </w:r>
          </w:p>
        </w:tc>
        <w:tc>
          <w:tcPr>
            <w:tcW w:w="1124" w:type="dxa"/>
            <w:noWrap/>
            <w:hideMark/>
          </w:tcPr>
          <w:p w14:paraId="609AF9C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15EBF5C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68121F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301617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RAZDJEL 002 UPRAVNI ODJEL ZA OPĆE POSLOVE, KOMUNALNI SUSTAV I EU FONDOVE</w:t>
            </w:r>
          </w:p>
        </w:tc>
        <w:tc>
          <w:tcPr>
            <w:tcW w:w="1474" w:type="dxa"/>
            <w:noWrap/>
            <w:hideMark/>
          </w:tcPr>
          <w:p w14:paraId="0703FBE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7.502.208,00</w:t>
            </w:r>
          </w:p>
        </w:tc>
        <w:tc>
          <w:tcPr>
            <w:tcW w:w="1594" w:type="dxa"/>
            <w:noWrap/>
            <w:hideMark/>
          </w:tcPr>
          <w:p w14:paraId="3EE47EB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10.467.955,00</w:t>
            </w:r>
          </w:p>
        </w:tc>
        <w:tc>
          <w:tcPr>
            <w:tcW w:w="1474" w:type="dxa"/>
            <w:noWrap/>
            <w:hideMark/>
          </w:tcPr>
          <w:p w14:paraId="5EDD7D6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842.980,50</w:t>
            </w:r>
          </w:p>
        </w:tc>
        <w:tc>
          <w:tcPr>
            <w:tcW w:w="1124" w:type="dxa"/>
            <w:noWrap/>
            <w:hideMark/>
          </w:tcPr>
          <w:p w14:paraId="7221CE1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8,05%</w:t>
            </w:r>
          </w:p>
        </w:tc>
      </w:tr>
      <w:tr w:rsidR="00B02A3A" w:rsidRPr="00B02A3A" w14:paraId="2849148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84016A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DB2C6B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GLAVA 00201 UPRAVNI ODJEL ZA OPĆE POSLOVE, KOMUNALNI SUSTAV I EU FONDOVE</w:t>
            </w:r>
          </w:p>
        </w:tc>
        <w:tc>
          <w:tcPr>
            <w:tcW w:w="1474" w:type="dxa"/>
            <w:noWrap/>
            <w:hideMark/>
          </w:tcPr>
          <w:p w14:paraId="7E7E021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7.502.208,00</w:t>
            </w:r>
          </w:p>
        </w:tc>
        <w:tc>
          <w:tcPr>
            <w:tcW w:w="1594" w:type="dxa"/>
            <w:noWrap/>
            <w:hideMark/>
          </w:tcPr>
          <w:p w14:paraId="4324162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10.467.955,00</w:t>
            </w:r>
          </w:p>
        </w:tc>
        <w:tc>
          <w:tcPr>
            <w:tcW w:w="1474" w:type="dxa"/>
            <w:noWrap/>
            <w:hideMark/>
          </w:tcPr>
          <w:p w14:paraId="5A73E87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842.980,50</w:t>
            </w:r>
          </w:p>
        </w:tc>
        <w:tc>
          <w:tcPr>
            <w:tcW w:w="1124" w:type="dxa"/>
            <w:noWrap/>
            <w:hideMark/>
          </w:tcPr>
          <w:p w14:paraId="2BA9B31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8,05%</w:t>
            </w:r>
          </w:p>
        </w:tc>
      </w:tr>
      <w:tr w:rsidR="00B02A3A" w:rsidRPr="00B02A3A" w14:paraId="0E862C1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6A4A92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5FAF70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47E436B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685.440,00</w:t>
            </w:r>
          </w:p>
        </w:tc>
        <w:tc>
          <w:tcPr>
            <w:tcW w:w="1594" w:type="dxa"/>
            <w:noWrap/>
            <w:hideMark/>
          </w:tcPr>
          <w:p w14:paraId="1913DC8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1.135.595,00</w:t>
            </w:r>
          </w:p>
        </w:tc>
        <w:tc>
          <w:tcPr>
            <w:tcW w:w="1474" w:type="dxa"/>
            <w:noWrap/>
            <w:hideMark/>
          </w:tcPr>
          <w:p w14:paraId="29FFFCE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356.942,81</w:t>
            </w:r>
          </w:p>
        </w:tc>
        <w:tc>
          <w:tcPr>
            <w:tcW w:w="1124" w:type="dxa"/>
            <w:noWrap/>
            <w:hideMark/>
          </w:tcPr>
          <w:p w14:paraId="5C9656A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31,43%</w:t>
            </w:r>
          </w:p>
        </w:tc>
      </w:tr>
      <w:tr w:rsidR="00B02A3A" w:rsidRPr="00B02A3A" w14:paraId="49599DD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C57354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8A35EA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3E72E43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606.240,00</w:t>
            </w:r>
          </w:p>
        </w:tc>
        <w:tc>
          <w:tcPr>
            <w:tcW w:w="1594" w:type="dxa"/>
            <w:noWrap/>
            <w:hideMark/>
          </w:tcPr>
          <w:p w14:paraId="58A8F62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1.089.395,00</w:t>
            </w:r>
          </w:p>
        </w:tc>
        <w:tc>
          <w:tcPr>
            <w:tcW w:w="1474" w:type="dxa"/>
            <w:noWrap/>
            <w:hideMark/>
          </w:tcPr>
          <w:p w14:paraId="64F7310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356.942,81</w:t>
            </w:r>
          </w:p>
        </w:tc>
        <w:tc>
          <w:tcPr>
            <w:tcW w:w="1124" w:type="dxa"/>
            <w:noWrap/>
            <w:hideMark/>
          </w:tcPr>
          <w:p w14:paraId="7A206F4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32,77%</w:t>
            </w:r>
          </w:p>
        </w:tc>
      </w:tr>
      <w:tr w:rsidR="00B02A3A" w:rsidRPr="00B02A3A" w14:paraId="27798D3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E08C04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0C5641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474" w:type="dxa"/>
            <w:noWrap/>
            <w:hideMark/>
          </w:tcPr>
          <w:p w14:paraId="2F9CDF2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594" w:type="dxa"/>
            <w:noWrap/>
            <w:hideMark/>
          </w:tcPr>
          <w:p w14:paraId="302ABCF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74" w:type="dxa"/>
            <w:noWrap/>
            <w:hideMark/>
          </w:tcPr>
          <w:p w14:paraId="72A0C34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C709E6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3FD5181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D2C435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621175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474" w:type="dxa"/>
            <w:noWrap/>
            <w:hideMark/>
          </w:tcPr>
          <w:p w14:paraId="5E88FBE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45.200,00</w:t>
            </w:r>
          </w:p>
        </w:tc>
        <w:tc>
          <w:tcPr>
            <w:tcW w:w="1594" w:type="dxa"/>
            <w:noWrap/>
            <w:hideMark/>
          </w:tcPr>
          <w:p w14:paraId="4834DFE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45.200,00</w:t>
            </w:r>
          </w:p>
        </w:tc>
        <w:tc>
          <w:tcPr>
            <w:tcW w:w="1474" w:type="dxa"/>
            <w:noWrap/>
            <w:hideMark/>
          </w:tcPr>
          <w:p w14:paraId="2F7F6F7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6E44FC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260F57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D0A679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336383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474" w:type="dxa"/>
            <w:noWrap/>
            <w:hideMark/>
          </w:tcPr>
          <w:p w14:paraId="1217A71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12.532,00</w:t>
            </w:r>
          </w:p>
        </w:tc>
        <w:tc>
          <w:tcPr>
            <w:tcW w:w="1594" w:type="dxa"/>
            <w:noWrap/>
            <w:hideMark/>
          </w:tcPr>
          <w:p w14:paraId="3072FD8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12.532,00</w:t>
            </w:r>
          </w:p>
        </w:tc>
        <w:tc>
          <w:tcPr>
            <w:tcW w:w="1474" w:type="dxa"/>
            <w:noWrap/>
            <w:hideMark/>
          </w:tcPr>
          <w:p w14:paraId="4674A61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413B05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78D0A54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CB5935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CE385B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3.5. Prihodi od usluga</w:t>
            </w:r>
          </w:p>
        </w:tc>
        <w:tc>
          <w:tcPr>
            <w:tcW w:w="1474" w:type="dxa"/>
            <w:noWrap/>
            <w:hideMark/>
          </w:tcPr>
          <w:p w14:paraId="7F8EBFE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12.532,00</w:t>
            </w:r>
          </w:p>
        </w:tc>
        <w:tc>
          <w:tcPr>
            <w:tcW w:w="1594" w:type="dxa"/>
            <w:noWrap/>
            <w:hideMark/>
          </w:tcPr>
          <w:p w14:paraId="2264369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12.532,00</w:t>
            </w:r>
          </w:p>
        </w:tc>
        <w:tc>
          <w:tcPr>
            <w:tcW w:w="1474" w:type="dxa"/>
            <w:noWrap/>
            <w:hideMark/>
          </w:tcPr>
          <w:p w14:paraId="798F118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09F42C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71F126F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761735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09331E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14:paraId="59EEBF5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716.796,00</w:t>
            </w:r>
          </w:p>
        </w:tc>
        <w:tc>
          <w:tcPr>
            <w:tcW w:w="1594" w:type="dxa"/>
            <w:noWrap/>
            <w:hideMark/>
          </w:tcPr>
          <w:p w14:paraId="372F44A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768.619,00</w:t>
            </w:r>
          </w:p>
        </w:tc>
        <w:tc>
          <w:tcPr>
            <w:tcW w:w="1474" w:type="dxa"/>
            <w:noWrap/>
            <w:hideMark/>
          </w:tcPr>
          <w:p w14:paraId="2B69583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113.946,57</w:t>
            </w:r>
          </w:p>
        </w:tc>
        <w:tc>
          <w:tcPr>
            <w:tcW w:w="1124" w:type="dxa"/>
            <w:noWrap/>
            <w:hideMark/>
          </w:tcPr>
          <w:p w14:paraId="0369190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14,82%</w:t>
            </w:r>
          </w:p>
        </w:tc>
      </w:tr>
      <w:tr w:rsidR="00B02A3A" w:rsidRPr="00B02A3A" w14:paraId="4C2B505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B707EE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5C19ED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14:paraId="5FF8658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557.446,00</w:t>
            </w:r>
          </w:p>
        </w:tc>
        <w:tc>
          <w:tcPr>
            <w:tcW w:w="1594" w:type="dxa"/>
            <w:noWrap/>
            <w:hideMark/>
          </w:tcPr>
          <w:p w14:paraId="575C567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600.269,00</w:t>
            </w:r>
          </w:p>
        </w:tc>
        <w:tc>
          <w:tcPr>
            <w:tcW w:w="1474" w:type="dxa"/>
            <w:noWrap/>
            <w:hideMark/>
          </w:tcPr>
          <w:p w14:paraId="0C6F072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124" w:type="dxa"/>
            <w:noWrap/>
            <w:hideMark/>
          </w:tcPr>
          <w:p w14:paraId="1A73164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8,33%</w:t>
            </w:r>
          </w:p>
        </w:tc>
      </w:tr>
      <w:tr w:rsidR="00B02A3A" w:rsidRPr="00B02A3A" w14:paraId="636A006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4B6785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73488A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4.6. Prihodi od komunalnog doprinosa</w:t>
            </w:r>
          </w:p>
        </w:tc>
        <w:tc>
          <w:tcPr>
            <w:tcW w:w="1474" w:type="dxa"/>
            <w:noWrap/>
            <w:hideMark/>
          </w:tcPr>
          <w:p w14:paraId="156BA56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594" w:type="dxa"/>
            <w:noWrap/>
            <w:hideMark/>
          </w:tcPr>
          <w:p w14:paraId="5DB5D48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474" w:type="dxa"/>
            <w:noWrap/>
            <w:hideMark/>
          </w:tcPr>
          <w:p w14:paraId="23A75D5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1.920,68</w:t>
            </w:r>
          </w:p>
        </w:tc>
        <w:tc>
          <w:tcPr>
            <w:tcW w:w="1124" w:type="dxa"/>
            <w:noWrap/>
            <w:hideMark/>
          </w:tcPr>
          <w:p w14:paraId="66B5B19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42,68%</w:t>
            </w:r>
          </w:p>
        </w:tc>
      </w:tr>
      <w:tr w:rsidR="00B02A3A" w:rsidRPr="00B02A3A" w14:paraId="68128CE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49DA15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E437C7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474" w:type="dxa"/>
            <w:noWrap/>
            <w:hideMark/>
          </w:tcPr>
          <w:p w14:paraId="5E0AD6C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594" w:type="dxa"/>
            <w:noWrap/>
            <w:hideMark/>
          </w:tcPr>
          <w:p w14:paraId="60DF035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14:paraId="6690C38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AAADDF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3491BAC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AB5100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F35A62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474" w:type="dxa"/>
            <w:noWrap/>
            <w:hideMark/>
          </w:tcPr>
          <w:p w14:paraId="4834016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14:paraId="0E27BC1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14:paraId="2567A41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210,12</w:t>
            </w:r>
          </w:p>
        </w:tc>
        <w:tc>
          <w:tcPr>
            <w:tcW w:w="1124" w:type="dxa"/>
            <w:noWrap/>
            <w:hideMark/>
          </w:tcPr>
          <w:p w14:paraId="140F934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42,02%</w:t>
            </w:r>
          </w:p>
        </w:tc>
      </w:tr>
      <w:tr w:rsidR="00B02A3A" w:rsidRPr="00B02A3A" w14:paraId="0B3B54A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5B614D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549713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4.C. Naknada za zadržavanje nezakonito izgrađ. zgrade u prostoru</w:t>
            </w:r>
          </w:p>
        </w:tc>
        <w:tc>
          <w:tcPr>
            <w:tcW w:w="1474" w:type="dxa"/>
            <w:noWrap/>
            <w:hideMark/>
          </w:tcPr>
          <w:p w14:paraId="2D88216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594" w:type="dxa"/>
            <w:noWrap/>
            <w:hideMark/>
          </w:tcPr>
          <w:p w14:paraId="5A76DDB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74" w:type="dxa"/>
            <w:noWrap/>
            <w:hideMark/>
          </w:tcPr>
          <w:p w14:paraId="1D237E4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5B065B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14792B7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E2C756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AA089E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474" w:type="dxa"/>
            <w:noWrap/>
            <w:hideMark/>
          </w:tcPr>
          <w:p w14:paraId="4BD6E6B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72.350,00</w:t>
            </w:r>
          </w:p>
        </w:tc>
        <w:tc>
          <w:tcPr>
            <w:tcW w:w="1594" w:type="dxa"/>
            <w:noWrap/>
            <w:hideMark/>
          </w:tcPr>
          <w:p w14:paraId="0E5EC49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72.350,00</w:t>
            </w:r>
          </w:p>
        </w:tc>
        <w:tc>
          <w:tcPr>
            <w:tcW w:w="1474" w:type="dxa"/>
            <w:noWrap/>
            <w:hideMark/>
          </w:tcPr>
          <w:p w14:paraId="64A9A0B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33.010,79</w:t>
            </w:r>
          </w:p>
        </w:tc>
        <w:tc>
          <w:tcPr>
            <w:tcW w:w="1124" w:type="dxa"/>
            <w:noWrap/>
            <w:hideMark/>
          </w:tcPr>
          <w:p w14:paraId="5A87529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45,63%</w:t>
            </w:r>
          </w:p>
        </w:tc>
      </w:tr>
      <w:tr w:rsidR="00B02A3A" w:rsidRPr="00B02A3A" w14:paraId="1499392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785A40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CF1E5E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4.F. Prihod od vodnog doprinosa</w:t>
            </w:r>
          </w:p>
        </w:tc>
        <w:tc>
          <w:tcPr>
            <w:tcW w:w="1474" w:type="dxa"/>
            <w:noWrap/>
            <w:hideMark/>
          </w:tcPr>
          <w:p w14:paraId="570C939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14:paraId="18872A8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14:paraId="14773DA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D84395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AD7C4D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532E9A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D3BA7D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4.G. Prihod od šumskog doprinosa</w:t>
            </w:r>
          </w:p>
        </w:tc>
        <w:tc>
          <w:tcPr>
            <w:tcW w:w="1474" w:type="dxa"/>
            <w:noWrap/>
            <w:hideMark/>
          </w:tcPr>
          <w:p w14:paraId="14A348C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77.350,00</w:t>
            </w:r>
          </w:p>
        </w:tc>
        <w:tc>
          <w:tcPr>
            <w:tcW w:w="1594" w:type="dxa"/>
            <w:noWrap/>
            <w:hideMark/>
          </w:tcPr>
          <w:p w14:paraId="572B304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86.350,00</w:t>
            </w:r>
          </w:p>
        </w:tc>
        <w:tc>
          <w:tcPr>
            <w:tcW w:w="1474" w:type="dxa"/>
            <w:noWrap/>
            <w:hideMark/>
          </w:tcPr>
          <w:p w14:paraId="2EE768D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28.804,98</w:t>
            </w:r>
          </w:p>
        </w:tc>
        <w:tc>
          <w:tcPr>
            <w:tcW w:w="1124" w:type="dxa"/>
            <w:noWrap/>
            <w:hideMark/>
          </w:tcPr>
          <w:p w14:paraId="7EAE96A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33,36%</w:t>
            </w:r>
          </w:p>
        </w:tc>
      </w:tr>
      <w:tr w:rsidR="00B02A3A" w:rsidRPr="00B02A3A" w14:paraId="1194F28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2A6488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0399BF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0D2137A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4.384.870,00</w:t>
            </w:r>
          </w:p>
        </w:tc>
        <w:tc>
          <w:tcPr>
            <w:tcW w:w="1594" w:type="dxa"/>
            <w:noWrap/>
            <w:hideMark/>
          </w:tcPr>
          <w:p w14:paraId="4E611B9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6.116.055,00</w:t>
            </w:r>
          </w:p>
        </w:tc>
        <w:tc>
          <w:tcPr>
            <w:tcW w:w="1474" w:type="dxa"/>
            <w:noWrap/>
            <w:hideMark/>
          </w:tcPr>
          <w:p w14:paraId="7E6B8D5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330.647,23</w:t>
            </w:r>
          </w:p>
        </w:tc>
        <w:tc>
          <w:tcPr>
            <w:tcW w:w="1124" w:type="dxa"/>
            <w:noWrap/>
            <w:hideMark/>
          </w:tcPr>
          <w:p w14:paraId="7F19887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5,41%</w:t>
            </w:r>
          </w:p>
        </w:tc>
      </w:tr>
      <w:tr w:rsidR="00B02A3A" w:rsidRPr="00B02A3A" w14:paraId="1D7F9D6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A281E6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022F93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474" w:type="dxa"/>
            <w:noWrap/>
            <w:hideMark/>
          </w:tcPr>
          <w:p w14:paraId="28C045E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2.558.150,00</w:t>
            </w:r>
          </w:p>
        </w:tc>
        <w:tc>
          <w:tcPr>
            <w:tcW w:w="1594" w:type="dxa"/>
            <w:noWrap/>
            <w:hideMark/>
          </w:tcPr>
          <w:p w14:paraId="7346268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4.127.953,00</w:t>
            </w:r>
          </w:p>
        </w:tc>
        <w:tc>
          <w:tcPr>
            <w:tcW w:w="1474" w:type="dxa"/>
            <w:noWrap/>
            <w:hideMark/>
          </w:tcPr>
          <w:p w14:paraId="6540D5B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352E09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49BDB6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3C7803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78ECD7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5.2. Ostale pomoći</w:t>
            </w:r>
          </w:p>
        </w:tc>
        <w:tc>
          <w:tcPr>
            <w:tcW w:w="1474" w:type="dxa"/>
            <w:noWrap/>
            <w:hideMark/>
          </w:tcPr>
          <w:p w14:paraId="1C6D485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14:paraId="277DF47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14:paraId="261893E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2.787,47</w:t>
            </w:r>
          </w:p>
        </w:tc>
        <w:tc>
          <w:tcPr>
            <w:tcW w:w="1124" w:type="dxa"/>
            <w:noWrap/>
            <w:hideMark/>
          </w:tcPr>
          <w:p w14:paraId="17EE1B5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46,46%</w:t>
            </w:r>
          </w:p>
        </w:tc>
      </w:tr>
      <w:tr w:rsidR="00B02A3A" w:rsidRPr="00B02A3A" w14:paraId="44457BB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A3DEA5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454149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474" w:type="dxa"/>
            <w:noWrap/>
            <w:hideMark/>
          </w:tcPr>
          <w:p w14:paraId="28A626B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14:paraId="09290A9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1474" w:type="dxa"/>
            <w:noWrap/>
            <w:hideMark/>
          </w:tcPr>
          <w:p w14:paraId="0688D65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1.820,00</w:t>
            </w:r>
          </w:p>
        </w:tc>
        <w:tc>
          <w:tcPr>
            <w:tcW w:w="1124" w:type="dxa"/>
            <w:noWrap/>
            <w:hideMark/>
          </w:tcPr>
          <w:p w14:paraId="4A94A9D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8,27%</w:t>
            </w:r>
          </w:p>
        </w:tc>
      </w:tr>
      <w:tr w:rsidR="00B02A3A" w:rsidRPr="00B02A3A" w14:paraId="146E92E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8A7318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1240E6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14:paraId="5F48DFF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1.350.420,00</w:t>
            </w:r>
          </w:p>
        </w:tc>
        <w:tc>
          <w:tcPr>
            <w:tcW w:w="1594" w:type="dxa"/>
            <w:noWrap/>
            <w:hideMark/>
          </w:tcPr>
          <w:p w14:paraId="09C4746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1.457.692,00</w:t>
            </w:r>
          </w:p>
        </w:tc>
        <w:tc>
          <w:tcPr>
            <w:tcW w:w="1474" w:type="dxa"/>
            <w:noWrap/>
            <w:hideMark/>
          </w:tcPr>
          <w:p w14:paraId="50B158E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193.902,31</w:t>
            </w:r>
          </w:p>
        </w:tc>
        <w:tc>
          <w:tcPr>
            <w:tcW w:w="1124" w:type="dxa"/>
            <w:noWrap/>
            <w:hideMark/>
          </w:tcPr>
          <w:p w14:paraId="3EAD2B9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13,30%</w:t>
            </w:r>
          </w:p>
        </w:tc>
      </w:tr>
      <w:tr w:rsidR="00B02A3A" w:rsidRPr="00B02A3A" w14:paraId="4B99FBF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107821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81666B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1E6FB43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468.300,00</w:t>
            </w:r>
          </w:p>
        </w:tc>
        <w:tc>
          <w:tcPr>
            <w:tcW w:w="1594" w:type="dxa"/>
            <w:noWrap/>
            <w:hideMark/>
          </w:tcPr>
          <w:p w14:paraId="3E61F9E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502.410,00</w:t>
            </w:r>
          </w:p>
        </w:tc>
        <w:tc>
          <w:tcPr>
            <w:tcW w:w="1474" w:type="dxa"/>
            <w:noWrap/>
            <w:hideMark/>
          </w:tcPr>
          <w:p w14:paraId="4FBDBF4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132.137,45</w:t>
            </w:r>
          </w:p>
        </w:tc>
        <w:tc>
          <w:tcPr>
            <w:tcW w:w="1124" w:type="dxa"/>
            <w:noWrap/>
            <w:hideMark/>
          </w:tcPr>
          <w:p w14:paraId="3D60F4B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26,30%</w:t>
            </w:r>
          </w:p>
        </w:tc>
      </w:tr>
      <w:tr w:rsidR="00B02A3A" w:rsidRPr="00B02A3A" w14:paraId="5B0A66D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D63C52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78FA9F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474" w:type="dxa"/>
            <w:noWrap/>
            <w:hideMark/>
          </w:tcPr>
          <w:p w14:paraId="4D7803C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72.570,00</w:t>
            </w:r>
          </w:p>
        </w:tc>
        <w:tc>
          <w:tcPr>
            <w:tcW w:w="1594" w:type="dxa"/>
            <w:noWrap/>
            <w:hideMark/>
          </w:tcPr>
          <w:p w14:paraId="1035D91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107.420,00</w:t>
            </w:r>
          </w:p>
        </w:tc>
        <w:tc>
          <w:tcPr>
            <w:tcW w:w="1474" w:type="dxa"/>
            <w:noWrap/>
            <w:hideMark/>
          </w:tcPr>
          <w:p w14:paraId="7CD5FB2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11.380,00</w:t>
            </w:r>
          </w:p>
        </w:tc>
        <w:tc>
          <w:tcPr>
            <w:tcW w:w="1124" w:type="dxa"/>
            <w:noWrap/>
            <w:hideMark/>
          </w:tcPr>
          <w:p w14:paraId="38100E8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10,59%</w:t>
            </w:r>
          </w:p>
        </w:tc>
      </w:tr>
      <w:tr w:rsidR="00B02A3A" w:rsidRPr="00B02A3A" w14:paraId="28FDD26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9178A5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721FAD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6.2. FZOEU</w:t>
            </w:r>
          </w:p>
        </w:tc>
        <w:tc>
          <w:tcPr>
            <w:tcW w:w="1474" w:type="dxa"/>
            <w:noWrap/>
            <w:hideMark/>
          </w:tcPr>
          <w:p w14:paraId="4DA1443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72.570,00</w:t>
            </w:r>
          </w:p>
        </w:tc>
        <w:tc>
          <w:tcPr>
            <w:tcW w:w="1594" w:type="dxa"/>
            <w:noWrap/>
            <w:hideMark/>
          </w:tcPr>
          <w:p w14:paraId="3EC3466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80.570,00</w:t>
            </w:r>
          </w:p>
        </w:tc>
        <w:tc>
          <w:tcPr>
            <w:tcW w:w="1474" w:type="dxa"/>
            <w:noWrap/>
            <w:hideMark/>
          </w:tcPr>
          <w:p w14:paraId="6470B56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124" w:type="dxa"/>
            <w:noWrap/>
            <w:hideMark/>
          </w:tcPr>
          <w:p w14:paraId="52EB53E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9,93%</w:t>
            </w:r>
          </w:p>
        </w:tc>
      </w:tr>
      <w:tr w:rsidR="00B02A3A" w:rsidRPr="00B02A3A" w14:paraId="28D6080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C7E8AD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DA0715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6.5. FZOEU - zaostala sredstva čistilica</w:t>
            </w:r>
          </w:p>
        </w:tc>
        <w:tc>
          <w:tcPr>
            <w:tcW w:w="1474" w:type="dxa"/>
            <w:noWrap/>
            <w:hideMark/>
          </w:tcPr>
          <w:p w14:paraId="5F298C7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57FDC9D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26.850,00</w:t>
            </w:r>
          </w:p>
        </w:tc>
        <w:tc>
          <w:tcPr>
            <w:tcW w:w="1474" w:type="dxa"/>
            <w:noWrap/>
            <w:hideMark/>
          </w:tcPr>
          <w:p w14:paraId="3E34B0B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3.380,00</w:t>
            </w:r>
          </w:p>
        </w:tc>
        <w:tc>
          <w:tcPr>
            <w:tcW w:w="1124" w:type="dxa"/>
            <w:noWrap/>
            <w:hideMark/>
          </w:tcPr>
          <w:p w14:paraId="066D43F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12,59%</w:t>
            </w:r>
          </w:p>
        </w:tc>
      </w:tr>
      <w:tr w:rsidR="00B02A3A" w:rsidRPr="00B02A3A" w14:paraId="1F0B60C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5FE69C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C2BE4F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8. NAMJENSKI PRIMICI OD ZADUŽIVANJA</w:t>
            </w:r>
          </w:p>
        </w:tc>
        <w:tc>
          <w:tcPr>
            <w:tcW w:w="1474" w:type="dxa"/>
            <w:noWrap/>
            <w:hideMark/>
          </w:tcPr>
          <w:p w14:paraId="3AFB6EA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594" w:type="dxa"/>
            <w:noWrap/>
            <w:hideMark/>
          </w:tcPr>
          <w:p w14:paraId="5AD1135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2.297.734,00</w:t>
            </w:r>
          </w:p>
        </w:tc>
        <w:tc>
          <w:tcPr>
            <w:tcW w:w="1474" w:type="dxa"/>
            <w:noWrap/>
            <w:hideMark/>
          </w:tcPr>
          <w:p w14:paraId="21E021E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E80D22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79F6FD2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28CDC7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0F23B6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8.1. Namjenski primici od zaduživanja</w:t>
            </w:r>
          </w:p>
        </w:tc>
        <w:tc>
          <w:tcPr>
            <w:tcW w:w="1474" w:type="dxa"/>
            <w:noWrap/>
            <w:hideMark/>
          </w:tcPr>
          <w:p w14:paraId="27DD185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594" w:type="dxa"/>
            <w:noWrap/>
            <w:hideMark/>
          </w:tcPr>
          <w:p w14:paraId="67FC61A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2.297.734,00</w:t>
            </w:r>
          </w:p>
        </w:tc>
        <w:tc>
          <w:tcPr>
            <w:tcW w:w="1474" w:type="dxa"/>
            <w:noWrap/>
            <w:hideMark/>
          </w:tcPr>
          <w:p w14:paraId="583A400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DB6D42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699DFD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35A47C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97FDD1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474" w:type="dxa"/>
            <w:noWrap/>
            <w:hideMark/>
          </w:tcPr>
          <w:p w14:paraId="09512EE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14:paraId="0A81C15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14:paraId="2EE3FE6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30.063,89</w:t>
            </w:r>
          </w:p>
        </w:tc>
        <w:tc>
          <w:tcPr>
            <w:tcW w:w="1124" w:type="dxa"/>
            <w:noWrap/>
            <w:hideMark/>
          </w:tcPr>
          <w:p w14:paraId="7BA290C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100,21%</w:t>
            </w:r>
          </w:p>
        </w:tc>
      </w:tr>
      <w:tr w:rsidR="00B02A3A" w:rsidRPr="00B02A3A" w14:paraId="5318A2C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82D0D2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35E670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9.1. Višak/Manjka Općine iz prethodne godine </w:t>
            </w:r>
          </w:p>
        </w:tc>
        <w:tc>
          <w:tcPr>
            <w:tcW w:w="1474" w:type="dxa"/>
            <w:noWrap/>
            <w:hideMark/>
          </w:tcPr>
          <w:p w14:paraId="07A3A46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14:paraId="2BE6DF0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14:paraId="5307FB8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30.063,89</w:t>
            </w:r>
          </w:p>
        </w:tc>
        <w:tc>
          <w:tcPr>
            <w:tcW w:w="1124" w:type="dxa"/>
            <w:noWrap/>
            <w:hideMark/>
          </w:tcPr>
          <w:p w14:paraId="7449ED1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100,21%</w:t>
            </w:r>
          </w:p>
        </w:tc>
      </w:tr>
      <w:tr w:rsidR="00B02A3A" w:rsidRPr="00B02A3A" w14:paraId="5914647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328B06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B0588D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5380" w:type="dxa"/>
            <w:noWrap/>
            <w:hideMark/>
          </w:tcPr>
          <w:p w14:paraId="1E60478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1474" w:type="dxa"/>
            <w:noWrap/>
            <w:hideMark/>
          </w:tcPr>
          <w:p w14:paraId="6EA5A7C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272.280,00</w:t>
            </w:r>
          </w:p>
        </w:tc>
        <w:tc>
          <w:tcPr>
            <w:tcW w:w="1594" w:type="dxa"/>
            <w:noWrap/>
            <w:hideMark/>
          </w:tcPr>
          <w:p w14:paraId="6422D9B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353.195,00</w:t>
            </w:r>
          </w:p>
        </w:tc>
        <w:tc>
          <w:tcPr>
            <w:tcW w:w="1474" w:type="dxa"/>
            <w:noWrap/>
            <w:hideMark/>
          </w:tcPr>
          <w:p w14:paraId="2807C3C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125.300,25</w:t>
            </w:r>
          </w:p>
        </w:tc>
        <w:tc>
          <w:tcPr>
            <w:tcW w:w="1124" w:type="dxa"/>
            <w:noWrap/>
            <w:hideMark/>
          </w:tcPr>
          <w:p w14:paraId="4CEDC7B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35,48%</w:t>
            </w:r>
          </w:p>
        </w:tc>
      </w:tr>
      <w:tr w:rsidR="00B02A3A" w:rsidRPr="00B02A3A" w14:paraId="60782E4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E5F1C0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1C2D02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A200101</w:t>
            </w:r>
          </w:p>
        </w:tc>
        <w:tc>
          <w:tcPr>
            <w:tcW w:w="5380" w:type="dxa"/>
            <w:noWrap/>
            <w:hideMark/>
          </w:tcPr>
          <w:p w14:paraId="49B7FDA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Redovna djelatnost</w:t>
            </w:r>
          </w:p>
        </w:tc>
        <w:tc>
          <w:tcPr>
            <w:tcW w:w="1474" w:type="dxa"/>
            <w:noWrap/>
            <w:hideMark/>
          </w:tcPr>
          <w:p w14:paraId="328B8E5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118.280,00</w:t>
            </w:r>
          </w:p>
        </w:tc>
        <w:tc>
          <w:tcPr>
            <w:tcW w:w="1594" w:type="dxa"/>
            <w:noWrap/>
            <w:hideMark/>
          </w:tcPr>
          <w:p w14:paraId="2EE09E2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128.845,00</w:t>
            </w:r>
          </w:p>
        </w:tc>
        <w:tc>
          <w:tcPr>
            <w:tcW w:w="1474" w:type="dxa"/>
            <w:noWrap/>
            <w:hideMark/>
          </w:tcPr>
          <w:p w14:paraId="7A205CB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61.010,19</w:t>
            </w:r>
          </w:p>
        </w:tc>
        <w:tc>
          <w:tcPr>
            <w:tcW w:w="1124" w:type="dxa"/>
            <w:noWrap/>
            <w:hideMark/>
          </w:tcPr>
          <w:p w14:paraId="4691BFC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47,35%</w:t>
            </w:r>
          </w:p>
        </w:tc>
      </w:tr>
      <w:tr w:rsidR="00B02A3A" w:rsidRPr="00B02A3A" w14:paraId="1DA531E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D936D7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BDA959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2BA9A05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113.280,00</w:t>
            </w:r>
          </w:p>
        </w:tc>
        <w:tc>
          <w:tcPr>
            <w:tcW w:w="1594" w:type="dxa"/>
            <w:noWrap/>
            <w:hideMark/>
          </w:tcPr>
          <w:p w14:paraId="2579055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123.845,00</w:t>
            </w:r>
          </w:p>
        </w:tc>
        <w:tc>
          <w:tcPr>
            <w:tcW w:w="1474" w:type="dxa"/>
            <w:noWrap/>
            <w:hideMark/>
          </w:tcPr>
          <w:p w14:paraId="2ECDDAD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61.010,19</w:t>
            </w:r>
          </w:p>
        </w:tc>
        <w:tc>
          <w:tcPr>
            <w:tcW w:w="1124" w:type="dxa"/>
            <w:noWrap/>
            <w:hideMark/>
          </w:tcPr>
          <w:p w14:paraId="2A51C2A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49,26%</w:t>
            </w:r>
          </w:p>
        </w:tc>
      </w:tr>
      <w:tr w:rsidR="00B02A3A" w:rsidRPr="00B02A3A" w14:paraId="773E9BD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57804F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864663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4EB1C23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113.280,00</w:t>
            </w:r>
          </w:p>
        </w:tc>
        <w:tc>
          <w:tcPr>
            <w:tcW w:w="1594" w:type="dxa"/>
            <w:noWrap/>
            <w:hideMark/>
          </w:tcPr>
          <w:p w14:paraId="147586D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123.845,00</w:t>
            </w:r>
          </w:p>
        </w:tc>
        <w:tc>
          <w:tcPr>
            <w:tcW w:w="1474" w:type="dxa"/>
            <w:noWrap/>
            <w:hideMark/>
          </w:tcPr>
          <w:p w14:paraId="7BC2901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61.010,19</w:t>
            </w:r>
          </w:p>
        </w:tc>
        <w:tc>
          <w:tcPr>
            <w:tcW w:w="1124" w:type="dxa"/>
            <w:noWrap/>
            <w:hideMark/>
          </w:tcPr>
          <w:p w14:paraId="721DAB3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49,26%</w:t>
            </w:r>
          </w:p>
        </w:tc>
      </w:tr>
      <w:tr w:rsidR="00B02A3A" w:rsidRPr="00B02A3A" w14:paraId="76BCE30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7ECB9B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F9D165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14:paraId="186DF8C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14:paraId="4DEE55A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75.500,00</w:t>
            </w:r>
          </w:p>
        </w:tc>
        <w:tc>
          <w:tcPr>
            <w:tcW w:w="1594" w:type="dxa"/>
            <w:noWrap/>
            <w:hideMark/>
          </w:tcPr>
          <w:p w14:paraId="4B5862D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75.500,00</w:t>
            </w:r>
          </w:p>
        </w:tc>
        <w:tc>
          <w:tcPr>
            <w:tcW w:w="1474" w:type="dxa"/>
            <w:noWrap/>
            <w:hideMark/>
          </w:tcPr>
          <w:p w14:paraId="18D5ED3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38.637,60</w:t>
            </w:r>
          </w:p>
        </w:tc>
        <w:tc>
          <w:tcPr>
            <w:tcW w:w="1124" w:type="dxa"/>
            <w:noWrap/>
            <w:hideMark/>
          </w:tcPr>
          <w:p w14:paraId="61FB0A0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51,18%</w:t>
            </w:r>
          </w:p>
        </w:tc>
      </w:tr>
      <w:tr w:rsidR="00B02A3A" w:rsidRPr="00B02A3A" w14:paraId="1CD7616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75F0CC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47A7B8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3111</w:t>
            </w:r>
          </w:p>
        </w:tc>
        <w:tc>
          <w:tcPr>
            <w:tcW w:w="5380" w:type="dxa"/>
            <w:noWrap/>
            <w:hideMark/>
          </w:tcPr>
          <w:p w14:paraId="09E18AD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Plaće za redovan rad</w:t>
            </w:r>
          </w:p>
        </w:tc>
        <w:tc>
          <w:tcPr>
            <w:tcW w:w="1474" w:type="dxa"/>
            <w:noWrap/>
            <w:hideMark/>
          </w:tcPr>
          <w:p w14:paraId="2C99093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06026C8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260A34B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30.802,16</w:t>
            </w:r>
          </w:p>
        </w:tc>
        <w:tc>
          <w:tcPr>
            <w:tcW w:w="1124" w:type="dxa"/>
            <w:noWrap/>
            <w:hideMark/>
          </w:tcPr>
          <w:p w14:paraId="7094F06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0D79F02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DC193D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651D25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3121</w:t>
            </w:r>
          </w:p>
        </w:tc>
        <w:tc>
          <w:tcPr>
            <w:tcW w:w="5380" w:type="dxa"/>
            <w:noWrap/>
            <w:hideMark/>
          </w:tcPr>
          <w:p w14:paraId="1BFEF34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1474" w:type="dxa"/>
            <w:noWrap/>
            <w:hideMark/>
          </w:tcPr>
          <w:p w14:paraId="1EC8A47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12596A3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0B4D117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4.000,00</w:t>
            </w:r>
          </w:p>
        </w:tc>
        <w:tc>
          <w:tcPr>
            <w:tcW w:w="1124" w:type="dxa"/>
            <w:noWrap/>
            <w:hideMark/>
          </w:tcPr>
          <w:p w14:paraId="26A4706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3312F6C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9FEA08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860E96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3132</w:t>
            </w:r>
          </w:p>
        </w:tc>
        <w:tc>
          <w:tcPr>
            <w:tcW w:w="5380" w:type="dxa"/>
            <w:noWrap/>
            <w:hideMark/>
          </w:tcPr>
          <w:p w14:paraId="18E7F60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1474" w:type="dxa"/>
            <w:noWrap/>
            <w:hideMark/>
          </w:tcPr>
          <w:p w14:paraId="15D5646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367A57D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0E883CA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3.835,44</w:t>
            </w:r>
          </w:p>
        </w:tc>
        <w:tc>
          <w:tcPr>
            <w:tcW w:w="1124" w:type="dxa"/>
            <w:noWrap/>
            <w:hideMark/>
          </w:tcPr>
          <w:p w14:paraId="1B8AB37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39857B2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9920C6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2F1C82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4098044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22E9646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37.780,00</w:t>
            </w:r>
          </w:p>
        </w:tc>
        <w:tc>
          <w:tcPr>
            <w:tcW w:w="1594" w:type="dxa"/>
            <w:noWrap/>
            <w:hideMark/>
          </w:tcPr>
          <w:p w14:paraId="6EBE5F6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48.345,00</w:t>
            </w:r>
          </w:p>
        </w:tc>
        <w:tc>
          <w:tcPr>
            <w:tcW w:w="1474" w:type="dxa"/>
            <w:noWrap/>
            <w:hideMark/>
          </w:tcPr>
          <w:p w14:paraId="185E8F9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22.372,59</w:t>
            </w:r>
          </w:p>
        </w:tc>
        <w:tc>
          <w:tcPr>
            <w:tcW w:w="1124" w:type="dxa"/>
            <w:noWrap/>
            <w:hideMark/>
          </w:tcPr>
          <w:p w14:paraId="7EB67A7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46,28%</w:t>
            </w:r>
          </w:p>
        </w:tc>
      </w:tr>
      <w:tr w:rsidR="00B02A3A" w:rsidRPr="00B02A3A" w14:paraId="67FBE57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0D16E8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D8A7DE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3212</w:t>
            </w:r>
          </w:p>
        </w:tc>
        <w:tc>
          <w:tcPr>
            <w:tcW w:w="5380" w:type="dxa"/>
            <w:noWrap/>
            <w:hideMark/>
          </w:tcPr>
          <w:p w14:paraId="150CAB4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474" w:type="dxa"/>
            <w:noWrap/>
            <w:hideMark/>
          </w:tcPr>
          <w:p w14:paraId="2212E07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93AE94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74137E9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2.341,64</w:t>
            </w:r>
          </w:p>
        </w:tc>
        <w:tc>
          <w:tcPr>
            <w:tcW w:w="1124" w:type="dxa"/>
            <w:noWrap/>
            <w:hideMark/>
          </w:tcPr>
          <w:p w14:paraId="2AED2D9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5A4218A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59F8CC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4E89A1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3237</w:t>
            </w:r>
          </w:p>
        </w:tc>
        <w:tc>
          <w:tcPr>
            <w:tcW w:w="5380" w:type="dxa"/>
            <w:noWrap/>
            <w:hideMark/>
          </w:tcPr>
          <w:p w14:paraId="3A6D32F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474" w:type="dxa"/>
            <w:noWrap/>
            <w:hideMark/>
          </w:tcPr>
          <w:p w14:paraId="0A49CF5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CA3A4E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3CFB090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10.062,50</w:t>
            </w:r>
          </w:p>
        </w:tc>
        <w:tc>
          <w:tcPr>
            <w:tcW w:w="1124" w:type="dxa"/>
            <w:noWrap/>
            <w:hideMark/>
          </w:tcPr>
          <w:p w14:paraId="0595AE0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737E832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4B7F3B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00E814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3238</w:t>
            </w:r>
          </w:p>
        </w:tc>
        <w:tc>
          <w:tcPr>
            <w:tcW w:w="5380" w:type="dxa"/>
            <w:noWrap/>
            <w:hideMark/>
          </w:tcPr>
          <w:p w14:paraId="1782AF6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Računalne usluge</w:t>
            </w:r>
          </w:p>
        </w:tc>
        <w:tc>
          <w:tcPr>
            <w:tcW w:w="1474" w:type="dxa"/>
            <w:noWrap/>
            <w:hideMark/>
          </w:tcPr>
          <w:p w14:paraId="0B8ED84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020B226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0033E61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5.426,72</w:t>
            </w:r>
          </w:p>
        </w:tc>
        <w:tc>
          <w:tcPr>
            <w:tcW w:w="1124" w:type="dxa"/>
            <w:noWrap/>
            <w:hideMark/>
          </w:tcPr>
          <w:p w14:paraId="620EF94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17D0AFB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77AB26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91C0D9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3292</w:t>
            </w:r>
          </w:p>
        </w:tc>
        <w:tc>
          <w:tcPr>
            <w:tcW w:w="5380" w:type="dxa"/>
            <w:noWrap/>
            <w:hideMark/>
          </w:tcPr>
          <w:p w14:paraId="6442155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Premije osiguranja</w:t>
            </w:r>
          </w:p>
        </w:tc>
        <w:tc>
          <w:tcPr>
            <w:tcW w:w="1474" w:type="dxa"/>
            <w:noWrap/>
            <w:hideMark/>
          </w:tcPr>
          <w:p w14:paraId="5639D9B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046207E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3FD66BF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4.541,73</w:t>
            </w:r>
          </w:p>
        </w:tc>
        <w:tc>
          <w:tcPr>
            <w:tcW w:w="1124" w:type="dxa"/>
            <w:noWrap/>
            <w:hideMark/>
          </w:tcPr>
          <w:p w14:paraId="1FF8689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768C48E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BF0B61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C85C72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5335EB4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14:paraId="568EC60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14:paraId="3E50A55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6E47C9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358AFCB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ED4B70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17E78E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2BF155B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14:paraId="64731E5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14:paraId="2F607C1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384B7C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5F00FF3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00E1E3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8AA427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26C43C8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5151C49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14:paraId="48F03A6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14:paraId="42FEA32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DC58EB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4716D1C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44C8B3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784D44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A200102</w:t>
            </w:r>
          </w:p>
        </w:tc>
        <w:tc>
          <w:tcPr>
            <w:tcW w:w="5380" w:type="dxa"/>
            <w:noWrap/>
            <w:hideMark/>
          </w:tcPr>
          <w:p w14:paraId="4DD197B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Sudski sporovi</w:t>
            </w:r>
          </w:p>
        </w:tc>
        <w:tc>
          <w:tcPr>
            <w:tcW w:w="1474" w:type="dxa"/>
            <w:noWrap/>
            <w:hideMark/>
          </w:tcPr>
          <w:p w14:paraId="7CB5359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14:paraId="4ED5EF5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14:paraId="004AF43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688544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1A82882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17ADCA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16F6A8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5A55920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14:paraId="1FD1101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14:paraId="3263C0A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7E2FFF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1483E07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CAD85A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7ED107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6C9D72E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14:paraId="6F4EFC2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14:paraId="442C99B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E12062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3851557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247E3D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AFD87E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2B54657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5FC656C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14:paraId="56FD1A5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14:paraId="46E85EF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B8FD7A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2732B46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349C09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F6DC6A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A200103</w:t>
            </w:r>
          </w:p>
        </w:tc>
        <w:tc>
          <w:tcPr>
            <w:tcW w:w="5380" w:type="dxa"/>
            <w:noWrap/>
            <w:hideMark/>
          </w:tcPr>
          <w:p w14:paraId="1169F8A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Održavanje objekata</w:t>
            </w:r>
          </w:p>
        </w:tc>
        <w:tc>
          <w:tcPr>
            <w:tcW w:w="1474" w:type="dxa"/>
            <w:noWrap/>
            <w:hideMark/>
          </w:tcPr>
          <w:p w14:paraId="297553F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62.460,00</w:t>
            </w:r>
          </w:p>
        </w:tc>
        <w:tc>
          <w:tcPr>
            <w:tcW w:w="1594" w:type="dxa"/>
            <w:noWrap/>
            <w:hideMark/>
          </w:tcPr>
          <w:p w14:paraId="152426F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130.810,00</w:t>
            </w:r>
          </w:p>
        </w:tc>
        <w:tc>
          <w:tcPr>
            <w:tcW w:w="1474" w:type="dxa"/>
            <w:noWrap/>
            <w:hideMark/>
          </w:tcPr>
          <w:p w14:paraId="26F8B17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49.946,93</w:t>
            </w:r>
          </w:p>
        </w:tc>
        <w:tc>
          <w:tcPr>
            <w:tcW w:w="1124" w:type="dxa"/>
            <w:noWrap/>
            <w:hideMark/>
          </w:tcPr>
          <w:p w14:paraId="2DBC2DB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38,18%</w:t>
            </w:r>
          </w:p>
        </w:tc>
      </w:tr>
      <w:tr w:rsidR="00B02A3A" w:rsidRPr="00B02A3A" w14:paraId="5109169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F3E9A1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FAB698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6DFC712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12.460,00</w:t>
            </w:r>
          </w:p>
        </w:tc>
        <w:tc>
          <w:tcPr>
            <w:tcW w:w="1594" w:type="dxa"/>
            <w:noWrap/>
            <w:hideMark/>
          </w:tcPr>
          <w:p w14:paraId="088EC56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34.850,00</w:t>
            </w:r>
          </w:p>
        </w:tc>
        <w:tc>
          <w:tcPr>
            <w:tcW w:w="1474" w:type="dxa"/>
            <w:noWrap/>
            <w:hideMark/>
          </w:tcPr>
          <w:p w14:paraId="6837FC9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18.626,67</w:t>
            </w:r>
          </w:p>
        </w:tc>
        <w:tc>
          <w:tcPr>
            <w:tcW w:w="1124" w:type="dxa"/>
            <w:noWrap/>
            <w:hideMark/>
          </w:tcPr>
          <w:p w14:paraId="46E16C6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53,45%</w:t>
            </w:r>
          </w:p>
        </w:tc>
      </w:tr>
      <w:tr w:rsidR="00B02A3A" w:rsidRPr="00B02A3A" w14:paraId="14D3528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4B58BC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3BF5B9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7F292F4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12.460,00</w:t>
            </w:r>
          </w:p>
        </w:tc>
        <w:tc>
          <w:tcPr>
            <w:tcW w:w="1594" w:type="dxa"/>
            <w:noWrap/>
            <w:hideMark/>
          </w:tcPr>
          <w:p w14:paraId="6A06BF6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34.850,00</w:t>
            </w:r>
          </w:p>
        </w:tc>
        <w:tc>
          <w:tcPr>
            <w:tcW w:w="1474" w:type="dxa"/>
            <w:noWrap/>
            <w:hideMark/>
          </w:tcPr>
          <w:p w14:paraId="1FEAD1A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18.626,67</w:t>
            </w:r>
          </w:p>
        </w:tc>
        <w:tc>
          <w:tcPr>
            <w:tcW w:w="1124" w:type="dxa"/>
            <w:noWrap/>
            <w:hideMark/>
          </w:tcPr>
          <w:p w14:paraId="0E7AB73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53,45%</w:t>
            </w:r>
          </w:p>
        </w:tc>
      </w:tr>
      <w:tr w:rsidR="00B02A3A" w:rsidRPr="00B02A3A" w14:paraId="46747E5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A1202E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006F79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56545BB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7D4FD7B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9.460,00</w:t>
            </w:r>
          </w:p>
        </w:tc>
        <w:tc>
          <w:tcPr>
            <w:tcW w:w="1594" w:type="dxa"/>
            <w:noWrap/>
            <w:hideMark/>
          </w:tcPr>
          <w:p w14:paraId="7B129B6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16.850,00</w:t>
            </w:r>
          </w:p>
        </w:tc>
        <w:tc>
          <w:tcPr>
            <w:tcW w:w="1474" w:type="dxa"/>
            <w:noWrap/>
            <w:hideMark/>
          </w:tcPr>
          <w:p w14:paraId="13E1CE2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4.549,44</w:t>
            </w:r>
          </w:p>
        </w:tc>
        <w:tc>
          <w:tcPr>
            <w:tcW w:w="1124" w:type="dxa"/>
            <w:noWrap/>
            <w:hideMark/>
          </w:tcPr>
          <w:p w14:paraId="58AED6D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27,00%</w:t>
            </w:r>
          </w:p>
        </w:tc>
      </w:tr>
      <w:tr w:rsidR="00B02A3A" w:rsidRPr="00B02A3A" w14:paraId="42EA31C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E1FF56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B1708F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3223</w:t>
            </w:r>
          </w:p>
        </w:tc>
        <w:tc>
          <w:tcPr>
            <w:tcW w:w="5380" w:type="dxa"/>
            <w:noWrap/>
            <w:hideMark/>
          </w:tcPr>
          <w:p w14:paraId="2DBF2E8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Energija</w:t>
            </w:r>
          </w:p>
        </w:tc>
        <w:tc>
          <w:tcPr>
            <w:tcW w:w="1474" w:type="dxa"/>
            <w:noWrap/>
            <w:hideMark/>
          </w:tcPr>
          <w:p w14:paraId="1A68486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2DAF92E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43A48EA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2.012,35</w:t>
            </w:r>
          </w:p>
        </w:tc>
        <w:tc>
          <w:tcPr>
            <w:tcW w:w="1124" w:type="dxa"/>
            <w:noWrap/>
            <w:hideMark/>
          </w:tcPr>
          <w:p w14:paraId="1B02510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1AED7C7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D84BC1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831AB6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3224</w:t>
            </w:r>
          </w:p>
        </w:tc>
        <w:tc>
          <w:tcPr>
            <w:tcW w:w="5380" w:type="dxa"/>
            <w:noWrap/>
            <w:hideMark/>
          </w:tcPr>
          <w:p w14:paraId="04898CD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474" w:type="dxa"/>
            <w:noWrap/>
            <w:hideMark/>
          </w:tcPr>
          <w:p w14:paraId="2BEC3E8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2127FD5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162EB7D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1.238,82</w:t>
            </w:r>
          </w:p>
        </w:tc>
        <w:tc>
          <w:tcPr>
            <w:tcW w:w="1124" w:type="dxa"/>
            <w:noWrap/>
            <w:hideMark/>
          </w:tcPr>
          <w:p w14:paraId="194F86A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276CBEE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3CC221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943BB4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3234</w:t>
            </w:r>
          </w:p>
        </w:tc>
        <w:tc>
          <w:tcPr>
            <w:tcW w:w="5380" w:type="dxa"/>
            <w:noWrap/>
            <w:hideMark/>
          </w:tcPr>
          <w:p w14:paraId="6675134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Komunalne usluge</w:t>
            </w:r>
          </w:p>
        </w:tc>
        <w:tc>
          <w:tcPr>
            <w:tcW w:w="1474" w:type="dxa"/>
            <w:noWrap/>
            <w:hideMark/>
          </w:tcPr>
          <w:p w14:paraId="347134E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76075EE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13D0ADB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1.298,27</w:t>
            </w:r>
          </w:p>
        </w:tc>
        <w:tc>
          <w:tcPr>
            <w:tcW w:w="1124" w:type="dxa"/>
            <w:noWrap/>
            <w:hideMark/>
          </w:tcPr>
          <w:p w14:paraId="47A5319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79DC33B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1E49B9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A3159A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41</w:t>
            </w:r>
          </w:p>
        </w:tc>
        <w:tc>
          <w:tcPr>
            <w:tcW w:w="5380" w:type="dxa"/>
            <w:noWrap/>
            <w:hideMark/>
          </w:tcPr>
          <w:p w14:paraId="224A24A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1474" w:type="dxa"/>
            <w:noWrap/>
            <w:hideMark/>
          </w:tcPr>
          <w:p w14:paraId="116DF11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14:paraId="41C6DCF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3.000,00</w:t>
            </w:r>
          </w:p>
        </w:tc>
        <w:tc>
          <w:tcPr>
            <w:tcW w:w="1474" w:type="dxa"/>
            <w:noWrap/>
            <w:hideMark/>
          </w:tcPr>
          <w:p w14:paraId="0516DE6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95DADA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64E2EF9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FB8CEF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FE8D1B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61C145B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4E9C9C8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692EBEF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15.000,00</w:t>
            </w:r>
          </w:p>
        </w:tc>
        <w:tc>
          <w:tcPr>
            <w:tcW w:w="1474" w:type="dxa"/>
            <w:noWrap/>
            <w:hideMark/>
          </w:tcPr>
          <w:p w14:paraId="4160D93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14.077,23</w:t>
            </w:r>
          </w:p>
        </w:tc>
        <w:tc>
          <w:tcPr>
            <w:tcW w:w="1124" w:type="dxa"/>
            <w:noWrap/>
            <w:hideMark/>
          </w:tcPr>
          <w:p w14:paraId="3B7A7B8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93,85%</w:t>
            </w:r>
          </w:p>
        </w:tc>
      </w:tr>
      <w:tr w:rsidR="00B02A3A" w:rsidRPr="00B02A3A" w14:paraId="4A844C2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10E817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489BDF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4227</w:t>
            </w:r>
          </w:p>
        </w:tc>
        <w:tc>
          <w:tcPr>
            <w:tcW w:w="5380" w:type="dxa"/>
            <w:noWrap/>
            <w:hideMark/>
          </w:tcPr>
          <w:p w14:paraId="4349CA2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1474" w:type="dxa"/>
            <w:noWrap/>
            <w:hideMark/>
          </w:tcPr>
          <w:p w14:paraId="00DD2C1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3FF018E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78F7835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14.077,23</w:t>
            </w:r>
          </w:p>
        </w:tc>
        <w:tc>
          <w:tcPr>
            <w:tcW w:w="1124" w:type="dxa"/>
            <w:noWrap/>
            <w:hideMark/>
          </w:tcPr>
          <w:p w14:paraId="4A76CC3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0386A56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069E0D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8E350D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14:paraId="13A09BC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17.500,00</w:t>
            </w:r>
          </w:p>
        </w:tc>
        <w:tc>
          <w:tcPr>
            <w:tcW w:w="1594" w:type="dxa"/>
            <w:noWrap/>
            <w:hideMark/>
          </w:tcPr>
          <w:p w14:paraId="1383DA3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17.500,00</w:t>
            </w:r>
          </w:p>
        </w:tc>
        <w:tc>
          <w:tcPr>
            <w:tcW w:w="1474" w:type="dxa"/>
            <w:noWrap/>
            <w:hideMark/>
          </w:tcPr>
          <w:p w14:paraId="44570BB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7.684,40</w:t>
            </w:r>
          </w:p>
        </w:tc>
        <w:tc>
          <w:tcPr>
            <w:tcW w:w="1124" w:type="dxa"/>
            <w:noWrap/>
            <w:hideMark/>
          </w:tcPr>
          <w:p w14:paraId="5A68DA2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43,91%</w:t>
            </w:r>
          </w:p>
        </w:tc>
      </w:tr>
      <w:tr w:rsidR="00B02A3A" w:rsidRPr="00B02A3A" w14:paraId="0D52EA1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F84049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6B1A43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4.6. Prihodi od komunalnog doprinosa</w:t>
            </w:r>
          </w:p>
        </w:tc>
        <w:tc>
          <w:tcPr>
            <w:tcW w:w="1474" w:type="dxa"/>
            <w:noWrap/>
            <w:hideMark/>
          </w:tcPr>
          <w:p w14:paraId="47F6DAF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14:paraId="643B9DB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14:paraId="5E1E106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1.012,47</w:t>
            </w:r>
          </w:p>
        </w:tc>
        <w:tc>
          <w:tcPr>
            <w:tcW w:w="1124" w:type="dxa"/>
            <w:noWrap/>
            <w:hideMark/>
          </w:tcPr>
          <w:p w14:paraId="42673B1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50,62%</w:t>
            </w:r>
          </w:p>
        </w:tc>
      </w:tr>
      <w:tr w:rsidR="00B02A3A" w:rsidRPr="00B02A3A" w14:paraId="55DCEC8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0EBADE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C7A60B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6DDC128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2EBEE58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14:paraId="6C7795C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14:paraId="42BAB0B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1.012,47</w:t>
            </w:r>
          </w:p>
        </w:tc>
        <w:tc>
          <w:tcPr>
            <w:tcW w:w="1124" w:type="dxa"/>
            <w:noWrap/>
            <w:hideMark/>
          </w:tcPr>
          <w:p w14:paraId="0F193A4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50,62%</w:t>
            </w:r>
          </w:p>
        </w:tc>
      </w:tr>
      <w:tr w:rsidR="00B02A3A" w:rsidRPr="00B02A3A" w14:paraId="2D2D055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76A451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2E8711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3224</w:t>
            </w:r>
          </w:p>
        </w:tc>
        <w:tc>
          <w:tcPr>
            <w:tcW w:w="5380" w:type="dxa"/>
            <w:noWrap/>
            <w:hideMark/>
          </w:tcPr>
          <w:p w14:paraId="0A47905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474" w:type="dxa"/>
            <w:noWrap/>
            <w:hideMark/>
          </w:tcPr>
          <w:p w14:paraId="767945A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2571EEA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1EDD9EE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1.012,47</w:t>
            </w:r>
          </w:p>
        </w:tc>
        <w:tc>
          <w:tcPr>
            <w:tcW w:w="1124" w:type="dxa"/>
            <w:noWrap/>
            <w:hideMark/>
          </w:tcPr>
          <w:p w14:paraId="37254DF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74539F3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332200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502EB4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474" w:type="dxa"/>
            <w:noWrap/>
            <w:hideMark/>
          </w:tcPr>
          <w:p w14:paraId="7C08FAF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14:paraId="7F91302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14:paraId="7FF0E7D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210,12</w:t>
            </w:r>
          </w:p>
        </w:tc>
        <w:tc>
          <w:tcPr>
            <w:tcW w:w="1124" w:type="dxa"/>
            <w:noWrap/>
            <w:hideMark/>
          </w:tcPr>
          <w:p w14:paraId="57FBDCD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42,02%</w:t>
            </w:r>
          </w:p>
        </w:tc>
      </w:tr>
      <w:tr w:rsidR="00B02A3A" w:rsidRPr="00B02A3A" w14:paraId="37BE897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710A20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425C43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17E600C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6DB870A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14:paraId="57C60CB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14:paraId="63E2606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210,12</w:t>
            </w:r>
          </w:p>
        </w:tc>
        <w:tc>
          <w:tcPr>
            <w:tcW w:w="1124" w:type="dxa"/>
            <w:noWrap/>
            <w:hideMark/>
          </w:tcPr>
          <w:p w14:paraId="7E98674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42,02%</w:t>
            </w:r>
          </w:p>
        </w:tc>
      </w:tr>
      <w:tr w:rsidR="00B02A3A" w:rsidRPr="00B02A3A" w14:paraId="04820C6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3ACC4D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6085CC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3234</w:t>
            </w:r>
          </w:p>
        </w:tc>
        <w:tc>
          <w:tcPr>
            <w:tcW w:w="5380" w:type="dxa"/>
            <w:noWrap/>
            <w:hideMark/>
          </w:tcPr>
          <w:p w14:paraId="79DCDF2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Komunalne usluge</w:t>
            </w:r>
          </w:p>
        </w:tc>
        <w:tc>
          <w:tcPr>
            <w:tcW w:w="1474" w:type="dxa"/>
            <w:noWrap/>
            <w:hideMark/>
          </w:tcPr>
          <w:p w14:paraId="29694A8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75D375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5E201E8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210,12</w:t>
            </w:r>
          </w:p>
        </w:tc>
        <w:tc>
          <w:tcPr>
            <w:tcW w:w="1124" w:type="dxa"/>
            <w:noWrap/>
            <w:hideMark/>
          </w:tcPr>
          <w:p w14:paraId="1140F84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368550E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C224C8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ADF3FC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4.G. Prihod od šumskog doprinosa</w:t>
            </w:r>
          </w:p>
        </w:tc>
        <w:tc>
          <w:tcPr>
            <w:tcW w:w="1474" w:type="dxa"/>
            <w:noWrap/>
            <w:hideMark/>
          </w:tcPr>
          <w:p w14:paraId="019E492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594" w:type="dxa"/>
            <w:noWrap/>
            <w:hideMark/>
          </w:tcPr>
          <w:p w14:paraId="306915D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474" w:type="dxa"/>
            <w:noWrap/>
            <w:hideMark/>
          </w:tcPr>
          <w:p w14:paraId="4A76B2B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6.461,81</w:t>
            </w:r>
          </w:p>
        </w:tc>
        <w:tc>
          <w:tcPr>
            <w:tcW w:w="1124" w:type="dxa"/>
            <w:noWrap/>
            <w:hideMark/>
          </w:tcPr>
          <w:p w14:paraId="46B2056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43,08%</w:t>
            </w:r>
          </w:p>
        </w:tc>
      </w:tr>
      <w:tr w:rsidR="00B02A3A" w:rsidRPr="00B02A3A" w14:paraId="466AFD2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37E632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2AE747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49B77E0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1F6BC41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15.000,00</w:t>
            </w:r>
          </w:p>
        </w:tc>
        <w:tc>
          <w:tcPr>
            <w:tcW w:w="1594" w:type="dxa"/>
            <w:noWrap/>
            <w:hideMark/>
          </w:tcPr>
          <w:p w14:paraId="044E7A8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15.000,00</w:t>
            </w:r>
          </w:p>
        </w:tc>
        <w:tc>
          <w:tcPr>
            <w:tcW w:w="1474" w:type="dxa"/>
            <w:noWrap/>
            <w:hideMark/>
          </w:tcPr>
          <w:p w14:paraId="51BE59A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6.461,81</w:t>
            </w:r>
          </w:p>
        </w:tc>
        <w:tc>
          <w:tcPr>
            <w:tcW w:w="1124" w:type="dxa"/>
            <w:noWrap/>
            <w:hideMark/>
          </w:tcPr>
          <w:p w14:paraId="0E82AE7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43,08%</w:t>
            </w:r>
          </w:p>
        </w:tc>
      </w:tr>
      <w:tr w:rsidR="00B02A3A" w:rsidRPr="00B02A3A" w14:paraId="0750CC7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17F257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5CD7E6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3224</w:t>
            </w:r>
          </w:p>
        </w:tc>
        <w:tc>
          <w:tcPr>
            <w:tcW w:w="5380" w:type="dxa"/>
            <w:noWrap/>
            <w:hideMark/>
          </w:tcPr>
          <w:p w14:paraId="4777216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474" w:type="dxa"/>
            <w:noWrap/>
            <w:hideMark/>
          </w:tcPr>
          <w:p w14:paraId="4048C95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3615B3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08F5E8F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6.461,81</w:t>
            </w:r>
          </w:p>
        </w:tc>
        <w:tc>
          <w:tcPr>
            <w:tcW w:w="1124" w:type="dxa"/>
            <w:noWrap/>
            <w:hideMark/>
          </w:tcPr>
          <w:p w14:paraId="5CF6E8E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15025CF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1C0CB1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C3B433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288E480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32.500,00</w:t>
            </w:r>
          </w:p>
        </w:tc>
        <w:tc>
          <w:tcPr>
            <w:tcW w:w="1594" w:type="dxa"/>
            <w:noWrap/>
            <w:hideMark/>
          </w:tcPr>
          <w:p w14:paraId="756D42F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51.610,00</w:t>
            </w:r>
          </w:p>
        </w:tc>
        <w:tc>
          <w:tcPr>
            <w:tcW w:w="1474" w:type="dxa"/>
            <w:noWrap/>
            <w:hideMark/>
          </w:tcPr>
          <w:p w14:paraId="7BAE566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20.255,86</w:t>
            </w:r>
          </w:p>
        </w:tc>
        <w:tc>
          <w:tcPr>
            <w:tcW w:w="1124" w:type="dxa"/>
            <w:noWrap/>
            <w:hideMark/>
          </w:tcPr>
          <w:p w14:paraId="6A352CB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39,25%</w:t>
            </w:r>
          </w:p>
        </w:tc>
      </w:tr>
      <w:tr w:rsidR="00B02A3A" w:rsidRPr="00B02A3A" w14:paraId="3C79D61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6B4ADA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C7664D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5507540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32.500,00</w:t>
            </w:r>
          </w:p>
        </w:tc>
        <w:tc>
          <w:tcPr>
            <w:tcW w:w="1594" w:type="dxa"/>
            <w:noWrap/>
            <w:hideMark/>
          </w:tcPr>
          <w:p w14:paraId="152FC57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51.610,00</w:t>
            </w:r>
          </w:p>
        </w:tc>
        <w:tc>
          <w:tcPr>
            <w:tcW w:w="1474" w:type="dxa"/>
            <w:noWrap/>
            <w:hideMark/>
          </w:tcPr>
          <w:p w14:paraId="64B8660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20.255,86</w:t>
            </w:r>
          </w:p>
        </w:tc>
        <w:tc>
          <w:tcPr>
            <w:tcW w:w="1124" w:type="dxa"/>
            <w:noWrap/>
            <w:hideMark/>
          </w:tcPr>
          <w:p w14:paraId="112E68D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39,25%</w:t>
            </w:r>
          </w:p>
        </w:tc>
      </w:tr>
      <w:tr w:rsidR="00B02A3A" w:rsidRPr="00B02A3A" w14:paraId="3E2A9B5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916976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2BB37F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435EC7A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261D87F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32.500,00</w:t>
            </w:r>
          </w:p>
        </w:tc>
        <w:tc>
          <w:tcPr>
            <w:tcW w:w="1594" w:type="dxa"/>
            <w:noWrap/>
            <w:hideMark/>
          </w:tcPr>
          <w:p w14:paraId="55F4E63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51.610,00</w:t>
            </w:r>
          </w:p>
        </w:tc>
        <w:tc>
          <w:tcPr>
            <w:tcW w:w="1474" w:type="dxa"/>
            <w:noWrap/>
            <w:hideMark/>
          </w:tcPr>
          <w:p w14:paraId="2F30B8A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20.255,86</w:t>
            </w:r>
          </w:p>
        </w:tc>
        <w:tc>
          <w:tcPr>
            <w:tcW w:w="1124" w:type="dxa"/>
            <w:noWrap/>
            <w:hideMark/>
          </w:tcPr>
          <w:p w14:paraId="7B27BA7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39,25%</w:t>
            </w:r>
          </w:p>
        </w:tc>
      </w:tr>
      <w:tr w:rsidR="00B02A3A" w:rsidRPr="00B02A3A" w14:paraId="554C526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3952B9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CB656C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3223</w:t>
            </w:r>
          </w:p>
        </w:tc>
        <w:tc>
          <w:tcPr>
            <w:tcW w:w="5380" w:type="dxa"/>
            <w:noWrap/>
            <w:hideMark/>
          </w:tcPr>
          <w:p w14:paraId="4A2B49E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Energija</w:t>
            </w:r>
          </w:p>
        </w:tc>
        <w:tc>
          <w:tcPr>
            <w:tcW w:w="1474" w:type="dxa"/>
            <w:noWrap/>
            <w:hideMark/>
          </w:tcPr>
          <w:p w14:paraId="79C0408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5F78215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1EA38CD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10.181,17</w:t>
            </w:r>
          </w:p>
        </w:tc>
        <w:tc>
          <w:tcPr>
            <w:tcW w:w="1124" w:type="dxa"/>
            <w:noWrap/>
            <w:hideMark/>
          </w:tcPr>
          <w:p w14:paraId="035E576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28BD700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C020B8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58189F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3231</w:t>
            </w:r>
          </w:p>
        </w:tc>
        <w:tc>
          <w:tcPr>
            <w:tcW w:w="5380" w:type="dxa"/>
            <w:noWrap/>
            <w:hideMark/>
          </w:tcPr>
          <w:p w14:paraId="7596CB0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telefona, interneta, pošte i prijevoza</w:t>
            </w:r>
          </w:p>
        </w:tc>
        <w:tc>
          <w:tcPr>
            <w:tcW w:w="1474" w:type="dxa"/>
            <w:noWrap/>
            <w:hideMark/>
          </w:tcPr>
          <w:p w14:paraId="34F7C6E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2095589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1C7565B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364,44</w:t>
            </w:r>
          </w:p>
        </w:tc>
        <w:tc>
          <w:tcPr>
            <w:tcW w:w="1124" w:type="dxa"/>
            <w:noWrap/>
            <w:hideMark/>
          </w:tcPr>
          <w:p w14:paraId="5ECAE4E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006DD2C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6808AA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C53D9A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3232</w:t>
            </w:r>
          </w:p>
        </w:tc>
        <w:tc>
          <w:tcPr>
            <w:tcW w:w="5380" w:type="dxa"/>
            <w:noWrap/>
            <w:hideMark/>
          </w:tcPr>
          <w:p w14:paraId="07D26D6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1474" w:type="dxa"/>
            <w:noWrap/>
            <w:hideMark/>
          </w:tcPr>
          <w:p w14:paraId="2EBB108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597619A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22C228B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9.710,25</w:t>
            </w:r>
          </w:p>
        </w:tc>
        <w:tc>
          <w:tcPr>
            <w:tcW w:w="1124" w:type="dxa"/>
            <w:noWrap/>
            <w:hideMark/>
          </w:tcPr>
          <w:p w14:paraId="0DA14F5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72BCC11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03B5CF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06AD05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474" w:type="dxa"/>
            <w:noWrap/>
            <w:hideMark/>
          </w:tcPr>
          <w:p w14:paraId="2CC87A8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221277F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26.850,00</w:t>
            </w:r>
          </w:p>
        </w:tc>
        <w:tc>
          <w:tcPr>
            <w:tcW w:w="1474" w:type="dxa"/>
            <w:noWrap/>
            <w:hideMark/>
          </w:tcPr>
          <w:p w14:paraId="3992466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3.380,00</w:t>
            </w:r>
          </w:p>
        </w:tc>
        <w:tc>
          <w:tcPr>
            <w:tcW w:w="1124" w:type="dxa"/>
            <w:noWrap/>
            <w:hideMark/>
          </w:tcPr>
          <w:p w14:paraId="3BA2E1C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12,59%</w:t>
            </w:r>
          </w:p>
        </w:tc>
      </w:tr>
      <w:tr w:rsidR="00B02A3A" w:rsidRPr="00B02A3A" w14:paraId="24B94EE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E48B73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6A8CE3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6.5. FZOEU - zaostala sredstva čistilica</w:t>
            </w:r>
          </w:p>
        </w:tc>
        <w:tc>
          <w:tcPr>
            <w:tcW w:w="1474" w:type="dxa"/>
            <w:noWrap/>
            <w:hideMark/>
          </w:tcPr>
          <w:p w14:paraId="24FBA75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654E7CA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26.850,00</w:t>
            </w:r>
          </w:p>
        </w:tc>
        <w:tc>
          <w:tcPr>
            <w:tcW w:w="1474" w:type="dxa"/>
            <w:noWrap/>
            <w:hideMark/>
          </w:tcPr>
          <w:p w14:paraId="0F1115A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3.380,00</w:t>
            </w:r>
          </w:p>
        </w:tc>
        <w:tc>
          <w:tcPr>
            <w:tcW w:w="1124" w:type="dxa"/>
            <w:noWrap/>
            <w:hideMark/>
          </w:tcPr>
          <w:p w14:paraId="1D7821E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12,59%</w:t>
            </w:r>
          </w:p>
        </w:tc>
      </w:tr>
      <w:tr w:rsidR="00B02A3A" w:rsidRPr="00B02A3A" w14:paraId="0E0269E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415697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47B906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435FDCF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4FADD5D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5AF068B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26.850,00</w:t>
            </w:r>
          </w:p>
        </w:tc>
        <w:tc>
          <w:tcPr>
            <w:tcW w:w="1474" w:type="dxa"/>
            <w:noWrap/>
            <w:hideMark/>
          </w:tcPr>
          <w:p w14:paraId="53EE6B1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3.380,00</w:t>
            </w:r>
          </w:p>
        </w:tc>
        <w:tc>
          <w:tcPr>
            <w:tcW w:w="1124" w:type="dxa"/>
            <w:noWrap/>
            <w:hideMark/>
          </w:tcPr>
          <w:p w14:paraId="7C8ED15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12,59%</w:t>
            </w:r>
          </w:p>
        </w:tc>
      </w:tr>
      <w:tr w:rsidR="00B02A3A" w:rsidRPr="00B02A3A" w14:paraId="3CEF320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DA56E4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E85605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4223</w:t>
            </w:r>
          </w:p>
        </w:tc>
        <w:tc>
          <w:tcPr>
            <w:tcW w:w="5380" w:type="dxa"/>
            <w:noWrap/>
            <w:hideMark/>
          </w:tcPr>
          <w:p w14:paraId="7DCD66F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Oprema za održavanje i zaštitu</w:t>
            </w:r>
          </w:p>
        </w:tc>
        <w:tc>
          <w:tcPr>
            <w:tcW w:w="1474" w:type="dxa"/>
            <w:noWrap/>
            <w:hideMark/>
          </w:tcPr>
          <w:p w14:paraId="4BF49DA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0251BE4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14FE829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3.380,00</w:t>
            </w:r>
          </w:p>
        </w:tc>
        <w:tc>
          <w:tcPr>
            <w:tcW w:w="1124" w:type="dxa"/>
            <w:noWrap/>
            <w:hideMark/>
          </w:tcPr>
          <w:p w14:paraId="02E5976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707A43D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F5DF81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302EC1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K200101</w:t>
            </w:r>
          </w:p>
        </w:tc>
        <w:tc>
          <w:tcPr>
            <w:tcW w:w="5380" w:type="dxa"/>
            <w:noWrap/>
            <w:hideMark/>
          </w:tcPr>
          <w:p w14:paraId="7227D32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Nabava opreme i namještaja</w:t>
            </w:r>
          </w:p>
        </w:tc>
        <w:tc>
          <w:tcPr>
            <w:tcW w:w="1474" w:type="dxa"/>
            <w:noWrap/>
            <w:hideMark/>
          </w:tcPr>
          <w:p w14:paraId="7CDC136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14:paraId="21E10BB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14:paraId="518A64D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54B2FE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41F8DD6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D8906B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CD3672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4528563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14:paraId="37809E8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5C4D6D8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16F32B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14:paraId="0180422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351E91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86723A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27D01F9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14:paraId="7658540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359D1DB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788ADC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14:paraId="6D3353E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07794B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691C8B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51CDE05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622479B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14:paraId="2C5D607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154A243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85C6FA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2032686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52755C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113AE5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5B14AFD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3AA188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14:paraId="6F7BDBF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DB191C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562587A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8DCA4B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3A7E42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6AE7DC8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5C03B0E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14:paraId="14A799C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CC2BEF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B0F034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8D24E8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71CC0E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6522436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6E80913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554F0FA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14:paraId="5517F6B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361D40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179A3EC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9FE921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638470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T200102</w:t>
            </w:r>
          </w:p>
        </w:tc>
        <w:tc>
          <w:tcPr>
            <w:tcW w:w="5380" w:type="dxa"/>
            <w:noWrap/>
            <w:hideMark/>
          </w:tcPr>
          <w:p w14:paraId="28092E4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Tekući projekt: Razvoj pametnih i održivih rješenja i usluga</w:t>
            </w:r>
          </w:p>
        </w:tc>
        <w:tc>
          <w:tcPr>
            <w:tcW w:w="1474" w:type="dxa"/>
            <w:noWrap/>
            <w:hideMark/>
          </w:tcPr>
          <w:p w14:paraId="0340709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68.540,00</w:t>
            </w:r>
          </w:p>
        </w:tc>
        <w:tc>
          <w:tcPr>
            <w:tcW w:w="1594" w:type="dxa"/>
            <w:noWrap/>
            <w:hideMark/>
          </w:tcPr>
          <w:p w14:paraId="5A2C502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68.540,00</w:t>
            </w:r>
          </w:p>
        </w:tc>
        <w:tc>
          <w:tcPr>
            <w:tcW w:w="1474" w:type="dxa"/>
            <w:noWrap/>
            <w:hideMark/>
          </w:tcPr>
          <w:p w14:paraId="710BFFA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14.343,13</w:t>
            </w:r>
          </w:p>
        </w:tc>
        <w:tc>
          <w:tcPr>
            <w:tcW w:w="1124" w:type="dxa"/>
            <w:noWrap/>
            <w:hideMark/>
          </w:tcPr>
          <w:p w14:paraId="745C64F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20,93%</w:t>
            </w:r>
          </w:p>
        </w:tc>
      </w:tr>
      <w:tr w:rsidR="00B02A3A" w:rsidRPr="00B02A3A" w14:paraId="1FBDEF0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366690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AD7EF2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28FDD10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20.930,00</w:t>
            </w:r>
          </w:p>
        </w:tc>
        <w:tc>
          <w:tcPr>
            <w:tcW w:w="1594" w:type="dxa"/>
            <w:noWrap/>
            <w:hideMark/>
          </w:tcPr>
          <w:p w14:paraId="2C48E60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20.930,00</w:t>
            </w:r>
          </w:p>
        </w:tc>
        <w:tc>
          <w:tcPr>
            <w:tcW w:w="1474" w:type="dxa"/>
            <w:noWrap/>
            <w:hideMark/>
          </w:tcPr>
          <w:p w14:paraId="03ADE81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14.343,13</w:t>
            </w:r>
          </w:p>
        </w:tc>
        <w:tc>
          <w:tcPr>
            <w:tcW w:w="1124" w:type="dxa"/>
            <w:noWrap/>
            <w:hideMark/>
          </w:tcPr>
          <w:p w14:paraId="41ACDD9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68,53%</w:t>
            </w:r>
          </w:p>
        </w:tc>
      </w:tr>
      <w:tr w:rsidR="00B02A3A" w:rsidRPr="00B02A3A" w14:paraId="5849968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486CA9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216B26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4BC8334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20.930,00</w:t>
            </w:r>
          </w:p>
        </w:tc>
        <w:tc>
          <w:tcPr>
            <w:tcW w:w="1594" w:type="dxa"/>
            <w:noWrap/>
            <w:hideMark/>
          </w:tcPr>
          <w:p w14:paraId="5A63F44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20.930,00</w:t>
            </w:r>
          </w:p>
        </w:tc>
        <w:tc>
          <w:tcPr>
            <w:tcW w:w="1474" w:type="dxa"/>
            <w:noWrap/>
            <w:hideMark/>
          </w:tcPr>
          <w:p w14:paraId="479FE8B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14.343,13</w:t>
            </w:r>
          </w:p>
        </w:tc>
        <w:tc>
          <w:tcPr>
            <w:tcW w:w="1124" w:type="dxa"/>
            <w:noWrap/>
            <w:hideMark/>
          </w:tcPr>
          <w:p w14:paraId="5CAF9DE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68,53%</w:t>
            </w:r>
          </w:p>
        </w:tc>
      </w:tr>
      <w:tr w:rsidR="00B02A3A" w:rsidRPr="00B02A3A" w14:paraId="60D2AFE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A21DE8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0623D6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73D97A6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79394B7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20.930,00</w:t>
            </w:r>
          </w:p>
        </w:tc>
        <w:tc>
          <w:tcPr>
            <w:tcW w:w="1594" w:type="dxa"/>
            <w:noWrap/>
            <w:hideMark/>
          </w:tcPr>
          <w:p w14:paraId="2610AE8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20.930,00</w:t>
            </w:r>
          </w:p>
        </w:tc>
        <w:tc>
          <w:tcPr>
            <w:tcW w:w="1474" w:type="dxa"/>
            <w:noWrap/>
            <w:hideMark/>
          </w:tcPr>
          <w:p w14:paraId="690467F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14.343,13</w:t>
            </w:r>
          </w:p>
        </w:tc>
        <w:tc>
          <w:tcPr>
            <w:tcW w:w="1124" w:type="dxa"/>
            <w:noWrap/>
            <w:hideMark/>
          </w:tcPr>
          <w:p w14:paraId="6914DF9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68,53%</w:t>
            </w:r>
          </w:p>
        </w:tc>
      </w:tr>
      <w:tr w:rsidR="00B02A3A" w:rsidRPr="00B02A3A" w14:paraId="707D6E1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DB2D0B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FFCCA6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4227</w:t>
            </w:r>
          </w:p>
        </w:tc>
        <w:tc>
          <w:tcPr>
            <w:tcW w:w="5380" w:type="dxa"/>
            <w:noWrap/>
            <w:hideMark/>
          </w:tcPr>
          <w:p w14:paraId="3FECA7E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1474" w:type="dxa"/>
            <w:noWrap/>
            <w:hideMark/>
          </w:tcPr>
          <w:p w14:paraId="74F3343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3128261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6C4AD61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14.343,13</w:t>
            </w:r>
          </w:p>
        </w:tc>
        <w:tc>
          <w:tcPr>
            <w:tcW w:w="1124" w:type="dxa"/>
            <w:noWrap/>
            <w:hideMark/>
          </w:tcPr>
          <w:p w14:paraId="0E04FD7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69C3E71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6F44AD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4E894E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474" w:type="dxa"/>
            <w:noWrap/>
            <w:hideMark/>
          </w:tcPr>
          <w:p w14:paraId="59A4C6C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47.610,00</w:t>
            </w:r>
          </w:p>
        </w:tc>
        <w:tc>
          <w:tcPr>
            <w:tcW w:w="1594" w:type="dxa"/>
            <w:noWrap/>
            <w:hideMark/>
          </w:tcPr>
          <w:p w14:paraId="216B3D0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47.610,00</w:t>
            </w:r>
          </w:p>
        </w:tc>
        <w:tc>
          <w:tcPr>
            <w:tcW w:w="1474" w:type="dxa"/>
            <w:noWrap/>
            <w:hideMark/>
          </w:tcPr>
          <w:p w14:paraId="2A1102D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9A7E9D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567857D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B84C6A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FC5CD1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6.2. FZOEU</w:t>
            </w:r>
          </w:p>
        </w:tc>
        <w:tc>
          <w:tcPr>
            <w:tcW w:w="1474" w:type="dxa"/>
            <w:noWrap/>
            <w:hideMark/>
          </w:tcPr>
          <w:p w14:paraId="7259855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47.610,00</w:t>
            </w:r>
          </w:p>
        </w:tc>
        <w:tc>
          <w:tcPr>
            <w:tcW w:w="1594" w:type="dxa"/>
            <w:noWrap/>
            <w:hideMark/>
          </w:tcPr>
          <w:p w14:paraId="6F5DCF0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47.610,00</w:t>
            </w:r>
          </w:p>
        </w:tc>
        <w:tc>
          <w:tcPr>
            <w:tcW w:w="1474" w:type="dxa"/>
            <w:noWrap/>
            <w:hideMark/>
          </w:tcPr>
          <w:p w14:paraId="7CDBE06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A3DF8A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7AFA2FA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1CF7A2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F8ECF5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54B5F36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6347C7B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47.610,00</w:t>
            </w:r>
          </w:p>
        </w:tc>
        <w:tc>
          <w:tcPr>
            <w:tcW w:w="1594" w:type="dxa"/>
            <w:noWrap/>
            <w:hideMark/>
          </w:tcPr>
          <w:p w14:paraId="53C525F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47.610,00</w:t>
            </w:r>
          </w:p>
        </w:tc>
        <w:tc>
          <w:tcPr>
            <w:tcW w:w="1474" w:type="dxa"/>
            <w:noWrap/>
            <w:hideMark/>
          </w:tcPr>
          <w:p w14:paraId="4D4DA1C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64472F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0D0E1DC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B0260D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54B312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5380" w:type="dxa"/>
            <w:noWrap/>
            <w:hideMark/>
          </w:tcPr>
          <w:p w14:paraId="40A8FBB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ODRŽAVANJE KOMUNALNE INFRASTRUKTURE</w:t>
            </w:r>
          </w:p>
        </w:tc>
        <w:tc>
          <w:tcPr>
            <w:tcW w:w="1474" w:type="dxa"/>
            <w:noWrap/>
            <w:hideMark/>
          </w:tcPr>
          <w:p w14:paraId="2DCE23F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2.725.852,00</w:t>
            </w:r>
          </w:p>
        </w:tc>
        <w:tc>
          <w:tcPr>
            <w:tcW w:w="1594" w:type="dxa"/>
            <w:noWrap/>
            <w:hideMark/>
          </w:tcPr>
          <w:p w14:paraId="58470F0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2.960.897,00</w:t>
            </w:r>
          </w:p>
        </w:tc>
        <w:tc>
          <w:tcPr>
            <w:tcW w:w="1474" w:type="dxa"/>
            <w:noWrap/>
            <w:hideMark/>
          </w:tcPr>
          <w:p w14:paraId="3917636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347.204,23</w:t>
            </w:r>
          </w:p>
        </w:tc>
        <w:tc>
          <w:tcPr>
            <w:tcW w:w="1124" w:type="dxa"/>
            <w:noWrap/>
            <w:hideMark/>
          </w:tcPr>
          <w:p w14:paraId="514CDED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11,73%</w:t>
            </w:r>
          </w:p>
        </w:tc>
      </w:tr>
      <w:tr w:rsidR="00B02A3A" w:rsidRPr="00B02A3A" w14:paraId="4D298AD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19900D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5C1C54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A200201</w:t>
            </w:r>
          </w:p>
        </w:tc>
        <w:tc>
          <w:tcPr>
            <w:tcW w:w="5380" w:type="dxa"/>
            <w:noWrap/>
            <w:hideMark/>
          </w:tcPr>
          <w:p w14:paraId="45BAA6E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Održavanje objekata komunalne infrastrukture</w:t>
            </w:r>
          </w:p>
        </w:tc>
        <w:tc>
          <w:tcPr>
            <w:tcW w:w="1474" w:type="dxa"/>
            <w:noWrap/>
            <w:hideMark/>
          </w:tcPr>
          <w:p w14:paraId="24A127B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594" w:type="dxa"/>
            <w:noWrap/>
            <w:hideMark/>
          </w:tcPr>
          <w:p w14:paraId="557E25E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74" w:type="dxa"/>
            <w:noWrap/>
            <w:hideMark/>
          </w:tcPr>
          <w:p w14:paraId="6380B0C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3.064,59</w:t>
            </w:r>
          </w:p>
        </w:tc>
        <w:tc>
          <w:tcPr>
            <w:tcW w:w="1124" w:type="dxa"/>
            <w:noWrap/>
            <w:hideMark/>
          </w:tcPr>
          <w:p w14:paraId="5B0AECC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30,65%</w:t>
            </w:r>
          </w:p>
        </w:tc>
      </w:tr>
      <w:tr w:rsidR="00B02A3A" w:rsidRPr="00B02A3A" w14:paraId="6FBE642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DC14FE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C23F27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14:paraId="5A18AD7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14:paraId="7FC4AFC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14:paraId="37998DC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908,21</w:t>
            </w:r>
          </w:p>
        </w:tc>
        <w:tc>
          <w:tcPr>
            <w:tcW w:w="1124" w:type="dxa"/>
            <w:noWrap/>
            <w:hideMark/>
          </w:tcPr>
          <w:p w14:paraId="18E04B8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12,97%</w:t>
            </w:r>
          </w:p>
        </w:tc>
      </w:tr>
      <w:tr w:rsidR="00B02A3A" w:rsidRPr="00B02A3A" w14:paraId="52C07B8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6149AB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F8005A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4.6. Prihodi od komunalnog doprinosa</w:t>
            </w:r>
          </w:p>
        </w:tc>
        <w:tc>
          <w:tcPr>
            <w:tcW w:w="1474" w:type="dxa"/>
            <w:noWrap/>
            <w:hideMark/>
          </w:tcPr>
          <w:p w14:paraId="3D664AF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14:paraId="1856910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14:paraId="4C07060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908,21</w:t>
            </w:r>
          </w:p>
        </w:tc>
        <w:tc>
          <w:tcPr>
            <w:tcW w:w="1124" w:type="dxa"/>
            <w:noWrap/>
            <w:hideMark/>
          </w:tcPr>
          <w:p w14:paraId="447EE26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45,41%</w:t>
            </w:r>
          </w:p>
        </w:tc>
      </w:tr>
      <w:tr w:rsidR="00B02A3A" w:rsidRPr="00B02A3A" w14:paraId="224DB76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D5002B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1863A4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55763D9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3425792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14:paraId="1CA4FEC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14:paraId="00CF8BB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908,21</w:t>
            </w:r>
          </w:p>
        </w:tc>
        <w:tc>
          <w:tcPr>
            <w:tcW w:w="1124" w:type="dxa"/>
            <w:noWrap/>
            <w:hideMark/>
          </w:tcPr>
          <w:p w14:paraId="35308AE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45,41%</w:t>
            </w:r>
          </w:p>
        </w:tc>
      </w:tr>
      <w:tr w:rsidR="00B02A3A" w:rsidRPr="00B02A3A" w14:paraId="5EA13F0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A82D17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7A9890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3224</w:t>
            </w:r>
          </w:p>
        </w:tc>
        <w:tc>
          <w:tcPr>
            <w:tcW w:w="5380" w:type="dxa"/>
            <w:noWrap/>
            <w:hideMark/>
          </w:tcPr>
          <w:p w14:paraId="2DFB5AE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474" w:type="dxa"/>
            <w:noWrap/>
            <w:hideMark/>
          </w:tcPr>
          <w:p w14:paraId="1EDB215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579A67B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5989077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908,21</w:t>
            </w:r>
          </w:p>
        </w:tc>
        <w:tc>
          <w:tcPr>
            <w:tcW w:w="1124" w:type="dxa"/>
            <w:noWrap/>
            <w:hideMark/>
          </w:tcPr>
          <w:p w14:paraId="78F15D9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536DF94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AFAE3A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5FC52C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4.G. Prihod od šumskog doprinosa</w:t>
            </w:r>
          </w:p>
        </w:tc>
        <w:tc>
          <w:tcPr>
            <w:tcW w:w="1474" w:type="dxa"/>
            <w:noWrap/>
            <w:hideMark/>
          </w:tcPr>
          <w:p w14:paraId="2C00D00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14:paraId="363A2CD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14:paraId="70D6C45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A380D9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78DCF9F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CFFEA4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0CBCAC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652F59C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64953D6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14:paraId="4C61852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14:paraId="543D7F0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640392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0278184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06F259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301109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6AE6D77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14:paraId="34E58D5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74" w:type="dxa"/>
            <w:noWrap/>
            <w:hideMark/>
          </w:tcPr>
          <w:p w14:paraId="656BD54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2.156,38</w:t>
            </w:r>
          </w:p>
        </w:tc>
        <w:tc>
          <w:tcPr>
            <w:tcW w:w="1124" w:type="dxa"/>
            <w:noWrap/>
            <w:hideMark/>
          </w:tcPr>
          <w:p w14:paraId="74E14DF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71,88%</w:t>
            </w:r>
          </w:p>
        </w:tc>
      </w:tr>
      <w:tr w:rsidR="00B02A3A" w:rsidRPr="00B02A3A" w14:paraId="3180232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447394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B6D0D1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319C3A5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14:paraId="5176252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74" w:type="dxa"/>
            <w:noWrap/>
            <w:hideMark/>
          </w:tcPr>
          <w:p w14:paraId="3C7BCF9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2.156,38</w:t>
            </w:r>
          </w:p>
        </w:tc>
        <w:tc>
          <w:tcPr>
            <w:tcW w:w="1124" w:type="dxa"/>
            <w:noWrap/>
            <w:hideMark/>
          </w:tcPr>
          <w:p w14:paraId="74D8855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71,88%</w:t>
            </w:r>
          </w:p>
        </w:tc>
      </w:tr>
      <w:tr w:rsidR="00B02A3A" w:rsidRPr="00B02A3A" w14:paraId="49BA94D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BD0C8F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3BA57A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0EC0F2F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1B36A78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14:paraId="1AC5DB2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3.000,00</w:t>
            </w:r>
          </w:p>
        </w:tc>
        <w:tc>
          <w:tcPr>
            <w:tcW w:w="1474" w:type="dxa"/>
            <w:noWrap/>
            <w:hideMark/>
          </w:tcPr>
          <w:p w14:paraId="337563B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2.156,38</w:t>
            </w:r>
          </w:p>
        </w:tc>
        <w:tc>
          <w:tcPr>
            <w:tcW w:w="1124" w:type="dxa"/>
            <w:noWrap/>
            <w:hideMark/>
          </w:tcPr>
          <w:p w14:paraId="397E9F8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71,88%</w:t>
            </w:r>
          </w:p>
        </w:tc>
      </w:tr>
      <w:tr w:rsidR="00B02A3A" w:rsidRPr="00B02A3A" w14:paraId="1FC43E6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5EC1E8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E5BB32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3232</w:t>
            </w:r>
          </w:p>
        </w:tc>
        <w:tc>
          <w:tcPr>
            <w:tcW w:w="5380" w:type="dxa"/>
            <w:noWrap/>
            <w:hideMark/>
          </w:tcPr>
          <w:p w14:paraId="3EF59D8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1474" w:type="dxa"/>
            <w:noWrap/>
            <w:hideMark/>
          </w:tcPr>
          <w:p w14:paraId="6FA988F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55F7DFF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2157F32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2.156,38</w:t>
            </w:r>
          </w:p>
        </w:tc>
        <w:tc>
          <w:tcPr>
            <w:tcW w:w="1124" w:type="dxa"/>
            <w:noWrap/>
            <w:hideMark/>
          </w:tcPr>
          <w:p w14:paraId="4617F2A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2247363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69A60B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B7E076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A200202</w:t>
            </w:r>
          </w:p>
        </w:tc>
        <w:tc>
          <w:tcPr>
            <w:tcW w:w="5380" w:type="dxa"/>
            <w:noWrap/>
            <w:hideMark/>
          </w:tcPr>
          <w:p w14:paraId="1CEEE4F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Nasipavanje i održavanje nerazvrstanih cesta</w:t>
            </w:r>
          </w:p>
        </w:tc>
        <w:tc>
          <w:tcPr>
            <w:tcW w:w="1474" w:type="dxa"/>
            <w:noWrap/>
            <w:hideMark/>
          </w:tcPr>
          <w:p w14:paraId="13D2BCD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14:paraId="16A22C5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14:paraId="668ACE1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611C1D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1BE015A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0F8C53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2B2768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137A88B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14:paraId="5EDC971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14:paraId="4F9E76A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D3A97D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03FCE9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EAAAB5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47CDB8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74FE0A6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14:paraId="50E2EFB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14:paraId="2D12D33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63CA98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50C065E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AE58C6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348874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7079FD7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12FE90A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14:paraId="4B014F2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14:paraId="0C478E1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0232E9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736CBA7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012F89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2D8456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A200203</w:t>
            </w:r>
          </w:p>
        </w:tc>
        <w:tc>
          <w:tcPr>
            <w:tcW w:w="5380" w:type="dxa"/>
            <w:noWrap/>
            <w:hideMark/>
          </w:tcPr>
          <w:p w14:paraId="6DEB33E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Pojačano održavanje nerazvrstanih cesta</w:t>
            </w:r>
          </w:p>
        </w:tc>
        <w:tc>
          <w:tcPr>
            <w:tcW w:w="1474" w:type="dxa"/>
            <w:noWrap/>
            <w:hideMark/>
          </w:tcPr>
          <w:p w14:paraId="7332B79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490.300,00</w:t>
            </w:r>
          </w:p>
        </w:tc>
        <w:tc>
          <w:tcPr>
            <w:tcW w:w="1594" w:type="dxa"/>
            <w:noWrap/>
            <w:hideMark/>
          </w:tcPr>
          <w:p w14:paraId="7BB9651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490.300,00</w:t>
            </w:r>
          </w:p>
        </w:tc>
        <w:tc>
          <w:tcPr>
            <w:tcW w:w="1474" w:type="dxa"/>
            <w:noWrap/>
            <w:hideMark/>
          </w:tcPr>
          <w:p w14:paraId="1267B90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193.402,81</w:t>
            </w:r>
          </w:p>
        </w:tc>
        <w:tc>
          <w:tcPr>
            <w:tcW w:w="1124" w:type="dxa"/>
            <w:noWrap/>
            <w:hideMark/>
          </w:tcPr>
          <w:p w14:paraId="30316E9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39,45%</w:t>
            </w:r>
          </w:p>
        </w:tc>
      </w:tr>
      <w:tr w:rsidR="00B02A3A" w:rsidRPr="00B02A3A" w14:paraId="3B52F62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D3B8EF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0E7E10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14:paraId="3AAFF6A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594" w:type="dxa"/>
            <w:noWrap/>
            <w:hideMark/>
          </w:tcPr>
          <w:p w14:paraId="0B97026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474" w:type="dxa"/>
            <w:noWrap/>
            <w:hideMark/>
          </w:tcPr>
          <w:p w14:paraId="3B42C0D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124" w:type="dxa"/>
            <w:noWrap/>
            <w:hideMark/>
          </w:tcPr>
          <w:p w14:paraId="0AECD92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B02A3A" w:rsidRPr="00B02A3A" w14:paraId="0C172A3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8BAC36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FE678C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14:paraId="37B4D6B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594" w:type="dxa"/>
            <w:noWrap/>
            <w:hideMark/>
          </w:tcPr>
          <w:p w14:paraId="2F9D211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474" w:type="dxa"/>
            <w:noWrap/>
            <w:hideMark/>
          </w:tcPr>
          <w:p w14:paraId="3A0A37B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124" w:type="dxa"/>
            <w:noWrap/>
            <w:hideMark/>
          </w:tcPr>
          <w:p w14:paraId="3507ECE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B02A3A" w:rsidRPr="00B02A3A" w14:paraId="7A5DB81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FBB357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BFF7DA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13857FD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0386FA4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50.000,00</w:t>
            </w:r>
          </w:p>
        </w:tc>
        <w:tc>
          <w:tcPr>
            <w:tcW w:w="1594" w:type="dxa"/>
            <w:noWrap/>
            <w:hideMark/>
          </w:tcPr>
          <w:p w14:paraId="6C3D64F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50.000,00</w:t>
            </w:r>
          </w:p>
        </w:tc>
        <w:tc>
          <w:tcPr>
            <w:tcW w:w="1474" w:type="dxa"/>
            <w:noWrap/>
            <w:hideMark/>
          </w:tcPr>
          <w:p w14:paraId="0A564CE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50.000,00</w:t>
            </w:r>
          </w:p>
        </w:tc>
        <w:tc>
          <w:tcPr>
            <w:tcW w:w="1124" w:type="dxa"/>
            <w:noWrap/>
            <w:hideMark/>
          </w:tcPr>
          <w:p w14:paraId="2BD08A7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100,00%</w:t>
            </w:r>
          </w:p>
        </w:tc>
      </w:tr>
      <w:tr w:rsidR="00B02A3A" w:rsidRPr="00B02A3A" w14:paraId="2898506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86B827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F7A3AF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4213</w:t>
            </w:r>
          </w:p>
        </w:tc>
        <w:tc>
          <w:tcPr>
            <w:tcW w:w="5380" w:type="dxa"/>
            <w:noWrap/>
            <w:hideMark/>
          </w:tcPr>
          <w:p w14:paraId="1F36220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Ceste, željeznice i ostali prometni objekti</w:t>
            </w:r>
          </w:p>
        </w:tc>
        <w:tc>
          <w:tcPr>
            <w:tcW w:w="1474" w:type="dxa"/>
            <w:noWrap/>
            <w:hideMark/>
          </w:tcPr>
          <w:p w14:paraId="7AC434C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5429355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4BEF56D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50.000,00</w:t>
            </w:r>
          </w:p>
        </w:tc>
        <w:tc>
          <w:tcPr>
            <w:tcW w:w="1124" w:type="dxa"/>
            <w:noWrap/>
            <w:hideMark/>
          </w:tcPr>
          <w:p w14:paraId="37E35DF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4B12EF2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651556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947713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34D0435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440.300,00</w:t>
            </w:r>
          </w:p>
        </w:tc>
        <w:tc>
          <w:tcPr>
            <w:tcW w:w="1594" w:type="dxa"/>
            <w:noWrap/>
            <w:hideMark/>
          </w:tcPr>
          <w:p w14:paraId="34B46F6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440.300,00</w:t>
            </w:r>
          </w:p>
        </w:tc>
        <w:tc>
          <w:tcPr>
            <w:tcW w:w="1474" w:type="dxa"/>
            <w:noWrap/>
            <w:hideMark/>
          </w:tcPr>
          <w:p w14:paraId="09233DA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143.402,81</w:t>
            </w:r>
          </w:p>
        </w:tc>
        <w:tc>
          <w:tcPr>
            <w:tcW w:w="1124" w:type="dxa"/>
            <w:noWrap/>
            <w:hideMark/>
          </w:tcPr>
          <w:p w14:paraId="28010B1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32,57%</w:t>
            </w:r>
          </w:p>
        </w:tc>
      </w:tr>
      <w:tr w:rsidR="00B02A3A" w:rsidRPr="00B02A3A" w14:paraId="028848F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06EADA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1088F6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14:paraId="60720A9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440.300,00</w:t>
            </w:r>
          </w:p>
        </w:tc>
        <w:tc>
          <w:tcPr>
            <w:tcW w:w="1594" w:type="dxa"/>
            <w:noWrap/>
            <w:hideMark/>
          </w:tcPr>
          <w:p w14:paraId="120CB76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440.300,00</w:t>
            </w:r>
          </w:p>
        </w:tc>
        <w:tc>
          <w:tcPr>
            <w:tcW w:w="1474" w:type="dxa"/>
            <w:noWrap/>
            <w:hideMark/>
          </w:tcPr>
          <w:p w14:paraId="0CE4593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143.402,81</w:t>
            </w:r>
          </w:p>
        </w:tc>
        <w:tc>
          <w:tcPr>
            <w:tcW w:w="1124" w:type="dxa"/>
            <w:noWrap/>
            <w:hideMark/>
          </w:tcPr>
          <w:p w14:paraId="2F3E427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32,57%</w:t>
            </w:r>
          </w:p>
        </w:tc>
      </w:tr>
      <w:tr w:rsidR="00B02A3A" w:rsidRPr="00B02A3A" w14:paraId="02F7B64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162EF2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B7CE44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514EBBC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5487AE4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440.300,00</w:t>
            </w:r>
          </w:p>
        </w:tc>
        <w:tc>
          <w:tcPr>
            <w:tcW w:w="1594" w:type="dxa"/>
            <w:noWrap/>
            <w:hideMark/>
          </w:tcPr>
          <w:p w14:paraId="74355E2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440.300,00</w:t>
            </w:r>
          </w:p>
        </w:tc>
        <w:tc>
          <w:tcPr>
            <w:tcW w:w="1474" w:type="dxa"/>
            <w:noWrap/>
            <w:hideMark/>
          </w:tcPr>
          <w:p w14:paraId="3E69531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143.402,81</w:t>
            </w:r>
          </w:p>
        </w:tc>
        <w:tc>
          <w:tcPr>
            <w:tcW w:w="1124" w:type="dxa"/>
            <w:noWrap/>
            <w:hideMark/>
          </w:tcPr>
          <w:p w14:paraId="69A53BE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32,57%</w:t>
            </w:r>
          </w:p>
        </w:tc>
      </w:tr>
      <w:tr w:rsidR="00B02A3A" w:rsidRPr="00B02A3A" w14:paraId="3CFC03A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418A5D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09E55E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4213</w:t>
            </w:r>
          </w:p>
        </w:tc>
        <w:tc>
          <w:tcPr>
            <w:tcW w:w="5380" w:type="dxa"/>
            <w:noWrap/>
            <w:hideMark/>
          </w:tcPr>
          <w:p w14:paraId="0553B14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Ceste, željeznice i ostali prometni objekti</w:t>
            </w:r>
          </w:p>
        </w:tc>
        <w:tc>
          <w:tcPr>
            <w:tcW w:w="1474" w:type="dxa"/>
            <w:noWrap/>
            <w:hideMark/>
          </w:tcPr>
          <w:p w14:paraId="76C4C99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76763C5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30F5759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143.402,81</w:t>
            </w:r>
          </w:p>
        </w:tc>
        <w:tc>
          <w:tcPr>
            <w:tcW w:w="1124" w:type="dxa"/>
            <w:noWrap/>
            <w:hideMark/>
          </w:tcPr>
          <w:p w14:paraId="53AD5E0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5CDBE89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B25462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002401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A200204</w:t>
            </w:r>
          </w:p>
        </w:tc>
        <w:tc>
          <w:tcPr>
            <w:tcW w:w="5380" w:type="dxa"/>
            <w:noWrap/>
            <w:hideMark/>
          </w:tcPr>
          <w:p w14:paraId="01622D2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Održavanje javne rasvjete</w:t>
            </w:r>
          </w:p>
        </w:tc>
        <w:tc>
          <w:tcPr>
            <w:tcW w:w="1474" w:type="dxa"/>
            <w:noWrap/>
            <w:hideMark/>
          </w:tcPr>
          <w:p w14:paraId="2E6A960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62.081,00</w:t>
            </w:r>
          </w:p>
        </w:tc>
        <w:tc>
          <w:tcPr>
            <w:tcW w:w="1594" w:type="dxa"/>
            <w:noWrap/>
            <w:hideMark/>
          </w:tcPr>
          <w:p w14:paraId="4A0B074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62.081,00</w:t>
            </w:r>
          </w:p>
        </w:tc>
        <w:tc>
          <w:tcPr>
            <w:tcW w:w="1474" w:type="dxa"/>
            <w:noWrap/>
            <w:hideMark/>
          </w:tcPr>
          <w:p w14:paraId="2423079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16.478,18</w:t>
            </w:r>
          </w:p>
        </w:tc>
        <w:tc>
          <w:tcPr>
            <w:tcW w:w="1124" w:type="dxa"/>
            <w:noWrap/>
            <w:hideMark/>
          </w:tcPr>
          <w:p w14:paraId="6EE8323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26,54%</w:t>
            </w:r>
          </w:p>
        </w:tc>
      </w:tr>
      <w:tr w:rsidR="00B02A3A" w:rsidRPr="00B02A3A" w14:paraId="559EC09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B77872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388E53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14:paraId="25CF61F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14:paraId="1FED8CB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14:paraId="773CB98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2.485,00</w:t>
            </w:r>
          </w:p>
        </w:tc>
        <w:tc>
          <w:tcPr>
            <w:tcW w:w="1124" w:type="dxa"/>
            <w:noWrap/>
            <w:hideMark/>
          </w:tcPr>
          <w:p w14:paraId="6FA6307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41,42%</w:t>
            </w:r>
          </w:p>
        </w:tc>
      </w:tr>
      <w:tr w:rsidR="00B02A3A" w:rsidRPr="00B02A3A" w14:paraId="39985E4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650307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D5FE82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4.G. Prihod od šumskog doprinosa</w:t>
            </w:r>
          </w:p>
        </w:tc>
        <w:tc>
          <w:tcPr>
            <w:tcW w:w="1474" w:type="dxa"/>
            <w:noWrap/>
            <w:hideMark/>
          </w:tcPr>
          <w:p w14:paraId="3359C60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14:paraId="160E0A2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14:paraId="33A8425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2.485,00</w:t>
            </w:r>
          </w:p>
        </w:tc>
        <w:tc>
          <w:tcPr>
            <w:tcW w:w="1124" w:type="dxa"/>
            <w:noWrap/>
            <w:hideMark/>
          </w:tcPr>
          <w:p w14:paraId="590540E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41,42%</w:t>
            </w:r>
          </w:p>
        </w:tc>
      </w:tr>
      <w:tr w:rsidR="00B02A3A" w:rsidRPr="00B02A3A" w14:paraId="0045985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5647FC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B87274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2AF984F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416DB7F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14:paraId="293845B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14:paraId="6ED7716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2.485,00</w:t>
            </w:r>
          </w:p>
        </w:tc>
        <w:tc>
          <w:tcPr>
            <w:tcW w:w="1124" w:type="dxa"/>
            <w:noWrap/>
            <w:hideMark/>
          </w:tcPr>
          <w:p w14:paraId="5A26097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41,42%</w:t>
            </w:r>
          </w:p>
        </w:tc>
      </w:tr>
      <w:tr w:rsidR="00B02A3A" w:rsidRPr="00B02A3A" w14:paraId="2D3BAFF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8F2C68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4B62ED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3232</w:t>
            </w:r>
          </w:p>
        </w:tc>
        <w:tc>
          <w:tcPr>
            <w:tcW w:w="5380" w:type="dxa"/>
            <w:noWrap/>
            <w:hideMark/>
          </w:tcPr>
          <w:p w14:paraId="3C2FA62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1474" w:type="dxa"/>
            <w:noWrap/>
            <w:hideMark/>
          </w:tcPr>
          <w:p w14:paraId="0B059EE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71ADC60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3291F62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2.485,00</w:t>
            </w:r>
          </w:p>
        </w:tc>
        <w:tc>
          <w:tcPr>
            <w:tcW w:w="1124" w:type="dxa"/>
            <w:noWrap/>
            <w:hideMark/>
          </w:tcPr>
          <w:p w14:paraId="249CC4E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6D6A144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5DB21F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2B4307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75B4369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56.081,00</w:t>
            </w:r>
          </w:p>
        </w:tc>
        <w:tc>
          <w:tcPr>
            <w:tcW w:w="1594" w:type="dxa"/>
            <w:noWrap/>
            <w:hideMark/>
          </w:tcPr>
          <w:p w14:paraId="1D9F5E9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56.081,00</w:t>
            </w:r>
          </w:p>
        </w:tc>
        <w:tc>
          <w:tcPr>
            <w:tcW w:w="1474" w:type="dxa"/>
            <w:noWrap/>
            <w:hideMark/>
          </w:tcPr>
          <w:p w14:paraId="05FD1DA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13.993,18</w:t>
            </w:r>
          </w:p>
        </w:tc>
        <w:tc>
          <w:tcPr>
            <w:tcW w:w="1124" w:type="dxa"/>
            <w:noWrap/>
            <w:hideMark/>
          </w:tcPr>
          <w:p w14:paraId="5A68469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24,95%</w:t>
            </w:r>
          </w:p>
        </w:tc>
      </w:tr>
      <w:tr w:rsidR="00B02A3A" w:rsidRPr="00B02A3A" w14:paraId="53C164F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998014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776618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138761B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56.081,00</w:t>
            </w:r>
          </w:p>
        </w:tc>
        <w:tc>
          <w:tcPr>
            <w:tcW w:w="1594" w:type="dxa"/>
            <w:noWrap/>
            <w:hideMark/>
          </w:tcPr>
          <w:p w14:paraId="4BBD5B6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56.081,00</w:t>
            </w:r>
          </w:p>
        </w:tc>
        <w:tc>
          <w:tcPr>
            <w:tcW w:w="1474" w:type="dxa"/>
            <w:noWrap/>
            <w:hideMark/>
          </w:tcPr>
          <w:p w14:paraId="3A68BD7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13.993,18</w:t>
            </w:r>
          </w:p>
        </w:tc>
        <w:tc>
          <w:tcPr>
            <w:tcW w:w="1124" w:type="dxa"/>
            <w:noWrap/>
            <w:hideMark/>
          </w:tcPr>
          <w:p w14:paraId="5F3A1EE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24,95%</w:t>
            </w:r>
          </w:p>
        </w:tc>
      </w:tr>
      <w:tr w:rsidR="00B02A3A" w:rsidRPr="00B02A3A" w14:paraId="5260DB4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D4BC6D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F177E1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634D38B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2485575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56.081,00</w:t>
            </w:r>
          </w:p>
        </w:tc>
        <w:tc>
          <w:tcPr>
            <w:tcW w:w="1594" w:type="dxa"/>
            <w:noWrap/>
            <w:hideMark/>
          </w:tcPr>
          <w:p w14:paraId="2A755BE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56.081,00</w:t>
            </w:r>
          </w:p>
        </w:tc>
        <w:tc>
          <w:tcPr>
            <w:tcW w:w="1474" w:type="dxa"/>
            <w:noWrap/>
            <w:hideMark/>
          </w:tcPr>
          <w:p w14:paraId="7354AEC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13.993,18</w:t>
            </w:r>
          </w:p>
        </w:tc>
        <w:tc>
          <w:tcPr>
            <w:tcW w:w="1124" w:type="dxa"/>
            <w:noWrap/>
            <w:hideMark/>
          </w:tcPr>
          <w:p w14:paraId="12C2B32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24,95%</w:t>
            </w:r>
          </w:p>
        </w:tc>
      </w:tr>
      <w:tr w:rsidR="00B02A3A" w:rsidRPr="00B02A3A" w14:paraId="4149C3C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8C91E6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69FB5E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3223</w:t>
            </w:r>
          </w:p>
        </w:tc>
        <w:tc>
          <w:tcPr>
            <w:tcW w:w="5380" w:type="dxa"/>
            <w:noWrap/>
            <w:hideMark/>
          </w:tcPr>
          <w:p w14:paraId="38111A2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Energija</w:t>
            </w:r>
          </w:p>
        </w:tc>
        <w:tc>
          <w:tcPr>
            <w:tcW w:w="1474" w:type="dxa"/>
            <w:noWrap/>
            <w:hideMark/>
          </w:tcPr>
          <w:p w14:paraId="03254AD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8B42F6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438B8FC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13.993,18</w:t>
            </w:r>
          </w:p>
        </w:tc>
        <w:tc>
          <w:tcPr>
            <w:tcW w:w="1124" w:type="dxa"/>
            <w:noWrap/>
            <w:hideMark/>
          </w:tcPr>
          <w:p w14:paraId="5C18DFA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2FC7E96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5E820D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5402AB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A200205</w:t>
            </w:r>
          </w:p>
        </w:tc>
        <w:tc>
          <w:tcPr>
            <w:tcW w:w="5380" w:type="dxa"/>
            <w:noWrap/>
            <w:hideMark/>
          </w:tcPr>
          <w:p w14:paraId="39B2EC0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Aktivnost: Zimsko održavanje </w:t>
            </w:r>
          </w:p>
        </w:tc>
        <w:tc>
          <w:tcPr>
            <w:tcW w:w="1474" w:type="dxa"/>
            <w:noWrap/>
            <w:hideMark/>
          </w:tcPr>
          <w:p w14:paraId="2015515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95.050,00</w:t>
            </w:r>
          </w:p>
        </w:tc>
        <w:tc>
          <w:tcPr>
            <w:tcW w:w="1594" w:type="dxa"/>
            <w:noWrap/>
            <w:hideMark/>
          </w:tcPr>
          <w:p w14:paraId="6CDD273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95.050,00</w:t>
            </w:r>
          </w:p>
        </w:tc>
        <w:tc>
          <w:tcPr>
            <w:tcW w:w="1474" w:type="dxa"/>
            <w:noWrap/>
            <w:hideMark/>
          </w:tcPr>
          <w:p w14:paraId="7B35D81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33.010,79</w:t>
            </w:r>
          </w:p>
        </w:tc>
        <w:tc>
          <w:tcPr>
            <w:tcW w:w="1124" w:type="dxa"/>
            <w:noWrap/>
            <w:hideMark/>
          </w:tcPr>
          <w:p w14:paraId="5BB0FC3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34,73%</w:t>
            </w:r>
          </w:p>
        </w:tc>
      </w:tr>
      <w:tr w:rsidR="00B02A3A" w:rsidRPr="00B02A3A" w14:paraId="3A9AD30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351C2B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2A816C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14:paraId="557F063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92.350,00</w:t>
            </w:r>
          </w:p>
        </w:tc>
        <w:tc>
          <w:tcPr>
            <w:tcW w:w="1594" w:type="dxa"/>
            <w:noWrap/>
            <w:hideMark/>
          </w:tcPr>
          <w:p w14:paraId="051E6D1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92.350,00</w:t>
            </w:r>
          </w:p>
        </w:tc>
        <w:tc>
          <w:tcPr>
            <w:tcW w:w="1474" w:type="dxa"/>
            <w:noWrap/>
            <w:hideMark/>
          </w:tcPr>
          <w:p w14:paraId="7B4B973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33.010,79</w:t>
            </w:r>
          </w:p>
        </w:tc>
        <w:tc>
          <w:tcPr>
            <w:tcW w:w="1124" w:type="dxa"/>
            <w:noWrap/>
            <w:hideMark/>
          </w:tcPr>
          <w:p w14:paraId="1DF4277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35,75%</w:t>
            </w:r>
          </w:p>
        </w:tc>
      </w:tr>
      <w:tr w:rsidR="00B02A3A" w:rsidRPr="00B02A3A" w14:paraId="4D2E201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09E825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BFC2D4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14:paraId="54621AE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14:paraId="52AE80B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14:paraId="0B8C7E7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7DC657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141ECE6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D92B8B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0C66AC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56FB23A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7B93322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14:paraId="58F7025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14:paraId="1721A23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059E7D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5D9DD6E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CE06BC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8949CC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474" w:type="dxa"/>
            <w:noWrap/>
            <w:hideMark/>
          </w:tcPr>
          <w:p w14:paraId="084E58C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72.350,00</w:t>
            </w:r>
          </w:p>
        </w:tc>
        <w:tc>
          <w:tcPr>
            <w:tcW w:w="1594" w:type="dxa"/>
            <w:noWrap/>
            <w:hideMark/>
          </w:tcPr>
          <w:p w14:paraId="40B09AC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72.350,00</w:t>
            </w:r>
          </w:p>
        </w:tc>
        <w:tc>
          <w:tcPr>
            <w:tcW w:w="1474" w:type="dxa"/>
            <w:noWrap/>
            <w:hideMark/>
          </w:tcPr>
          <w:p w14:paraId="522E2E3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33.010,79</w:t>
            </w:r>
          </w:p>
        </w:tc>
        <w:tc>
          <w:tcPr>
            <w:tcW w:w="1124" w:type="dxa"/>
            <w:noWrap/>
            <w:hideMark/>
          </w:tcPr>
          <w:p w14:paraId="50AED13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45,63%</w:t>
            </w:r>
          </w:p>
        </w:tc>
      </w:tr>
      <w:tr w:rsidR="00B02A3A" w:rsidRPr="00B02A3A" w14:paraId="3E65DD7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B4AD35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09A352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46F6DC4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076CB2D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72.350,00</w:t>
            </w:r>
          </w:p>
        </w:tc>
        <w:tc>
          <w:tcPr>
            <w:tcW w:w="1594" w:type="dxa"/>
            <w:noWrap/>
            <w:hideMark/>
          </w:tcPr>
          <w:p w14:paraId="7014791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72.350,00</w:t>
            </w:r>
          </w:p>
        </w:tc>
        <w:tc>
          <w:tcPr>
            <w:tcW w:w="1474" w:type="dxa"/>
            <w:noWrap/>
            <w:hideMark/>
          </w:tcPr>
          <w:p w14:paraId="5C75D1D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33.010,79</w:t>
            </w:r>
          </w:p>
        </w:tc>
        <w:tc>
          <w:tcPr>
            <w:tcW w:w="1124" w:type="dxa"/>
            <w:noWrap/>
            <w:hideMark/>
          </w:tcPr>
          <w:p w14:paraId="2F006D1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45,63%</w:t>
            </w:r>
          </w:p>
        </w:tc>
      </w:tr>
      <w:tr w:rsidR="00B02A3A" w:rsidRPr="00B02A3A" w14:paraId="1483A3C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4EE6E2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A04D06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3232</w:t>
            </w:r>
          </w:p>
        </w:tc>
        <w:tc>
          <w:tcPr>
            <w:tcW w:w="5380" w:type="dxa"/>
            <w:noWrap/>
            <w:hideMark/>
          </w:tcPr>
          <w:p w14:paraId="15BB80B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1474" w:type="dxa"/>
            <w:noWrap/>
            <w:hideMark/>
          </w:tcPr>
          <w:p w14:paraId="5544E38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ED8F0E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739FBA3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33.010,79</w:t>
            </w:r>
          </w:p>
        </w:tc>
        <w:tc>
          <w:tcPr>
            <w:tcW w:w="1124" w:type="dxa"/>
            <w:noWrap/>
            <w:hideMark/>
          </w:tcPr>
          <w:p w14:paraId="51B7D56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7019DCC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92E88F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94A5C9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24CF621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2.700,00</w:t>
            </w:r>
          </w:p>
        </w:tc>
        <w:tc>
          <w:tcPr>
            <w:tcW w:w="1594" w:type="dxa"/>
            <w:noWrap/>
            <w:hideMark/>
          </w:tcPr>
          <w:p w14:paraId="42F3575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2.700,00</w:t>
            </w:r>
          </w:p>
        </w:tc>
        <w:tc>
          <w:tcPr>
            <w:tcW w:w="1474" w:type="dxa"/>
            <w:noWrap/>
            <w:hideMark/>
          </w:tcPr>
          <w:p w14:paraId="0C6A5A8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720CB0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3E00D76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B36B2B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C726E1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7CF66C3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2.700,00</w:t>
            </w:r>
          </w:p>
        </w:tc>
        <w:tc>
          <w:tcPr>
            <w:tcW w:w="1594" w:type="dxa"/>
            <w:noWrap/>
            <w:hideMark/>
          </w:tcPr>
          <w:p w14:paraId="14A2E14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2.700,00</w:t>
            </w:r>
          </w:p>
        </w:tc>
        <w:tc>
          <w:tcPr>
            <w:tcW w:w="1474" w:type="dxa"/>
            <w:noWrap/>
            <w:hideMark/>
          </w:tcPr>
          <w:p w14:paraId="47A97CD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C28383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6FC175A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154E40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0BC0D2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79513E4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3CCEEAC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2.700,00</w:t>
            </w:r>
          </w:p>
        </w:tc>
        <w:tc>
          <w:tcPr>
            <w:tcW w:w="1594" w:type="dxa"/>
            <w:noWrap/>
            <w:hideMark/>
          </w:tcPr>
          <w:p w14:paraId="6910DA8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2.700,00</w:t>
            </w:r>
          </w:p>
        </w:tc>
        <w:tc>
          <w:tcPr>
            <w:tcW w:w="1474" w:type="dxa"/>
            <w:noWrap/>
            <w:hideMark/>
          </w:tcPr>
          <w:p w14:paraId="469C8D3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EE3445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61A836B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BCB5C6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3A512C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A200206</w:t>
            </w:r>
          </w:p>
        </w:tc>
        <w:tc>
          <w:tcPr>
            <w:tcW w:w="5380" w:type="dxa"/>
            <w:noWrap/>
            <w:hideMark/>
          </w:tcPr>
          <w:p w14:paraId="1ECDD55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Održavanje javnih površina</w:t>
            </w:r>
          </w:p>
        </w:tc>
        <w:tc>
          <w:tcPr>
            <w:tcW w:w="1474" w:type="dxa"/>
            <w:noWrap/>
            <w:hideMark/>
          </w:tcPr>
          <w:p w14:paraId="597DAF3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89.532,00</w:t>
            </w:r>
          </w:p>
        </w:tc>
        <w:tc>
          <w:tcPr>
            <w:tcW w:w="1594" w:type="dxa"/>
            <w:noWrap/>
            <w:hideMark/>
          </w:tcPr>
          <w:p w14:paraId="45B69CB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94.532,00</w:t>
            </w:r>
          </w:p>
        </w:tc>
        <w:tc>
          <w:tcPr>
            <w:tcW w:w="1474" w:type="dxa"/>
            <w:noWrap/>
            <w:hideMark/>
          </w:tcPr>
          <w:p w14:paraId="09A67E2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33.448,58</w:t>
            </w:r>
          </w:p>
        </w:tc>
        <w:tc>
          <w:tcPr>
            <w:tcW w:w="1124" w:type="dxa"/>
            <w:noWrap/>
            <w:hideMark/>
          </w:tcPr>
          <w:p w14:paraId="53438DE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35,38%</w:t>
            </w:r>
          </w:p>
        </w:tc>
      </w:tr>
      <w:tr w:rsidR="00B02A3A" w:rsidRPr="00B02A3A" w14:paraId="50B94DE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D486CE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E8723B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117169F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27.000,00</w:t>
            </w:r>
          </w:p>
        </w:tc>
        <w:tc>
          <w:tcPr>
            <w:tcW w:w="1594" w:type="dxa"/>
            <w:noWrap/>
            <w:hideMark/>
          </w:tcPr>
          <w:p w14:paraId="46F9E2D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27.000,00</w:t>
            </w:r>
          </w:p>
        </w:tc>
        <w:tc>
          <w:tcPr>
            <w:tcW w:w="1474" w:type="dxa"/>
            <w:noWrap/>
            <w:hideMark/>
          </w:tcPr>
          <w:p w14:paraId="7B805D5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22.757,91</w:t>
            </w:r>
          </w:p>
        </w:tc>
        <w:tc>
          <w:tcPr>
            <w:tcW w:w="1124" w:type="dxa"/>
            <w:noWrap/>
            <w:hideMark/>
          </w:tcPr>
          <w:p w14:paraId="0688FF5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84,29%</w:t>
            </w:r>
          </w:p>
        </w:tc>
      </w:tr>
      <w:tr w:rsidR="00B02A3A" w:rsidRPr="00B02A3A" w14:paraId="71315B6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FEE7CD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B375F5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0650E7A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27.000,00</w:t>
            </w:r>
          </w:p>
        </w:tc>
        <w:tc>
          <w:tcPr>
            <w:tcW w:w="1594" w:type="dxa"/>
            <w:noWrap/>
            <w:hideMark/>
          </w:tcPr>
          <w:p w14:paraId="68D44FE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27.000,00</w:t>
            </w:r>
          </w:p>
        </w:tc>
        <w:tc>
          <w:tcPr>
            <w:tcW w:w="1474" w:type="dxa"/>
            <w:noWrap/>
            <w:hideMark/>
          </w:tcPr>
          <w:p w14:paraId="340A476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22.757,91</w:t>
            </w:r>
          </w:p>
        </w:tc>
        <w:tc>
          <w:tcPr>
            <w:tcW w:w="1124" w:type="dxa"/>
            <w:noWrap/>
            <w:hideMark/>
          </w:tcPr>
          <w:p w14:paraId="096134C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84,29%</w:t>
            </w:r>
          </w:p>
        </w:tc>
      </w:tr>
      <w:tr w:rsidR="00B02A3A" w:rsidRPr="00B02A3A" w14:paraId="59F93A1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D8D4ED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116A43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5CA5989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57DC63F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27.000,00</w:t>
            </w:r>
          </w:p>
        </w:tc>
        <w:tc>
          <w:tcPr>
            <w:tcW w:w="1594" w:type="dxa"/>
            <w:noWrap/>
            <w:hideMark/>
          </w:tcPr>
          <w:p w14:paraId="3CF441D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27.000,00</w:t>
            </w:r>
          </w:p>
        </w:tc>
        <w:tc>
          <w:tcPr>
            <w:tcW w:w="1474" w:type="dxa"/>
            <w:noWrap/>
            <w:hideMark/>
          </w:tcPr>
          <w:p w14:paraId="018DBA2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22.757,91</w:t>
            </w:r>
          </w:p>
        </w:tc>
        <w:tc>
          <w:tcPr>
            <w:tcW w:w="1124" w:type="dxa"/>
            <w:noWrap/>
            <w:hideMark/>
          </w:tcPr>
          <w:p w14:paraId="352B521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84,29%</w:t>
            </w:r>
          </w:p>
        </w:tc>
      </w:tr>
      <w:tr w:rsidR="00B02A3A" w:rsidRPr="00B02A3A" w14:paraId="091072E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9363B6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09141F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3232</w:t>
            </w:r>
          </w:p>
        </w:tc>
        <w:tc>
          <w:tcPr>
            <w:tcW w:w="5380" w:type="dxa"/>
            <w:noWrap/>
            <w:hideMark/>
          </w:tcPr>
          <w:p w14:paraId="1F9BB9D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1474" w:type="dxa"/>
            <w:noWrap/>
            <w:hideMark/>
          </w:tcPr>
          <w:p w14:paraId="3435D15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0FACB4B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6F9DE6E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20.519,84</w:t>
            </w:r>
          </w:p>
        </w:tc>
        <w:tc>
          <w:tcPr>
            <w:tcW w:w="1124" w:type="dxa"/>
            <w:noWrap/>
            <w:hideMark/>
          </w:tcPr>
          <w:p w14:paraId="17B154D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61DADBE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713F31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3625D0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3239</w:t>
            </w:r>
          </w:p>
        </w:tc>
        <w:tc>
          <w:tcPr>
            <w:tcW w:w="5380" w:type="dxa"/>
            <w:noWrap/>
            <w:hideMark/>
          </w:tcPr>
          <w:p w14:paraId="5F989A6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Ostale usluge</w:t>
            </w:r>
          </w:p>
        </w:tc>
        <w:tc>
          <w:tcPr>
            <w:tcW w:w="1474" w:type="dxa"/>
            <w:noWrap/>
            <w:hideMark/>
          </w:tcPr>
          <w:p w14:paraId="7C695E9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715E2DD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451104B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2.238,07</w:t>
            </w:r>
          </w:p>
        </w:tc>
        <w:tc>
          <w:tcPr>
            <w:tcW w:w="1124" w:type="dxa"/>
            <w:noWrap/>
            <w:hideMark/>
          </w:tcPr>
          <w:p w14:paraId="38EFC81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7A02362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43277A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F24C92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474" w:type="dxa"/>
            <w:noWrap/>
            <w:hideMark/>
          </w:tcPr>
          <w:p w14:paraId="01460A0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12.532,00</w:t>
            </w:r>
          </w:p>
        </w:tc>
        <w:tc>
          <w:tcPr>
            <w:tcW w:w="1594" w:type="dxa"/>
            <w:noWrap/>
            <w:hideMark/>
          </w:tcPr>
          <w:p w14:paraId="76FB8A1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12.532,00</w:t>
            </w:r>
          </w:p>
        </w:tc>
        <w:tc>
          <w:tcPr>
            <w:tcW w:w="1474" w:type="dxa"/>
            <w:noWrap/>
            <w:hideMark/>
          </w:tcPr>
          <w:p w14:paraId="2AEE064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8748AE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2B5A5D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1E38B3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161C21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3.5. Prihodi od usluga</w:t>
            </w:r>
          </w:p>
        </w:tc>
        <w:tc>
          <w:tcPr>
            <w:tcW w:w="1474" w:type="dxa"/>
            <w:noWrap/>
            <w:hideMark/>
          </w:tcPr>
          <w:p w14:paraId="2E5F836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12.532,00</w:t>
            </w:r>
          </w:p>
        </w:tc>
        <w:tc>
          <w:tcPr>
            <w:tcW w:w="1594" w:type="dxa"/>
            <w:noWrap/>
            <w:hideMark/>
          </w:tcPr>
          <w:p w14:paraId="2142111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12.532,00</w:t>
            </w:r>
          </w:p>
        </w:tc>
        <w:tc>
          <w:tcPr>
            <w:tcW w:w="1474" w:type="dxa"/>
            <w:noWrap/>
            <w:hideMark/>
          </w:tcPr>
          <w:p w14:paraId="7E95878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97E05E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6638539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DA72B8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13DA36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14B26A3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1BA21BA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12.532,00</w:t>
            </w:r>
          </w:p>
        </w:tc>
        <w:tc>
          <w:tcPr>
            <w:tcW w:w="1594" w:type="dxa"/>
            <w:noWrap/>
            <w:hideMark/>
          </w:tcPr>
          <w:p w14:paraId="350C5ED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12.532,00</w:t>
            </w:r>
          </w:p>
        </w:tc>
        <w:tc>
          <w:tcPr>
            <w:tcW w:w="1474" w:type="dxa"/>
            <w:noWrap/>
            <w:hideMark/>
          </w:tcPr>
          <w:p w14:paraId="369F314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4323C1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2A931F6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9EC814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128796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14:paraId="28C7355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14:paraId="7D57512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474" w:type="dxa"/>
            <w:noWrap/>
            <w:hideMark/>
          </w:tcPr>
          <w:p w14:paraId="19D0541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10.690,67</w:t>
            </w:r>
          </w:p>
        </w:tc>
        <w:tc>
          <w:tcPr>
            <w:tcW w:w="1124" w:type="dxa"/>
            <w:noWrap/>
            <w:hideMark/>
          </w:tcPr>
          <w:p w14:paraId="68373FB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30,54%</w:t>
            </w:r>
          </w:p>
        </w:tc>
      </w:tr>
      <w:tr w:rsidR="00B02A3A" w:rsidRPr="00B02A3A" w14:paraId="4387970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9286B7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EAE8A4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14:paraId="18FC3A9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14:paraId="1F60501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14:paraId="4CECE2F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6CBCD1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71A9056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3BA308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8E37E7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2A7828A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5EBD2F3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14:paraId="1AC93DE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14:paraId="35598AF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735AFE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6CA0F0C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C41493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FA376B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4.G. Prihod od šumskog doprinosa</w:t>
            </w:r>
          </w:p>
        </w:tc>
        <w:tc>
          <w:tcPr>
            <w:tcW w:w="1474" w:type="dxa"/>
            <w:noWrap/>
            <w:hideMark/>
          </w:tcPr>
          <w:p w14:paraId="6D0DFDF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594" w:type="dxa"/>
            <w:noWrap/>
            <w:hideMark/>
          </w:tcPr>
          <w:p w14:paraId="4CD471C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474" w:type="dxa"/>
            <w:noWrap/>
            <w:hideMark/>
          </w:tcPr>
          <w:p w14:paraId="0D1CB33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10.690,67</w:t>
            </w:r>
          </w:p>
        </w:tc>
        <w:tc>
          <w:tcPr>
            <w:tcW w:w="1124" w:type="dxa"/>
            <w:noWrap/>
            <w:hideMark/>
          </w:tcPr>
          <w:p w14:paraId="2112E32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71,27%</w:t>
            </w:r>
          </w:p>
        </w:tc>
      </w:tr>
      <w:tr w:rsidR="00B02A3A" w:rsidRPr="00B02A3A" w14:paraId="21EE453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543246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BD7FF7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186FA0A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0D72807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10.000,00</w:t>
            </w:r>
          </w:p>
        </w:tc>
        <w:tc>
          <w:tcPr>
            <w:tcW w:w="1594" w:type="dxa"/>
            <w:noWrap/>
            <w:hideMark/>
          </w:tcPr>
          <w:p w14:paraId="7CB6C9E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15.000,00</w:t>
            </w:r>
          </w:p>
        </w:tc>
        <w:tc>
          <w:tcPr>
            <w:tcW w:w="1474" w:type="dxa"/>
            <w:noWrap/>
            <w:hideMark/>
          </w:tcPr>
          <w:p w14:paraId="0B6D05C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10.690,67</w:t>
            </w:r>
          </w:p>
        </w:tc>
        <w:tc>
          <w:tcPr>
            <w:tcW w:w="1124" w:type="dxa"/>
            <w:noWrap/>
            <w:hideMark/>
          </w:tcPr>
          <w:p w14:paraId="7084639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71,27%</w:t>
            </w:r>
          </w:p>
        </w:tc>
      </w:tr>
      <w:tr w:rsidR="00B02A3A" w:rsidRPr="00B02A3A" w14:paraId="6FB8DE7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CE23E6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E80ACB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3239</w:t>
            </w:r>
          </w:p>
        </w:tc>
        <w:tc>
          <w:tcPr>
            <w:tcW w:w="5380" w:type="dxa"/>
            <w:noWrap/>
            <w:hideMark/>
          </w:tcPr>
          <w:p w14:paraId="496EC44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Ostale usluge</w:t>
            </w:r>
          </w:p>
        </w:tc>
        <w:tc>
          <w:tcPr>
            <w:tcW w:w="1474" w:type="dxa"/>
            <w:noWrap/>
            <w:hideMark/>
          </w:tcPr>
          <w:p w14:paraId="396C521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0B966A6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247D3C7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10.690,67</w:t>
            </w:r>
          </w:p>
        </w:tc>
        <w:tc>
          <w:tcPr>
            <w:tcW w:w="1124" w:type="dxa"/>
            <w:noWrap/>
            <w:hideMark/>
          </w:tcPr>
          <w:p w14:paraId="7385D13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6C65898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23C264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894FC3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069C609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14:paraId="3833151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14:paraId="1ABDEE9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3764C9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1080BE0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E5B161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76AE31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3A96E3C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14:paraId="49AD8E9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14:paraId="2243A79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88063C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57AE4E3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607129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8613B5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552D740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4BCA30E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14:paraId="26C3C6E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14:paraId="3FB20E0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CD08C9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1CB60B4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4FBEAF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F714AF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A200207</w:t>
            </w:r>
          </w:p>
        </w:tc>
        <w:tc>
          <w:tcPr>
            <w:tcW w:w="5380" w:type="dxa"/>
            <w:noWrap/>
            <w:hideMark/>
          </w:tcPr>
          <w:p w14:paraId="1856962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Modernizacija sutava javne rasvjete</w:t>
            </w:r>
          </w:p>
        </w:tc>
        <w:tc>
          <w:tcPr>
            <w:tcW w:w="1474" w:type="dxa"/>
            <w:noWrap/>
            <w:hideMark/>
          </w:tcPr>
          <w:p w14:paraId="4CCBA35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109.689,00</w:t>
            </w:r>
          </w:p>
        </w:tc>
        <w:tc>
          <w:tcPr>
            <w:tcW w:w="1594" w:type="dxa"/>
            <w:noWrap/>
            <w:hideMark/>
          </w:tcPr>
          <w:p w14:paraId="3B45675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109.689,00</w:t>
            </w:r>
          </w:p>
        </w:tc>
        <w:tc>
          <w:tcPr>
            <w:tcW w:w="1474" w:type="dxa"/>
            <w:noWrap/>
            <w:hideMark/>
          </w:tcPr>
          <w:p w14:paraId="709B4E2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54.417,84</w:t>
            </w:r>
          </w:p>
        </w:tc>
        <w:tc>
          <w:tcPr>
            <w:tcW w:w="1124" w:type="dxa"/>
            <w:noWrap/>
            <w:hideMark/>
          </w:tcPr>
          <w:p w14:paraId="1112E3B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49,61%</w:t>
            </w:r>
          </w:p>
        </w:tc>
      </w:tr>
      <w:tr w:rsidR="00B02A3A" w:rsidRPr="00B02A3A" w14:paraId="29237BB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EDBF7B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7BBF00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6FF49C6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42.000,00</w:t>
            </w:r>
          </w:p>
        </w:tc>
        <w:tc>
          <w:tcPr>
            <w:tcW w:w="1594" w:type="dxa"/>
            <w:noWrap/>
            <w:hideMark/>
          </w:tcPr>
          <w:p w14:paraId="1621F7E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42.000,00</w:t>
            </w:r>
          </w:p>
        </w:tc>
        <w:tc>
          <w:tcPr>
            <w:tcW w:w="1474" w:type="dxa"/>
            <w:noWrap/>
            <w:hideMark/>
          </w:tcPr>
          <w:p w14:paraId="3030784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E83962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4265869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14E858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C66838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13CFF3C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42.000,00</w:t>
            </w:r>
          </w:p>
        </w:tc>
        <w:tc>
          <w:tcPr>
            <w:tcW w:w="1594" w:type="dxa"/>
            <w:noWrap/>
            <w:hideMark/>
          </w:tcPr>
          <w:p w14:paraId="2BC82C8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42.000,00</w:t>
            </w:r>
          </w:p>
        </w:tc>
        <w:tc>
          <w:tcPr>
            <w:tcW w:w="1474" w:type="dxa"/>
            <w:noWrap/>
            <w:hideMark/>
          </w:tcPr>
          <w:p w14:paraId="39610DF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B6164D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3D72E5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BE8E81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11D35D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18A65CE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4146084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42.000,00</w:t>
            </w:r>
          </w:p>
        </w:tc>
        <w:tc>
          <w:tcPr>
            <w:tcW w:w="1594" w:type="dxa"/>
            <w:noWrap/>
            <w:hideMark/>
          </w:tcPr>
          <w:p w14:paraId="36B8F5F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42.000,00</w:t>
            </w:r>
          </w:p>
        </w:tc>
        <w:tc>
          <w:tcPr>
            <w:tcW w:w="1474" w:type="dxa"/>
            <w:noWrap/>
            <w:hideMark/>
          </w:tcPr>
          <w:p w14:paraId="70C0107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3439C7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344D0F1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11AA68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672CBA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3CFC8EC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67.689,00</w:t>
            </w:r>
          </w:p>
        </w:tc>
        <w:tc>
          <w:tcPr>
            <w:tcW w:w="1594" w:type="dxa"/>
            <w:noWrap/>
            <w:hideMark/>
          </w:tcPr>
          <w:p w14:paraId="3FFD52F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67.689,00</w:t>
            </w:r>
          </w:p>
        </w:tc>
        <w:tc>
          <w:tcPr>
            <w:tcW w:w="1474" w:type="dxa"/>
            <w:noWrap/>
            <w:hideMark/>
          </w:tcPr>
          <w:p w14:paraId="746480D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54.417,84</w:t>
            </w:r>
          </w:p>
        </w:tc>
        <w:tc>
          <w:tcPr>
            <w:tcW w:w="1124" w:type="dxa"/>
            <w:noWrap/>
            <w:hideMark/>
          </w:tcPr>
          <w:p w14:paraId="4EAF409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80,39%</w:t>
            </w:r>
          </w:p>
        </w:tc>
      </w:tr>
      <w:tr w:rsidR="00B02A3A" w:rsidRPr="00B02A3A" w14:paraId="09B4921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B49787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CA0530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4D9D80B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67.689,00</w:t>
            </w:r>
          </w:p>
        </w:tc>
        <w:tc>
          <w:tcPr>
            <w:tcW w:w="1594" w:type="dxa"/>
            <w:noWrap/>
            <w:hideMark/>
          </w:tcPr>
          <w:p w14:paraId="2E60CD0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67.689,00</w:t>
            </w:r>
          </w:p>
        </w:tc>
        <w:tc>
          <w:tcPr>
            <w:tcW w:w="1474" w:type="dxa"/>
            <w:noWrap/>
            <w:hideMark/>
          </w:tcPr>
          <w:p w14:paraId="52A6040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54.417,84</w:t>
            </w:r>
          </w:p>
        </w:tc>
        <w:tc>
          <w:tcPr>
            <w:tcW w:w="1124" w:type="dxa"/>
            <w:noWrap/>
            <w:hideMark/>
          </w:tcPr>
          <w:p w14:paraId="45F601E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80,39%</w:t>
            </w:r>
          </w:p>
        </w:tc>
      </w:tr>
      <w:tr w:rsidR="00B02A3A" w:rsidRPr="00B02A3A" w14:paraId="2462E74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F55C15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7E714E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0719A3C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7DACFC8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67.689,00</w:t>
            </w:r>
          </w:p>
        </w:tc>
        <w:tc>
          <w:tcPr>
            <w:tcW w:w="1594" w:type="dxa"/>
            <w:noWrap/>
            <w:hideMark/>
          </w:tcPr>
          <w:p w14:paraId="7060D52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67.689,00</w:t>
            </w:r>
          </w:p>
        </w:tc>
        <w:tc>
          <w:tcPr>
            <w:tcW w:w="1474" w:type="dxa"/>
            <w:noWrap/>
            <w:hideMark/>
          </w:tcPr>
          <w:p w14:paraId="4DDF359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54.417,84</w:t>
            </w:r>
          </w:p>
        </w:tc>
        <w:tc>
          <w:tcPr>
            <w:tcW w:w="1124" w:type="dxa"/>
            <w:noWrap/>
            <w:hideMark/>
          </w:tcPr>
          <w:p w14:paraId="07174FF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80,39%</w:t>
            </w:r>
          </w:p>
        </w:tc>
      </w:tr>
      <w:tr w:rsidR="00B02A3A" w:rsidRPr="00B02A3A" w14:paraId="5BFDE5C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15086D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952728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3235</w:t>
            </w:r>
          </w:p>
        </w:tc>
        <w:tc>
          <w:tcPr>
            <w:tcW w:w="5380" w:type="dxa"/>
            <w:noWrap/>
            <w:hideMark/>
          </w:tcPr>
          <w:p w14:paraId="3AFF646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Zakupnine i najamnine</w:t>
            </w:r>
          </w:p>
        </w:tc>
        <w:tc>
          <w:tcPr>
            <w:tcW w:w="1474" w:type="dxa"/>
            <w:noWrap/>
            <w:hideMark/>
          </w:tcPr>
          <w:p w14:paraId="72BBA8D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2448DAA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19F8380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54.417,84</w:t>
            </w:r>
          </w:p>
        </w:tc>
        <w:tc>
          <w:tcPr>
            <w:tcW w:w="1124" w:type="dxa"/>
            <w:noWrap/>
            <w:hideMark/>
          </w:tcPr>
          <w:p w14:paraId="6289D00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56AE521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66498E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C4988D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A200208</w:t>
            </w:r>
          </w:p>
        </w:tc>
        <w:tc>
          <w:tcPr>
            <w:tcW w:w="5380" w:type="dxa"/>
            <w:noWrap/>
            <w:hideMark/>
          </w:tcPr>
          <w:p w14:paraId="3C13742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Održavanje šumskih i poljskih puteva</w:t>
            </w:r>
          </w:p>
        </w:tc>
        <w:tc>
          <w:tcPr>
            <w:tcW w:w="1474" w:type="dxa"/>
            <w:noWrap/>
            <w:hideMark/>
          </w:tcPr>
          <w:p w14:paraId="515CB48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303.000,00</w:t>
            </w:r>
          </w:p>
        </w:tc>
        <w:tc>
          <w:tcPr>
            <w:tcW w:w="1594" w:type="dxa"/>
            <w:noWrap/>
            <w:hideMark/>
          </w:tcPr>
          <w:p w14:paraId="6C871C4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307.000,00</w:t>
            </w:r>
          </w:p>
        </w:tc>
        <w:tc>
          <w:tcPr>
            <w:tcW w:w="1474" w:type="dxa"/>
            <w:noWrap/>
            <w:hideMark/>
          </w:tcPr>
          <w:p w14:paraId="16558DB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6.250,00</w:t>
            </w:r>
          </w:p>
        </w:tc>
        <w:tc>
          <w:tcPr>
            <w:tcW w:w="1124" w:type="dxa"/>
            <w:noWrap/>
            <w:hideMark/>
          </w:tcPr>
          <w:p w14:paraId="6B2A73E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2,04%</w:t>
            </w:r>
          </w:p>
        </w:tc>
      </w:tr>
      <w:tr w:rsidR="00B02A3A" w:rsidRPr="00B02A3A" w14:paraId="7043150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8912F0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4C5E91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678D327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14:paraId="2ED6B25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14:paraId="7D85622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113D0E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3A559B8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88B5E5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5AF84C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474" w:type="dxa"/>
            <w:noWrap/>
            <w:hideMark/>
          </w:tcPr>
          <w:p w14:paraId="6985973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14:paraId="4506F96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14:paraId="379B289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670A42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360ADC9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13D129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EFFF93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5D076C5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00D4635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14:paraId="6EF4E4D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14:paraId="43FAED5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C6FBF4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2A4A8D4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9BE659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84C945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14:paraId="2CE4C8A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1594" w:type="dxa"/>
            <w:noWrap/>
            <w:hideMark/>
          </w:tcPr>
          <w:p w14:paraId="5FF31EF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14:paraId="0CF7B13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6.250,00</w:t>
            </w:r>
          </w:p>
        </w:tc>
        <w:tc>
          <w:tcPr>
            <w:tcW w:w="1124" w:type="dxa"/>
            <w:noWrap/>
            <w:hideMark/>
          </w:tcPr>
          <w:p w14:paraId="1556496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25,00%</w:t>
            </w:r>
          </w:p>
        </w:tc>
      </w:tr>
      <w:tr w:rsidR="00B02A3A" w:rsidRPr="00B02A3A" w14:paraId="67EF22B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91B5BC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99C997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4.G. Prihod od šumskog doprinosa</w:t>
            </w:r>
          </w:p>
        </w:tc>
        <w:tc>
          <w:tcPr>
            <w:tcW w:w="1474" w:type="dxa"/>
            <w:noWrap/>
            <w:hideMark/>
          </w:tcPr>
          <w:p w14:paraId="07B9331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1594" w:type="dxa"/>
            <w:noWrap/>
            <w:hideMark/>
          </w:tcPr>
          <w:p w14:paraId="66E9DBB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14:paraId="349FA81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6.250,00</w:t>
            </w:r>
          </w:p>
        </w:tc>
        <w:tc>
          <w:tcPr>
            <w:tcW w:w="1124" w:type="dxa"/>
            <w:noWrap/>
            <w:hideMark/>
          </w:tcPr>
          <w:p w14:paraId="6C0070A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25,00%</w:t>
            </w:r>
          </w:p>
        </w:tc>
      </w:tr>
      <w:tr w:rsidR="00B02A3A" w:rsidRPr="00B02A3A" w14:paraId="55C077E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C12C0B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678BD5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7105AD8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01DE902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21.000,00</w:t>
            </w:r>
          </w:p>
        </w:tc>
        <w:tc>
          <w:tcPr>
            <w:tcW w:w="1594" w:type="dxa"/>
            <w:noWrap/>
            <w:hideMark/>
          </w:tcPr>
          <w:p w14:paraId="524CCA8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14:paraId="6703B81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6.250,00</w:t>
            </w:r>
          </w:p>
        </w:tc>
        <w:tc>
          <w:tcPr>
            <w:tcW w:w="1124" w:type="dxa"/>
            <w:noWrap/>
            <w:hideMark/>
          </w:tcPr>
          <w:p w14:paraId="14BA9A5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25,00%</w:t>
            </w:r>
          </w:p>
        </w:tc>
      </w:tr>
      <w:tr w:rsidR="00B02A3A" w:rsidRPr="00B02A3A" w14:paraId="0D244AD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3C42FB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867105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3232</w:t>
            </w:r>
          </w:p>
        </w:tc>
        <w:tc>
          <w:tcPr>
            <w:tcW w:w="5380" w:type="dxa"/>
            <w:noWrap/>
            <w:hideMark/>
          </w:tcPr>
          <w:p w14:paraId="14EAAE6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1474" w:type="dxa"/>
            <w:noWrap/>
            <w:hideMark/>
          </w:tcPr>
          <w:p w14:paraId="0A3256C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836E4B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7CF0CF3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6.250,00</w:t>
            </w:r>
          </w:p>
        </w:tc>
        <w:tc>
          <w:tcPr>
            <w:tcW w:w="1124" w:type="dxa"/>
            <w:noWrap/>
            <w:hideMark/>
          </w:tcPr>
          <w:p w14:paraId="3D4B4F0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0C76F44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456E40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476D1E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6D5FAAA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275.000,00</w:t>
            </w:r>
          </w:p>
        </w:tc>
        <w:tc>
          <w:tcPr>
            <w:tcW w:w="1594" w:type="dxa"/>
            <w:noWrap/>
            <w:hideMark/>
          </w:tcPr>
          <w:p w14:paraId="0A231F7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275.000,00</w:t>
            </w:r>
          </w:p>
        </w:tc>
        <w:tc>
          <w:tcPr>
            <w:tcW w:w="1474" w:type="dxa"/>
            <w:noWrap/>
            <w:hideMark/>
          </w:tcPr>
          <w:p w14:paraId="007BCF4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8CAF07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EF6B65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A84E80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7C5E2D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474" w:type="dxa"/>
            <w:noWrap/>
            <w:hideMark/>
          </w:tcPr>
          <w:p w14:paraId="2D9B49B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275.000,00</w:t>
            </w:r>
          </w:p>
        </w:tc>
        <w:tc>
          <w:tcPr>
            <w:tcW w:w="1594" w:type="dxa"/>
            <w:noWrap/>
            <w:hideMark/>
          </w:tcPr>
          <w:p w14:paraId="39689B0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275.000,00</w:t>
            </w:r>
          </w:p>
        </w:tc>
        <w:tc>
          <w:tcPr>
            <w:tcW w:w="1474" w:type="dxa"/>
            <w:noWrap/>
            <w:hideMark/>
          </w:tcPr>
          <w:p w14:paraId="7D0FF3F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80F532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3567957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9BE355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1124A7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55BF7F9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2E8F6F5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275.000,00</w:t>
            </w:r>
          </w:p>
        </w:tc>
        <w:tc>
          <w:tcPr>
            <w:tcW w:w="1594" w:type="dxa"/>
            <w:noWrap/>
            <w:hideMark/>
          </w:tcPr>
          <w:p w14:paraId="4FAF5D7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275.000,00</w:t>
            </w:r>
          </w:p>
        </w:tc>
        <w:tc>
          <w:tcPr>
            <w:tcW w:w="1474" w:type="dxa"/>
            <w:noWrap/>
            <w:hideMark/>
          </w:tcPr>
          <w:p w14:paraId="15A221B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7F3F76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5AEE165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1DDEF0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A273EC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A200209</w:t>
            </w:r>
          </w:p>
        </w:tc>
        <w:tc>
          <w:tcPr>
            <w:tcW w:w="5380" w:type="dxa"/>
            <w:noWrap/>
            <w:hideMark/>
          </w:tcPr>
          <w:p w14:paraId="6EA109D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Javni radovi</w:t>
            </w:r>
          </w:p>
        </w:tc>
        <w:tc>
          <w:tcPr>
            <w:tcW w:w="1474" w:type="dxa"/>
            <w:noWrap/>
            <w:hideMark/>
          </w:tcPr>
          <w:p w14:paraId="3303BFB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6.970,00</w:t>
            </w:r>
          </w:p>
        </w:tc>
        <w:tc>
          <w:tcPr>
            <w:tcW w:w="1594" w:type="dxa"/>
            <w:noWrap/>
            <w:hideMark/>
          </w:tcPr>
          <w:p w14:paraId="31DDDED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6.970,00</w:t>
            </w:r>
          </w:p>
        </w:tc>
        <w:tc>
          <w:tcPr>
            <w:tcW w:w="1474" w:type="dxa"/>
            <w:noWrap/>
            <w:hideMark/>
          </w:tcPr>
          <w:p w14:paraId="27BB9DE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3.229,79</w:t>
            </w:r>
          </w:p>
        </w:tc>
        <w:tc>
          <w:tcPr>
            <w:tcW w:w="1124" w:type="dxa"/>
            <w:noWrap/>
            <w:hideMark/>
          </w:tcPr>
          <w:p w14:paraId="63A563A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46,34%</w:t>
            </w:r>
          </w:p>
        </w:tc>
      </w:tr>
      <w:tr w:rsidR="00B02A3A" w:rsidRPr="00B02A3A" w14:paraId="126A24E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ADB619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D3CC0B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2EBA0FE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970,00</w:t>
            </w:r>
          </w:p>
        </w:tc>
        <w:tc>
          <w:tcPr>
            <w:tcW w:w="1594" w:type="dxa"/>
            <w:noWrap/>
            <w:hideMark/>
          </w:tcPr>
          <w:p w14:paraId="330138E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970,00</w:t>
            </w:r>
          </w:p>
        </w:tc>
        <w:tc>
          <w:tcPr>
            <w:tcW w:w="1474" w:type="dxa"/>
            <w:noWrap/>
            <w:hideMark/>
          </w:tcPr>
          <w:p w14:paraId="50F0FF4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442,32</w:t>
            </w:r>
          </w:p>
        </w:tc>
        <w:tc>
          <w:tcPr>
            <w:tcW w:w="1124" w:type="dxa"/>
            <w:noWrap/>
            <w:hideMark/>
          </w:tcPr>
          <w:p w14:paraId="487D852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45,60%</w:t>
            </w:r>
          </w:p>
        </w:tc>
      </w:tr>
      <w:tr w:rsidR="00B02A3A" w:rsidRPr="00B02A3A" w14:paraId="6E3D5BC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D157AF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C1A5A0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69FC764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970,00</w:t>
            </w:r>
          </w:p>
        </w:tc>
        <w:tc>
          <w:tcPr>
            <w:tcW w:w="1594" w:type="dxa"/>
            <w:noWrap/>
            <w:hideMark/>
          </w:tcPr>
          <w:p w14:paraId="1552D41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970,00</w:t>
            </w:r>
          </w:p>
        </w:tc>
        <w:tc>
          <w:tcPr>
            <w:tcW w:w="1474" w:type="dxa"/>
            <w:noWrap/>
            <w:hideMark/>
          </w:tcPr>
          <w:p w14:paraId="25A0579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442,32</w:t>
            </w:r>
          </w:p>
        </w:tc>
        <w:tc>
          <w:tcPr>
            <w:tcW w:w="1124" w:type="dxa"/>
            <w:noWrap/>
            <w:hideMark/>
          </w:tcPr>
          <w:p w14:paraId="134C394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45,60%</w:t>
            </w:r>
          </w:p>
        </w:tc>
      </w:tr>
      <w:tr w:rsidR="00B02A3A" w:rsidRPr="00B02A3A" w14:paraId="1C32CE5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2F8154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256039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14:paraId="78D5734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14:paraId="2FB545F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970,00</w:t>
            </w:r>
          </w:p>
        </w:tc>
        <w:tc>
          <w:tcPr>
            <w:tcW w:w="1594" w:type="dxa"/>
            <w:noWrap/>
            <w:hideMark/>
          </w:tcPr>
          <w:p w14:paraId="5848D07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970,00</w:t>
            </w:r>
          </w:p>
        </w:tc>
        <w:tc>
          <w:tcPr>
            <w:tcW w:w="1474" w:type="dxa"/>
            <w:noWrap/>
            <w:hideMark/>
          </w:tcPr>
          <w:p w14:paraId="7C73567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442,32</w:t>
            </w:r>
          </w:p>
        </w:tc>
        <w:tc>
          <w:tcPr>
            <w:tcW w:w="1124" w:type="dxa"/>
            <w:noWrap/>
            <w:hideMark/>
          </w:tcPr>
          <w:p w14:paraId="6FC964F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45,60%</w:t>
            </w:r>
          </w:p>
        </w:tc>
      </w:tr>
      <w:tr w:rsidR="00B02A3A" w:rsidRPr="00B02A3A" w14:paraId="106D51D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423AB0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7647B2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3132</w:t>
            </w:r>
          </w:p>
        </w:tc>
        <w:tc>
          <w:tcPr>
            <w:tcW w:w="5380" w:type="dxa"/>
            <w:noWrap/>
            <w:hideMark/>
          </w:tcPr>
          <w:p w14:paraId="74D4E0E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1474" w:type="dxa"/>
            <w:noWrap/>
            <w:hideMark/>
          </w:tcPr>
          <w:p w14:paraId="25C3F88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6A22E06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5707F5E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442,32</w:t>
            </w:r>
          </w:p>
        </w:tc>
        <w:tc>
          <w:tcPr>
            <w:tcW w:w="1124" w:type="dxa"/>
            <w:noWrap/>
            <w:hideMark/>
          </w:tcPr>
          <w:p w14:paraId="6771B65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6E07443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CE9995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8ABAE1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2D417C6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14:paraId="444E0DB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14:paraId="0170722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2.787,47</w:t>
            </w:r>
          </w:p>
        </w:tc>
        <w:tc>
          <w:tcPr>
            <w:tcW w:w="1124" w:type="dxa"/>
            <w:noWrap/>
            <w:hideMark/>
          </w:tcPr>
          <w:p w14:paraId="51D8321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46,46%</w:t>
            </w:r>
          </w:p>
        </w:tc>
      </w:tr>
      <w:tr w:rsidR="00B02A3A" w:rsidRPr="00B02A3A" w14:paraId="2421FA9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7D215A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1958FB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5.2. Ostale pomoći</w:t>
            </w:r>
          </w:p>
        </w:tc>
        <w:tc>
          <w:tcPr>
            <w:tcW w:w="1474" w:type="dxa"/>
            <w:noWrap/>
            <w:hideMark/>
          </w:tcPr>
          <w:p w14:paraId="21B8515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14:paraId="3714CD2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14:paraId="340FD9A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2.787,47</w:t>
            </w:r>
          </w:p>
        </w:tc>
        <w:tc>
          <w:tcPr>
            <w:tcW w:w="1124" w:type="dxa"/>
            <w:noWrap/>
            <w:hideMark/>
          </w:tcPr>
          <w:p w14:paraId="5F1E2FF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46,46%</w:t>
            </w:r>
          </w:p>
        </w:tc>
      </w:tr>
      <w:tr w:rsidR="00B02A3A" w:rsidRPr="00B02A3A" w14:paraId="046A460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696EB4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6CD427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14:paraId="2B7B74C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14:paraId="3A3B837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5.880,00</w:t>
            </w:r>
          </w:p>
        </w:tc>
        <w:tc>
          <w:tcPr>
            <w:tcW w:w="1594" w:type="dxa"/>
            <w:noWrap/>
            <w:hideMark/>
          </w:tcPr>
          <w:p w14:paraId="182FDE5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5.880,00</w:t>
            </w:r>
          </w:p>
        </w:tc>
        <w:tc>
          <w:tcPr>
            <w:tcW w:w="1474" w:type="dxa"/>
            <w:noWrap/>
            <w:hideMark/>
          </w:tcPr>
          <w:p w14:paraId="7F70EB6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2.680,72</w:t>
            </w:r>
          </w:p>
        </w:tc>
        <w:tc>
          <w:tcPr>
            <w:tcW w:w="1124" w:type="dxa"/>
            <w:noWrap/>
            <w:hideMark/>
          </w:tcPr>
          <w:p w14:paraId="2A045CD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45,59%</w:t>
            </w:r>
          </w:p>
        </w:tc>
      </w:tr>
      <w:tr w:rsidR="00B02A3A" w:rsidRPr="00B02A3A" w14:paraId="701AC75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C0E1F0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4CA877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3111</w:t>
            </w:r>
          </w:p>
        </w:tc>
        <w:tc>
          <w:tcPr>
            <w:tcW w:w="5380" w:type="dxa"/>
            <w:noWrap/>
            <w:hideMark/>
          </w:tcPr>
          <w:p w14:paraId="28BB0A2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Plaće za redovan rad</w:t>
            </w:r>
          </w:p>
        </w:tc>
        <w:tc>
          <w:tcPr>
            <w:tcW w:w="1474" w:type="dxa"/>
            <w:noWrap/>
            <w:hideMark/>
          </w:tcPr>
          <w:p w14:paraId="2A80C5D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2933B7B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401C51D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2.680,72</w:t>
            </w:r>
          </w:p>
        </w:tc>
        <w:tc>
          <w:tcPr>
            <w:tcW w:w="1124" w:type="dxa"/>
            <w:noWrap/>
            <w:hideMark/>
          </w:tcPr>
          <w:p w14:paraId="197D1EF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4434D87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E5E695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6FBF78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5B532C5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20D7DD1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120,00</w:t>
            </w:r>
          </w:p>
        </w:tc>
        <w:tc>
          <w:tcPr>
            <w:tcW w:w="1594" w:type="dxa"/>
            <w:noWrap/>
            <w:hideMark/>
          </w:tcPr>
          <w:p w14:paraId="1449A80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120,00</w:t>
            </w:r>
          </w:p>
        </w:tc>
        <w:tc>
          <w:tcPr>
            <w:tcW w:w="1474" w:type="dxa"/>
            <w:noWrap/>
            <w:hideMark/>
          </w:tcPr>
          <w:p w14:paraId="68BEF05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106,75</w:t>
            </w:r>
          </w:p>
        </w:tc>
        <w:tc>
          <w:tcPr>
            <w:tcW w:w="1124" w:type="dxa"/>
            <w:noWrap/>
            <w:hideMark/>
          </w:tcPr>
          <w:p w14:paraId="00186DB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88,96%</w:t>
            </w:r>
          </w:p>
        </w:tc>
      </w:tr>
      <w:tr w:rsidR="00B02A3A" w:rsidRPr="00B02A3A" w14:paraId="04EB608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A61642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54B737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3212</w:t>
            </w:r>
          </w:p>
        </w:tc>
        <w:tc>
          <w:tcPr>
            <w:tcW w:w="5380" w:type="dxa"/>
            <w:noWrap/>
            <w:hideMark/>
          </w:tcPr>
          <w:p w14:paraId="7A98C95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474" w:type="dxa"/>
            <w:noWrap/>
            <w:hideMark/>
          </w:tcPr>
          <w:p w14:paraId="5271AC4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6DEC1D1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1625567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106,75</w:t>
            </w:r>
          </w:p>
        </w:tc>
        <w:tc>
          <w:tcPr>
            <w:tcW w:w="1124" w:type="dxa"/>
            <w:noWrap/>
            <w:hideMark/>
          </w:tcPr>
          <w:p w14:paraId="317231C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60CBF1F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4E2E35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F38B20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K200201</w:t>
            </w:r>
          </w:p>
        </w:tc>
        <w:tc>
          <w:tcPr>
            <w:tcW w:w="5380" w:type="dxa"/>
            <w:noWrap/>
            <w:hideMark/>
          </w:tcPr>
          <w:p w14:paraId="5D12E1E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Održavanje groblja</w:t>
            </w:r>
          </w:p>
        </w:tc>
        <w:tc>
          <w:tcPr>
            <w:tcW w:w="1474" w:type="dxa"/>
            <w:noWrap/>
            <w:hideMark/>
          </w:tcPr>
          <w:p w14:paraId="3871449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594" w:type="dxa"/>
            <w:noWrap/>
            <w:hideMark/>
          </w:tcPr>
          <w:p w14:paraId="6C604CD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14:paraId="45717A2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D66EE2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0F87F5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B0D69D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CA32FC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14:paraId="3B6CE61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594" w:type="dxa"/>
            <w:noWrap/>
            <w:hideMark/>
          </w:tcPr>
          <w:p w14:paraId="5BC409C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14:paraId="0AB7CFB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8A870B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6643BDB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839C6D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B8DA2E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474" w:type="dxa"/>
            <w:noWrap/>
            <w:hideMark/>
          </w:tcPr>
          <w:p w14:paraId="43AEA4A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594" w:type="dxa"/>
            <w:noWrap/>
            <w:hideMark/>
          </w:tcPr>
          <w:p w14:paraId="1DF03BE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14:paraId="243678C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8C3AFF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3CA77D9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FD163B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EEBBF6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251A63F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00794E7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1.500,00</w:t>
            </w:r>
          </w:p>
        </w:tc>
        <w:tc>
          <w:tcPr>
            <w:tcW w:w="1594" w:type="dxa"/>
            <w:noWrap/>
            <w:hideMark/>
          </w:tcPr>
          <w:p w14:paraId="48C35E3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14:paraId="0A01D53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35DB2F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0B698B9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08A6EE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9CDC50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K200202</w:t>
            </w:r>
          </w:p>
        </w:tc>
        <w:tc>
          <w:tcPr>
            <w:tcW w:w="5380" w:type="dxa"/>
            <w:noWrap/>
            <w:hideMark/>
          </w:tcPr>
          <w:p w14:paraId="460D467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Nabava komunalne opreme</w:t>
            </w:r>
          </w:p>
        </w:tc>
        <w:tc>
          <w:tcPr>
            <w:tcW w:w="1474" w:type="dxa"/>
            <w:noWrap/>
            <w:hideMark/>
          </w:tcPr>
          <w:p w14:paraId="0655E24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14:paraId="27D6B8D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14:paraId="737D5A3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AFB72A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1844FF5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B1CF86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173158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470DFB9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14:paraId="7E78B87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14:paraId="784AE3A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C0BB5A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C26FEF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A03A80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95314E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33569AE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14:paraId="1C81120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14:paraId="1E9D009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82C723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7636EED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F0F8EF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2ED4A2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2443076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3A7F9B3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14:paraId="4C733C1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14:paraId="7BD427E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50B869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02F810C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475EA2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AA5973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K200203</w:t>
            </w:r>
          </w:p>
        </w:tc>
        <w:tc>
          <w:tcPr>
            <w:tcW w:w="5380" w:type="dxa"/>
            <w:noWrap/>
            <w:hideMark/>
          </w:tcPr>
          <w:p w14:paraId="2DA5FA4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Izgradnja komunalne infrastrukture</w:t>
            </w:r>
          </w:p>
        </w:tc>
        <w:tc>
          <w:tcPr>
            <w:tcW w:w="1474" w:type="dxa"/>
            <w:noWrap/>
            <w:hideMark/>
          </w:tcPr>
          <w:p w14:paraId="537F80E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6.330,00</w:t>
            </w:r>
          </w:p>
        </w:tc>
        <w:tc>
          <w:tcPr>
            <w:tcW w:w="1594" w:type="dxa"/>
            <w:noWrap/>
            <w:hideMark/>
          </w:tcPr>
          <w:p w14:paraId="5D82366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6.330,00</w:t>
            </w:r>
          </w:p>
        </w:tc>
        <w:tc>
          <w:tcPr>
            <w:tcW w:w="1474" w:type="dxa"/>
            <w:noWrap/>
            <w:hideMark/>
          </w:tcPr>
          <w:p w14:paraId="676ED92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3.901,65</w:t>
            </w:r>
          </w:p>
        </w:tc>
        <w:tc>
          <w:tcPr>
            <w:tcW w:w="1124" w:type="dxa"/>
            <w:noWrap/>
            <w:hideMark/>
          </w:tcPr>
          <w:p w14:paraId="228C7F3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61,64%</w:t>
            </w:r>
          </w:p>
        </w:tc>
      </w:tr>
      <w:tr w:rsidR="00B02A3A" w:rsidRPr="00B02A3A" w14:paraId="36F03FB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1A79E6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67554B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2E3F421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14:paraId="4BD76F1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14:paraId="22CD7F4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3.901,65</w:t>
            </w:r>
          </w:p>
        </w:tc>
        <w:tc>
          <w:tcPr>
            <w:tcW w:w="1124" w:type="dxa"/>
            <w:noWrap/>
            <w:hideMark/>
          </w:tcPr>
          <w:p w14:paraId="409889E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78,03%</w:t>
            </w:r>
          </w:p>
        </w:tc>
      </w:tr>
      <w:tr w:rsidR="00B02A3A" w:rsidRPr="00B02A3A" w14:paraId="7960F5D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9C8F13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CDA015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0271B82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14:paraId="5FB2725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14:paraId="5BD8E94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3.901,65</w:t>
            </w:r>
          </w:p>
        </w:tc>
        <w:tc>
          <w:tcPr>
            <w:tcW w:w="1124" w:type="dxa"/>
            <w:noWrap/>
            <w:hideMark/>
          </w:tcPr>
          <w:p w14:paraId="2B79C40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78,03%</w:t>
            </w:r>
          </w:p>
        </w:tc>
      </w:tr>
      <w:tr w:rsidR="00B02A3A" w:rsidRPr="00B02A3A" w14:paraId="0FCCD06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7C4EC2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8A4C8D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64B8F7A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2701BA1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14:paraId="084C672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14:paraId="761D635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3.901,65</w:t>
            </w:r>
          </w:p>
        </w:tc>
        <w:tc>
          <w:tcPr>
            <w:tcW w:w="1124" w:type="dxa"/>
            <w:noWrap/>
            <w:hideMark/>
          </w:tcPr>
          <w:p w14:paraId="6078A7D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78,03%</w:t>
            </w:r>
          </w:p>
        </w:tc>
      </w:tr>
      <w:tr w:rsidR="00B02A3A" w:rsidRPr="00B02A3A" w14:paraId="753B5D3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F63062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4F116F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3232</w:t>
            </w:r>
          </w:p>
        </w:tc>
        <w:tc>
          <w:tcPr>
            <w:tcW w:w="5380" w:type="dxa"/>
            <w:noWrap/>
            <w:hideMark/>
          </w:tcPr>
          <w:p w14:paraId="400AA5B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1474" w:type="dxa"/>
            <w:noWrap/>
            <w:hideMark/>
          </w:tcPr>
          <w:p w14:paraId="73837EB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16A0551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1FEE53D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3.901,65</w:t>
            </w:r>
          </w:p>
        </w:tc>
        <w:tc>
          <w:tcPr>
            <w:tcW w:w="1124" w:type="dxa"/>
            <w:noWrap/>
            <w:hideMark/>
          </w:tcPr>
          <w:p w14:paraId="15122C5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4CFDA26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1740AD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BD1416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05C7286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594" w:type="dxa"/>
            <w:noWrap/>
            <w:hideMark/>
          </w:tcPr>
          <w:p w14:paraId="44667CE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74" w:type="dxa"/>
            <w:noWrap/>
            <w:hideMark/>
          </w:tcPr>
          <w:p w14:paraId="2AD31A5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FA7373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48D20E2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94D160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D52C9A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4C0E237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594" w:type="dxa"/>
            <w:noWrap/>
            <w:hideMark/>
          </w:tcPr>
          <w:p w14:paraId="55728CD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74" w:type="dxa"/>
            <w:noWrap/>
            <w:hideMark/>
          </w:tcPr>
          <w:p w14:paraId="2692692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9D7D9F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36CA2F3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D74FEA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C5B01E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14:paraId="5A64A03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14:paraId="6163E2C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1.330,00</w:t>
            </w:r>
          </w:p>
        </w:tc>
        <w:tc>
          <w:tcPr>
            <w:tcW w:w="1594" w:type="dxa"/>
            <w:noWrap/>
            <w:hideMark/>
          </w:tcPr>
          <w:p w14:paraId="5000DDD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1.330,00</w:t>
            </w:r>
          </w:p>
        </w:tc>
        <w:tc>
          <w:tcPr>
            <w:tcW w:w="1474" w:type="dxa"/>
            <w:noWrap/>
            <w:hideMark/>
          </w:tcPr>
          <w:p w14:paraId="4C4B554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112516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18B7B94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58142E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AF107B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K200204</w:t>
            </w:r>
          </w:p>
        </w:tc>
        <w:tc>
          <w:tcPr>
            <w:tcW w:w="5380" w:type="dxa"/>
            <w:noWrap/>
            <w:hideMark/>
          </w:tcPr>
          <w:p w14:paraId="1BC0CE5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Proširenje mjesnog groblja Josipdol</w:t>
            </w:r>
          </w:p>
        </w:tc>
        <w:tc>
          <w:tcPr>
            <w:tcW w:w="1474" w:type="dxa"/>
            <w:noWrap/>
            <w:hideMark/>
          </w:tcPr>
          <w:p w14:paraId="4EB9C76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594" w:type="dxa"/>
            <w:noWrap/>
            <w:hideMark/>
          </w:tcPr>
          <w:p w14:paraId="4823EA2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474" w:type="dxa"/>
            <w:noWrap/>
            <w:hideMark/>
          </w:tcPr>
          <w:p w14:paraId="24D9A57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CACB56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6A0510D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B4B037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7D030E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38F053B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594" w:type="dxa"/>
            <w:noWrap/>
            <w:hideMark/>
          </w:tcPr>
          <w:p w14:paraId="76C7CEB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474" w:type="dxa"/>
            <w:noWrap/>
            <w:hideMark/>
          </w:tcPr>
          <w:p w14:paraId="6A51663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FCC41C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399D8D5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F62F65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292692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75DA25A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594" w:type="dxa"/>
            <w:noWrap/>
            <w:hideMark/>
          </w:tcPr>
          <w:p w14:paraId="4CE2B7E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474" w:type="dxa"/>
            <w:noWrap/>
            <w:hideMark/>
          </w:tcPr>
          <w:p w14:paraId="30B6031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1A171F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80210A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C44D59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7C2F38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41</w:t>
            </w:r>
          </w:p>
        </w:tc>
        <w:tc>
          <w:tcPr>
            <w:tcW w:w="5380" w:type="dxa"/>
            <w:noWrap/>
            <w:hideMark/>
          </w:tcPr>
          <w:p w14:paraId="7D05244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1474" w:type="dxa"/>
            <w:noWrap/>
            <w:hideMark/>
          </w:tcPr>
          <w:p w14:paraId="494DDEB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20.400,00</w:t>
            </w:r>
          </w:p>
        </w:tc>
        <w:tc>
          <w:tcPr>
            <w:tcW w:w="1594" w:type="dxa"/>
            <w:noWrap/>
            <w:hideMark/>
          </w:tcPr>
          <w:p w14:paraId="4B66A07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20.400,00</w:t>
            </w:r>
          </w:p>
        </w:tc>
        <w:tc>
          <w:tcPr>
            <w:tcW w:w="1474" w:type="dxa"/>
            <w:noWrap/>
            <w:hideMark/>
          </w:tcPr>
          <w:p w14:paraId="3B26209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0BC046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24A78FE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245AEB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64C400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K200207</w:t>
            </w:r>
          </w:p>
        </w:tc>
        <w:tc>
          <w:tcPr>
            <w:tcW w:w="5380" w:type="dxa"/>
            <w:noWrap/>
            <w:hideMark/>
          </w:tcPr>
          <w:p w14:paraId="46402F9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Nabava traktora i dodataka za košnju te održavanje prometnica u zimskim uvjetima</w:t>
            </w:r>
          </w:p>
        </w:tc>
        <w:tc>
          <w:tcPr>
            <w:tcW w:w="1474" w:type="dxa"/>
            <w:noWrap/>
            <w:hideMark/>
          </w:tcPr>
          <w:p w14:paraId="276DB94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73.500,00</w:t>
            </w:r>
          </w:p>
        </w:tc>
        <w:tc>
          <w:tcPr>
            <w:tcW w:w="1594" w:type="dxa"/>
            <w:noWrap/>
            <w:hideMark/>
          </w:tcPr>
          <w:p w14:paraId="376985F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66458F9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5A2E13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14:paraId="06321DC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B48EB0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76D88B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14:paraId="5023BE0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53.600,00</w:t>
            </w:r>
          </w:p>
        </w:tc>
        <w:tc>
          <w:tcPr>
            <w:tcW w:w="1594" w:type="dxa"/>
            <w:noWrap/>
            <w:hideMark/>
          </w:tcPr>
          <w:p w14:paraId="063D3C8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7647CCC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B88B26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14:paraId="4DF89D7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BACF96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5E9321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14:paraId="1E33B3B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53.600,00</w:t>
            </w:r>
          </w:p>
        </w:tc>
        <w:tc>
          <w:tcPr>
            <w:tcW w:w="1594" w:type="dxa"/>
            <w:noWrap/>
            <w:hideMark/>
          </w:tcPr>
          <w:p w14:paraId="408223A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5B9EDC5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878D10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14:paraId="170459C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5BDAB7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86871E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09E7DF6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1F7141E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53.600,00</w:t>
            </w:r>
          </w:p>
        </w:tc>
        <w:tc>
          <w:tcPr>
            <w:tcW w:w="1594" w:type="dxa"/>
            <w:noWrap/>
            <w:hideMark/>
          </w:tcPr>
          <w:p w14:paraId="56F97D6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3C4CAD6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4A4880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1AEFA40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CF5E9B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113B59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0C2A773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19.900,00</w:t>
            </w:r>
          </w:p>
        </w:tc>
        <w:tc>
          <w:tcPr>
            <w:tcW w:w="1594" w:type="dxa"/>
            <w:noWrap/>
            <w:hideMark/>
          </w:tcPr>
          <w:p w14:paraId="542B46A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1B4242D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80A371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14:paraId="3BE2175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673748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649774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14:paraId="0B71560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19.900,00</w:t>
            </w:r>
          </w:p>
        </w:tc>
        <w:tc>
          <w:tcPr>
            <w:tcW w:w="1594" w:type="dxa"/>
            <w:noWrap/>
            <w:hideMark/>
          </w:tcPr>
          <w:p w14:paraId="15FE1AB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5053C5F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8DE1BE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14:paraId="03281BD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BA6EA1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D6FE4C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48A961F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2520245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19.900,00</w:t>
            </w:r>
          </w:p>
        </w:tc>
        <w:tc>
          <w:tcPr>
            <w:tcW w:w="1594" w:type="dxa"/>
            <w:noWrap/>
            <w:hideMark/>
          </w:tcPr>
          <w:p w14:paraId="5D1DD3E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5C56F94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FA68AD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2219739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4C1C00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7EFD49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K200212</w:t>
            </w:r>
          </w:p>
        </w:tc>
        <w:tc>
          <w:tcPr>
            <w:tcW w:w="5380" w:type="dxa"/>
            <w:noWrap/>
            <w:hideMark/>
          </w:tcPr>
          <w:p w14:paraId="16BB506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Izgradnja NC-JOS-0105 - LAGER</w:t>
            </w:r>
          </w:p>
        </w:tc>
        <w:tc>
          <w:tcPr>
            <w:tcW w:w="1474" w:type="dxa"/>
            <w:noWrap/>
            <w:hideMark/>
          </w:tcPr>
          <w:p w14:paraId="2B07D44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60.100,00</w:t>
            </w:r>
          </w:p>
        </w:tc>
        <w:tc>
          <w:tcPr>
            <w:tcW w:w="1594" w:type="dxa"/>
            <w:noWrap/>
            <w:hideMark/>
          </w:tcPr>
          <w:p w14:paraId="6666D03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60.100,00</w:t>
            </w:r>
          </w:p>
        </w:tc>
        <w:tc>
          <w:tcPr>
            <w:tcW w:w="1474" w:type="dxa"/>
            <w:noWrap/>
            <w:hideMark/>
          </w:tcPr>
          <w:p w14:paraId="114E27C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E5871F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485CEDE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575282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A930D8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367AE35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60.100,00</w:t>
            </w:r>
          </w:p>
        </w:tc>
        <w:tc>
          <w:tcPr>
            <w:tcW w:w="1594" w:type="dxa"/>
            <w:noWrap/>
            <w:hideMark/>
          </w:tcPr>
          <w:p w14:paraId="236F43C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60.100,00</w:t>
            </w:r>
          </w:p>
        </w:tc>
        <w:tc>
          <w:tcPr>
            <w:tcW w:w="1474" w:type="dxa"/>
            <w:noWrap/>
            <w:hideMark/>
          </w:tcPr>
          <w:p w14:paraId="7E885A0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FF36B0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586FED9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01F063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13E434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14:paraId="3CA79F5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60.100,00</w:t>
            </w:r>
          </w:p>
        </w:tc>
        <w:tc>
          <w:tcPr>
            <w:tcW w:w="1594" w:type="dxa"/>
            <w:noWrap/>
            <w:hideMark/>
          </w:tcPr>
          <w:p w14:paraId="0599587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60.100,00</w:t>
            </w:r>
          </w:p>
        </w:tc>
        <w:tc>
          <w:tcPr>
            <w:tcW w:w="1474" w:type="dxa"/>
            <w:noWrap/>
            <w:hideMark/>
          </w:tcPr>
          <w:p w14:paraId="66E401C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426329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82EF1A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8FAF48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E82BE4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68C9585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0F4FF40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60.100,00</w:t>
            </w:r>
          </w:p>
        </w:tc>
        <w:tc>
          <w:tcPr>
            <w:tcW w:w="1594" w:type="dxa"/>
            <w:noWrap/>
            <w:hideMark/>
          </w:tcPr>
          <w:p w14:paraId="095271C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60.100,00</w:t>
            </w:r>
          </w:p>
        </w:tc>
        <w:tc>
          <w:tcPr>
            <w:tcW w:w="1474" w:type="dxa"/>
            <w:noWrap/>
            <w:hideMark/>
          </w:tcPr>
          <w:p w14:paraId="3AE313E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47FDC3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41B59CF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BF99A2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19C18D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K200213</w:t>
            </w:r>
          </w:p>
        </w:tc>
        <w:tc>
          <w:tcPr>
            <w:tcW w:w="5380" w:type="dxa"/>
            <w:noWrap/>
            <w:hideMark/>
          </w:tcPr>
          <w:p w14:paraId="7C7108C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Proširenje groblja Oštarije</w:t>
            </w:r>
          </w:p>
        </w:tc>
        <w:tc>
          <w:tcPr>
            <w:tcW w:w="1474" w:type="dxa"/>
            <w:noWrap/>
            <w:hideMark/>
          </w:tcPr>
          <w:p w14:paraId="176AA7F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23.500,00</w:t>
            </w:r>
          </w:p>
        </w:tc>
        <w:tc>
          <w:tcPr>
            <w:tcW w:w="1594" w:type="dxa"/>
            <w:noWrap/>
            <w:hideMark/>
          </w:tcPr>
          <w:p w14:paraId="71BB6BC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23.500,00</w:t>
            </w:r>
          </w:p>
        </w:tc>
        <w:tc>
          <w:tcPr>
            <w:tcW w:w="1474" w:type="dxa"/>
            <w:noWrap/>
            <w:hideMark/>
          </w:tcPr>
          <w:p w14:paraId="3E21929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901B62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5BE78E9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F54267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A54A8E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6CE0818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23.500,00</w:t>
            </w:r>
          </w:p>
        </w:tc>
        <w:tc>
          <w:tcPr>
            <w:tcW w:w="1594" w:type="dxa"/>
            <w:noWrap/>
            <w:hideMark/>
          </w:tcPr>
          <w:p w14:paraId="7BD7040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23.500,00</w:t>
            </w:r>
          </w:p>
        </w:tc>
        <w:tc>
          <w:tcPr>
            <w:tcW w:w="1474" w:type="dxa"/>
            <w:noWrap/>
            <w:hideMark/>
          </w:tcPr>
          <w:p w14:paraId="02C303B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E728F1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D0D1E2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D561AA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B499D2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14:paraId="621E161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23.500,00</w:t>
            </w:r>
          </w:p>
        </w:tc>
        <w:tc>
          <w:tcPr>
            <w:tcW w:w="1594" w:type="dxa"/>
            <w:noWrap/>
            <w:hideMark/>
          </w:tcPr>
          <w:p w14:paraId="37424A0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23.500,00</w:t>
            </w:r>
          </w:p>
        </w:tc>
        <w:tc>
          <w:tcPr>
            <w:tcW w:w="1474" w:type="dxa"/>
            <w:noWrap/>
            <w:hideMark/>
          </w:tcPr>
          <w:p w14:paraId="051F721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268E45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BF6FFF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B4B50C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366D77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41</w:t>
            </w:r>
          </w:p>
        </w:tc>
        <w:tc>
          <w:tcPr>
            <w:tcW w:w="5380" w:type="dxa"/>
            <w:noWrap/>
            <w:hideMark/>
          </w:tcPr>
          <w:p w14:paraId="5B6566D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1474" w:type="dxa"/>
            <w:noWrap/>
            <w:hideMark/>
          </w:tcPr>
          <w:p w14:paraId="5C2657A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23.500,00</w:t>
            </w:r>
          </w:p>
        </w:tc>
        <w:tc>
          <w:tcPr>
            <w:tcW w:w="1594" w:type="dxa"/>
            <w:noWrap/>
            <w:hideMark/>
          </w:tcPr>
          <w:p w14:paraId="45FDD24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23.500,00</w:t>
            </w:r>
          </w:p>
        </w:tc>
        <w:tc>
          <w:tcPr>
            <w:tcW w:w="1474" w:type="dxa"/>
            <w:noWrap/>
            <w:hideMark/>
          </w:tcPr>
          <w:p w14:paraId="3578A62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08A7D5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58994C4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DC5A74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2AF29C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K200214</w:t>
            </w:r>
          </w:p>
        </w:tc>
        <w:tc>
          <w:tcPr>
            <w:tcW w:w="5380" w:type="dxa"/>
            <w:noWrap/>
            <w:hideMark/>
          </w:tcPr>
          <w:p w14:paraId="54E1BE9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Nabava radnog vozila</w:t>
            </w:r>
          </w:p>
        </w:tc>
        <w:tc>
          <w:tcPr>
            <w:tcW w:w="1474" w:type="dxa"/>
            <w:noWrap/>
            <w:hideMark/>
          </w:tcPr>
          <w:p w14:paraId="7359426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25649C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147.500,00</w:t>
            </w:r>
          </w:p>
        </w:tc>
        <w:tc>
          <w:tcPr>
            <w:tcW w:w="1474" w:type="dxa"/>
            <w:noWrap/>
            <w:hideMark/>
          </w:tcPr>
          <w:p w14:paraId="035A479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978567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505198E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C0FF2B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AE050A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14:paraId="6A8299D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2F53B28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88.500,00</w:t>
            </w:r>
          </w:p>
        </w:tc>
        <w:tc>
          <w:tcPr>
            <w:tcW w:w="1474" w:type="dxa"/>
            <w:noWrap/>
            <w:hideMark/>
          </w:tcPr>
          <w:p w14:paraId="38F4C97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1E1038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3E3B581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563B29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CC7B23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14:paraId="540D7E0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24A9221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88.500,00</w:t>
            </w:r>
          </w:p>
        </w:tc>
        <w:tc>
          <w:tcPr>
            <w:tcW w:w="1474" w:type="dxa"/>
            <w:noWrap/>
            <w:hideMark/>
          </w:tcPr>
          <w:p w14:paraId="078DD21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6C2120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6E447CB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5AE216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44419C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439CB07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6D2ABDA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1BBA127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88.500,00</w:t>
            </w:r>
          </w:p>
        </w:tc>
        <w:tc>
          <w:tcPr>
            <w:tcW w:w="1474" w:type="dxa"/>
            <w:noWrap/>
            <w:hideMark/>
          </w:tcPr>
          <w:p w14:paraId="4C627F8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9C3F96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1B0F08A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471B2F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8EBFEB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0097301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31C76A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59.000,00</w:t>
            </w:r>
          </w:p>
        </w:tc>
        <w:tc>
          <w:tcPr>
            <w:tcW w:w="1474" w:type="dxa"/>
            <w:noWrap/>
            <w:hideMark/>
          </w:tcPr>
          <w:p w14:paraId="360113D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2636B0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969181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ACAA45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B104D2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14:paraId="7B6C313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00AA2F8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59.000,00</w:t>
            </w:r>
          </w:p>
        </w:tc>
        <w:tc>
          <w:tcPr>
            <w:tcW w:w="1474" w:type="dxa"/>
            <w:noWrap/>
            <w:hideMark/>
          </w:tcPr>
          <w:p w14:paraId="1BEF233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025E90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11E1BF5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FCE974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38E65F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18EAB98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7FDB5E9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1DC94AD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59.000,00</w:t>
            </w:r>
          </w:p>
        </w:tc>
        <w:tc>
          <w:tcPr>
            <w:tcW w:w="1474" w:type="dxa"/>
            <w:noWrap/>
            <w:hideMark/>
          </w:tcPr>
          <w:p w14:paraId="4E4998C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877401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32BE908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C764D7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18788E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T200202</w:t>
            </w:r>
          </w:p>
        </w:tc>
        <w:tc>
          <w:tcPr>
            <w:tcW w:w="5380" w:type="dxa"/>
            <w:noWrap/>
            <w:hideMark/>
          </w:tcPr>
          <w:p w14:paraId="479CE81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Tekući projekt: Modernizacija nerazvrstanih cesta u naselju Luketići</w:t>
            </w:r>
          </w:p>
        </w:tc>
        <w:tc>
          <w:tcPr>
            <w:tcW w:w="1474" w:type="dxa"/>
            <w:noWrap/>
            <w:hideMark/>
          </w:tcPr>
          <w:p w14:paraId="69811EE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75.900,00</w:t>
            </w:r>
          </w:p>
        </w:tc>
        <w:tc>
          <w:tcPr>
            <w:tcW w:w="1594" w:type="dxa"/>
            <w:noWrap/>
            <w:hideMark/>
          </w:tcPr>
          <w:p w14:paraId="198ACFE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75.900,00</w:t>
            </w:r>
          </w:p>
        </w:tc>
        <w:tc>
          <w:tcPr>
            <w:tcW w:w="1474" w:type="dxa"/>
            <w:noWrap/>
            <w:hideMark/>
          </w:tcPr>
          <w:p w14:paraId="7D5741F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78A612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1B4ABCC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3BC5A9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BEB7BB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14:paraId="13F5EBC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15.180,00</w:t>
            </w:r>
          </w:p>
        </w:tc>
        <w:tc>
          <w:tcPr>
            <w:tcW w:w="1594" w:type="dxa"/>
            <w:noWrap/>
            <w:hideMark/>
          </w:tcPr>
          <w:p w14:paraId="5C640CE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15.180,00</w:t>
            </w:r>
          </w:p>
        </w:tc>
        <w:tc>
          <w:tcPr>
            <w:tcW w:w="1474" w:type="dxa"/>
            <w:noWrap/>
            <w:hideMark/>
          </w:tcPr>
          <w:p w14:paraId="054F2C2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95D4C7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7100270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D3918C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27949A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14:paraId="720AD1E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15.180,00</w:t>
            </w:r>
          </w:p>
        </w:tc>
        <w:tc>
          <w:tcPr>
            <w:tcW w:w="1594" w:type="dxa"/>
            <w:noWrap/>
            <w:hideMark/>
          </w:tcPr>
          <w:p w14:paraId="24233CA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15.180,00</w:t>
            </w:r>
          </w:p>
        </w:tc>
        <w:tc>
          <w:tcPr>
            <w:tcW w:w="1474" w:type="dxa"/>
            <w:noWrap/>
            <w:hideMark/>
          </w:tcPr>
          <w:p w14:paraId="76DB5D5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89897B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1183449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DE7486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CD1B59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34304CB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3BFB6FF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15.180,00</w:t>
            </w:r>
          </w:p>
        </w:tc>
        <w:tc>
          <w:tcPr>
            <w:tcW w:w="1594" w:type="dxa"/>
            <w:noWrap/>
            <w:hideMark/>
          </w:tcPr>
          <w:p w14:paraId="3803BAD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15.180,00</w:t>
            </w:r>
          </w:p>
        </w:tc>
        <w:tc>
          <w:tcPr>
            <w:tcW w:w="1474" w:type="dxa"/>
            <w:noWrap/>
            <w:hideMark/>
          </w:tcPr>
          <w:p w14:paraId="0222941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398A1C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1797781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3E9F6A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1A972D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0CA8CEC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60.720,00</w:t>
            </w:r>
          </w:p>
        </w:tc>
        <w:tc>
          <w:tcPr>
            <w:tcW w:w="1594" w:type="dxa"/>
            <w:noWrap/>
            <w:hideMark/>
          </w:tcPr>
          <w:p w14:paraId="43113BD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60.720,00</w:t>
            </w:r>
          </w:p>
        </w:tc>
        <w:tc>
          <w:tcPr>
            <w:tcW w:w="1474" w:type="dxa"/>
            <w:noWrap/>
            <w:hideMark/>
          </w:tcPr>
          <w:p w14:paraId="0731DD5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F04D62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6D63D10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8E61A5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E8D403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14:paraId="2BE64CB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60.720,00</w:t>
            </w:r>
          </w:p>
        </w:tc>
        <w:tc>
          <w:tcPr>
            <w:tcW w:w="1594" w:type="dxa"/>
            <w:noWrap/>
            <w:hideMark/>
          </w:tcPr>
          <w:p w14:paraId="3D18BE5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60.720,00</w:t>
            </w:r>
          </w:p>
        </w:tc>
        <w:tc>
          <w:tcPr>
            <w:tcW w:w="1474" w:type="dxa"/>
            <w:noWrap/>
            <w:hideMark/>
          </w:tcPr>
          <w:p w14:paraId="794A4D7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289D95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8C7A0C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95694A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99234A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78FB681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5FD486B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60.720,00</w:t>
            </w:r>
          </w:p>
        </w:tc>
        <w:tc>
          <w:tcPr>
            <w:tcW w:w="1594" w:type="dxa"/>
            <w:noWrap/>
            <w:hideMark/>
          </w:tcPr>
          <w:p w14:paraId="7741881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60.720,00</w:t>
            </w:r>
          </w:p>
        </w:tc>
        <w:tc>
          <w:tcPr>
            <w:tcW w:w="1474" w:type="dxa"/>
            <w:noWrap/>
            <w:hideMark/>
          </w:tcPr>
          <w:p w14:paraId="280E406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5CA9BC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2E3A17C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D709B1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3FA60D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T200204</w:t>
            </w:r>
          </w:p>
        </w:tc>
        <w:tc>
          <w:tcPr>
            <w:tcW w:w="5380" w:type="dxa"/>
            <w:noWrap/>
            <w:hideMark/>
          </w:tcPr>
          <w:p w14:paraId="0761639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Tekući projekt: Rekonstrukcija NC Mihaljevići</w:t>
            </w:r>
          </w:p>
        </w:tc>
        <w:tc>
          <w:tcPr>
            <w:tcW w:w="1474" w:type="dxa"/>
            <w:noWrap/>
            <w:hideMark/>
          </w:tcPr>
          <w:p w14:paraId="3E36184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1.276.000,00</w:t>
            </w:r>
          </w:p>
        </w:tc>
        <w:tc>
          <w:tcPr>
            <w:tcW w:w="1594" w:type="dxa"/>
            <w:noWrap/>
            <w:hideMark/>
          </w:tcPr>
          <w:p w14:paraId="3C4F459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1.276.000,00</w:t>
            </w:r>
          </w:p>
        </w:tc>
        <w:tc>
          <w:tcPr>
            <w:tcW w:w="1474" w:type="dxa"/>
            <w:noWrap/>
            <w:hideMark/>
          </w:tcPr>
          <w:p w14:paraId="482EC41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524C22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55E8249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5B0236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14B4A5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507095B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1.276.000,00</w:t>
            </w:r>
          </w:p>
        </w:tc>
        <w:tc>
          <w:tcPr>
            <w:tcW w:w="1594" w:type="dxa"/>
            <w:noWrap/>
            <w:hideMark/>
          </w:tcPr>
          <w:p w14:paraId="0A2D909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1.276.000,00</w:t>
            </w:r>
          </w:p>
        </w:tc>
        <w:tc>
          <w:tcPr>
            <w:tcW w:w="1474" w:type="dxa"/>
            <w:noWrap/>
            <w:hideMark/>
          </w:tcPr>
          <w:p w14:paraId="110FA56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04A1A8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1A4CC0D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5D0077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8BA9DC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474" w:type="dxa"/>
            <w:noWrap/>
            <w:hideMark/>
          </w:tcPr>
          <w:p w14:paraId="0A4363F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1.276.000,00</w:t>
            </w:r>
          </w:p>
        </w:tc>
        <w:tc>
          <w:tcPr>
            <w:tcW w:w="1594" w:type="dxa"/>
            <w:noWrap/>
            <w:hideMark/>
          </w:tcPr>
          <w:p w14:paraId="565F971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1.276.000,00</w:t>
            </w:r>
          </w:p>
        </w:tc>
        <w:tc>
          <w:tcPr>
            <w:tcW w:w="1474" w:type="dxa"/>
            <w:noWrap/>
            <w:hideMark/>
          </w:tcPr>
          <w:p w14:paraId="2C33E6F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E3109A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4806DE1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D8E91C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17C714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0E12FB7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094637C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1.276.000,00</w:t>
            </w:r>
          </w:p>
        </w:tc>
        <w:tc>
          <w:tcPr>
            <w:tcW w:w="1594" w:type="dxa"/>
            <w:noWrap/>
            <w:hideMark/>
          </w:tcPr>
          <w:p w14:paraId="65D5EF6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1.276.000,00</w:t>
            </w:r>
          </w:p>
        </w:tc>
        <w:tc>
          <w:tcPr>
            <w:tcW w:w="1474" w:type="dxa"/>
            <w:noWrap/>
            <w:hideMark/>
          </w:tcPr>
          <w:p w14:paraId="5B4E522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6B1A4A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065BDB9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A829AA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F74D0E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T200205</w:t>
            </w:r>
          </w:p>
        </w:tc>
        <w:tc>
          <w:tcPr>
            <w:tcW w:w="5380" w:type="dxa"/>
            <w:noWrap/>
            <w:hideMark/>
          </w:tcPr>
          <w:p w14:paraId="0F7E7FD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Tekući projekt: Modernizacija NC Cerovnik Poljaki</w:t>
            </w:r>
          </w:p>
        </w:tc>
        <w:tc>
          <w:tcPr>
            <w:tcW w:w="1474" w:type="dxa"/>
            <w:noWrap/>
            <w:hideMark/>
          </w:tcPr>
          <w:p w14:paraId="02FB19C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7617888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103.215,00</w:t>
            </w:r>
          </w:p>
        </w:tc>
        <w:tc>
          <w:tcPr>
            <w:tcW w:w="1474" w:type="dxa"/>
            <w:noWrap/>
            <w:hideMark/>
          </w:tcPr>
          <w:p w14:paraId="7FDDA29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4B2B1C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36828F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D03184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AC7240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14:paraId="54BDD7E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12110EC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20.643,00</w:t>
            </w:r>
          </w:p>
        </w:tc>
        <w:tc>
          <w:tcPr>
            <w:tcW w:w="1474" w:type="dxa"/>
            <w:noWrap/>
            <w:hideMark/>
          </w:tcPr>
          <w:p w14:paraId="3370381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325923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39F6CBB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DF880D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173B4A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14:paraId="5EE5A6B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2B39514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20.643,00</w:t>
            </w:r>
          </w:p>
        </w:tc>
        <w:tc>
          <w:tcPr>
            <w:tcW w:w="1474" w:type="dxa"/>
            <w:noWrap/>
            <w:hideMark/>
          </w:tcPr>
          <w:p w14:paraId="50EF333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38C571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DEF2E6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BF2706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ECE93A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46035A0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09A117F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0420D6F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20.643,00</w:t>
            </w:r>
          </w:p>
        </w:tc>
        <w:tc>
          <w:tcPr>
            <w:tcW w:w="1474" w:type="dxa"/>
            <w:noWrap/>
            <w:hideMark/>
          </w:tcPr>
          <w:p w14:paraId="7AE2933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136C9F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1B6B67A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BD3C9D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6F2D4D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5CDCC5A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1C97675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82.572,00</w:t>
            </w:r>
          </w:p>
        </w:tc>
        <w:tc>
          <w:tcPr>
            <w:tcW w:w="1474" w:type="dxa"/>
            <w:noWrap/>
            <w:hideMark/>
          </w:tcPr>
          <w:p w14:paraId="77636B7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C1F64D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16FBD17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273BD8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D3A60F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14:paraId="33A6F92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27B0ABE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82.572,00</w:t>
            </w:r>
          </w:p>
        </w:tc>
        <w:tc>
          <w:tcPr>
            <w:tcW w:w="1474" w:type="dxa"/>
            <w:noWrap/>
            <w:hideMark/>
          </w:tcPr>
          <w:p w14:paraId="3FBF7DE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04D0D1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38EAD88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5A0BA1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20F229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69AE39A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5BE72DE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ED926D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82.572,00</w:t>
            </w:r>
          </w:p>
        </w:tc>
        <w:tc>
          <w:tcPr>
            <w:tcW w:w="1474" w:type="dxa"/>
            <w:noWrap/>
            <w:hideMark/>
          </w:tcPr>
          <w:p w14:paraId="7BB43F8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CF6F39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61592A6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4812DC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AC6CFE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T200206</w:t>
            </w:r>
          </w:p>
        </w:tc>
        <w:tc>
          <w:tcPr>
            <w:tcW w:w="5380" w:type="dxa"/>
            <w:noWrap/>
            <w:hideMark/>
          </w:tcPr>
          <w:p w14:paraId="08221D1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Tekući projekt: Modernizacija NC Modruš Javorovica</w:t>
            </w:r>
          </w:p>
        </w:tc>
        <w:tc>
          <w:tcPr>
            <w:tcW w:w="1474" w:type="dxa"/>
            <w:noWrap/>
            <w:hideMark/>
          </w:tcPr>
          <w:p w14:paraId="1FC1FAB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6FBBA9F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48.830,00</w:t>
            </w:r>
          </w:p>
        </w:tc>
        <w:tc>
          <w:tcPr>
            <w:tcW w:w="1474" w:type="dxa"/>
            <w:noWrap/>
            <w:hideMark/>
          </w:tcPr>
          <w:p w14:paraId="0D73B1F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A7EE66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5478DE3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4BC5B0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8FC07E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37C93C1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3E13C14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14:paraId="16EBC3F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DC9095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4E8245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BF1F56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C60D30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398B8BA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3978772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14:paraId="5D8000F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2B0D50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4F05253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8C7C29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280637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32755D0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5B7F566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3F22540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14:paraId="22FD991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5E78C7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4B7AEAE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370D93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B48E11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14:paraId="65F0740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54A09C7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27.330,00</w:t>
            </w:r>
          </w:p>
        </w:tc>
        <w:tc>
          <w:tcPr>
            <w:tcW w:w="1474" w:type="dxa"/>
            <w:noWrap/>
            <w:hideMark/>
          </w:tcPr>
          <w:p w14:paraId="30A0671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49FA49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9FF60C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592B83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8B32D4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14:paraId="7CDD590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52AC757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27.330,00</w:t>
            </w:r>
          </w:p>
        </w:tc>
        <w:tc>
          <w:tcPr>
            <w:tcW w:w="1474" w:type="dxa"/>
            <w:noWrap/>
            <w:hideMark/>
          </w:tcPr>
          <w:p w14:paraId="3D2465F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868DD5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14F919A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531029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43D599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40A1A2B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13EBD8D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59EA76D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27.330,00</w:t>
            </w:r>
          </w:p>
        </w:tc>
        <w:tc>
          <w:tcPr>
            <w:tcW w:w="1474" w:type="dxa"/>
            <w:noWrap/>
            <w:hideMark/>
          </w:tcPr>
          <w:p w14:paraId="12DDDB9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43D0BC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2D2FF6D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358C42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F6ABCE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6CDDB97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1121ED0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14:paraId="5D8E8EF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110664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657C67A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41CD85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1A54E3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474" w:type="dxa"/>
            <w:noWrap/>
            <w:hideMark/>
          </w:tcPr>
          <w:p w14:paraId="3DB6531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169DB12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14:paraId="3AA1314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4EB648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50F150B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0A279D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429221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590CD4D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5C4E472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20D419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14:paraId="119B340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A288E8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473B2AF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4B1B39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042F25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5380" w:type="dxa"/>
            <w:noWrap/>
            <w:hideMark/>
          </w:tcPr>
          <w:p w14:paraId="635872B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PROSTORNO UREĐENJE I UNAPREĐENJE STANOVANJA</w:t>
            </w:r>
          </w:p>
        </w:tc>
        <w:tc>
          <w:tcPr>
            <w:tcW w:w="1474" w:type="dxa"/>
            <w:noWrap/>
            <w:hideMark/>
          </w:tcPr>
          <w:p w14:paraId="533682C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3.209.870,00</w:t>
            </w:r>
          </w:p>
        </w:tc>
        <w:tc>
          <w:tcPr>
            <w:tcW w:w="1594" w:type="dxa"/>
            <w:noWrap/>
            <w:hideMark/>
          </w:tcPr>
          <w:p w14:paraId="6D44802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4.153.857,00</w:t>
            </w:r>
          </w:p>
        </w:tc>
        <w:tc>
          <w:tcPr>
            <w:tcW w:w="1474" w:type="dxa"/>
            <w:noWrap/>
            <w:hideMark/>
          </w:tcPr>
          <w:p w14:paraId="77F66E2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181.888,73</w:t>
            </w:r>
          </w:p>
        </w:tc>
        <w:tc>
          <w:tcPr>
            <w:tcW w:w="1124" w:type="dxa"/>
            <w:noWrap/>
            <w:hideMark/>
          </w:tcPr>
          <w:p w14:paraId="43EBC6E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4,38%</w:t>
            </w:r>
          </w:p>
        </w:tc>
      </w:tr>
      <w:tr w:rsidR="00B02A3A" w:rsidRPr="00B02A3A" w14:paraId="592FEF4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3EC40C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97D5C6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A200301</w:t>
            </w:r>
          </w:p>
        </w:tc>
        <w:tc>
          <w:tcPr>
            <w:tcW w:w="5380" w:type="dxa"/>
            <w:noWrap/>
            <w:hideMark/>
          </w:tcPr>
          <w:p w14:paraId="394F5E1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Legalizacija objekata</w:t>
            </w:r>
          </w:p>
        </w:tc>
        <w:tc>
          <w:tcPr>
            <w:tcW w:w="1474" w:type="dxa"/>
            <w:noWrap/>
            <w:hideMark/>
          </w:tcPr>
          <w:p w14:paraId="34D8B34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594" w:type="dxa"/>
            <w:noWrap/>
            <w:hideMark/>
          </w:tcPr>
          <w:p w14:paraId="7862835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474" w:type="dxa"/>
            <w:noWrap/>
            <w:hideMark/>
          </w:tcPr>
          <w:p w14:paraId="76562EB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34B420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182520E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EFAC17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4DBFFA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56EC010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594" w:type="dxa"/>
            <w:noWrap/>
            <w:hideMark/>
          </w:tcPr>
          <w:p w14:paraId="36EFAB4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474" w:type="dxa"/>
            <w:noWrap/>
            <w:hideMark/>
          </w:tcPr>
          <w:p w14:paraId="238A9EC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7FB20C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C29299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36BF0A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EFBC2A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5B67834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594" w:type="dxa"/>
            <w:noWrap/>
            <w:hideMark/>
          </w:tcPr>
          <w:p w14:paraId="2D23B88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474" w:type="dxa"/>
            <w:noWrap/>
            <w:hideMark/>
          </w:tcPr>
          <w:p w14:paraId="4E6B9B7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137FE7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2E111D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22C647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C16D2F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52A82E3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1902B23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1.400,00</w:t>
            </w:r>
          </w:p>
        </w:tc>
        <w:tc>
          <w:tcPr>
            <w:tcW w:w="1594" w:type="dxa"/>
            <w:noWrap/>
            <w:hideMark/>
          </w:tcPr>
          <w:p w14:paraId="177B38C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1.400,00</w:t>
            </w:r>
          </w:p>
        </w:tc>
        <w:tc>
          <w:tcPr>
            <w:tcW w:w="1474" w:type="dxa"/>
            <w:noWrap/>
            <w:hideMark/>
          </w:tcPr>
          <w:p w14:paraId="6D3DF37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CB33AB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6A59FC9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F76535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967786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A200303</w:t>
            </w:r>
          </w:p>
        </w:tc>
        <w:tc>
          <w:tcPr>
            <w:tcW w:w="5380" w:type="dxa"/>
            <w:noWrap/>
            <w:hideMark/>
          </w:tcPr>
          <w:p w14:paraId="21833C2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Postavljanje video nadzora</w:t>
            </w:r>
          </w:p>
        </w:tc>
        <w:tc>
          <w:tcPr>
            <w:tcW w:w="1474" w:type="dxa"/>
            <w:noWrap/>
            <w:hideMark/>
          </w:tcPr>
          <w:p w14:paraId="42A735C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14:paraId="23C6E11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14:paraId="1FB537D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62C3E2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4F3C998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93D230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976618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2D88F7B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14:paraId="7A935E9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14:paraId="02A0115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1C6B5E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884270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2DB05F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780D5D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749824F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14:paraId="0BCE263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14:paraId="7E9CDEC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31B471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3E3A68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0DA55A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314587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3E925F4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105E6B1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5.300,00</w:t>
            </w:r>
          </w:p>
        </w:tc>
        <w:tc>
          <w:tcPr>
            <w:tcW w:w="1594" w:type="dxa"/>
            <w:noWrap/>
            <w:hideMark/>
          </w:tcPr>
          <w:p w14:paraId="113FD7C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5.300,00</w:t>
            </w:r>
          </w:p>
        </w:tc>
        <w:tc>
          <w:tcPr>
            <w:tcW w:w="1474" w:type="dxa"/>
            <w:noWrap/>
            <w:hideMark/>
          </w:tcPr>
          <w:p w14:paraId="5944E4F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311FB5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6586342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F792B5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67F8FD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36BD83E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1F7AA84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700,00</w:t>
            </w:r>
          </w:p>
        </w:tc>
        <w:tc>
          <w:tcPr>
            <w:tcW w:w="1594" w:type="dxa"/>
            <w:noWrap/>
            <w:hideMark/>
          </w:tcPr>
          <w:p w14:paraId="3F96D12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700,00</w:t>
            </w:r>
          </w:p>
        </w:tc>
        <w:tc>
          <w:tcPr>
            <w:tcW w:w="1474" w:type="dxa"/>
            <w:noWrap/>
            <w:hideMark/>
          </w:tcPr>
          <w:p w14:paraId="17E2E72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6CB04D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12E2F95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88B99E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E9C15A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A200304</w:t>
            </w:r>
          </w:p>
        </w:tc>
        <w:tc>
          <w:tcPr>
            <w:tcW w:w="5380" w:type="dxa"/>
            <w:noWrap/>
            <w:hideMark/>
          </w:tcPr>
          <w:p w14:paraId="54F850C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Prostorni plan Općine Josipdol</w:t>
            </w:r>
          </w:p>
        </w:tc>
        <w:tc>
          <w:tcPr>
            <w:tcW w:w="1474" w:type="dxa"/>
            <w:noWrap/>
            <w:hideMark/>
          </w:tcPr>
          <w:p w14:paraId="553F042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42.650,00</w:t>
            </w:r>
          </w:p>
        </w:tc>
        <w:tc>
          <w:tcPr>
            <w:tcW w:w="1594" w:type="dxa"/>
            <w:noWrap/>
            <w:hideMark/>
          </w:tcPr>
          <w:p w14:paraId="6D90538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42.650,00</w:t>
            </w:r>
          </w:p>
        </w:tc>
        <w:tc>
          <w:tcPr>
            <w:tcW w:w="1474" w:type="dxa"/>
            <w:noWrap/>
            <w:hideMark/>
          </w:tcPr>
          <w:p w14:paraId="54E0E3F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297569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C76A3F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8834CF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02BECC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14:paraId="40277AB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594" w:type="dxa"/>
            <w:noWrap/>
            <w:hideMark/>
          </w:tcPr>
          <w:p w14:paraId="459B91F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74" w:type="dxa"/>
            <w:noWrap/>
            <w:hideMark/>
          </w:tcPr>
          <w:p w14:paraId="7C3AFE7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E40868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0C5ACF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E7D255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20ED9B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4.C. Naknada za zadržavanje nezakonito izgrađ. zgrade u prostoru</w:t>
            </w:r>
          </w:p>
        </w:tc>
        <w:tc>
          <w:tcPr>
            <w:tcW w:w="1474" w:type="dxa"/>
            <w:noWrap/>
            <w:hideMark/>
          </w:tcPr>
          <w:p w14:paraId="6EC4250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594" w:type="dxa"/>
            <w:noWrap/>
            <w:hideMark/>
          </w:tcPr>
          <w:p w14:paraId="75CCDFD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74" w:type="dxa"/>
            <w:noWrap/>
            <w:hideMark/>
          </w:tcPr>
          <w:p w14:paraId="4FB54A8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8F9C34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6476332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A89A43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D6D06E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0AAEA59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6914157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2.650,00</w:t>
            </w:r>
          </w:p>
        </w:tc>
        <w:tc>
          <w:tcPr>
            <w:tcW w:w="1594" w:type="dxa"/>
            <w:noWrap/>
            <w:hideMark/>
          </w:tcPr>
          <w:p w14:paraId="4288F84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2.650,00</w:t>
            </w:r>
          </w:p>
        </w:tc>
        <w:tc>
          <w:tcPr>
            <w:tcW w:w="1474" w:type="dxa"/>
            <w:noWrap/>
            <w:hideMark/>
          </w:tcPr>
          <w:p w14:paraId="1BA9D1E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CE5518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3F21637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5959AC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7600AA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3A8494C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594" w:type="dxa"/>
            <w:noWrap/>
            <w:hideMark/>
          </w:tcPr>
          <w:p w14:paraId="0B4BC16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474" w:type="dxa"/>
            <w:noWrap/>
            <w:hideMark/>
          </w:tcPr>
          <w:p w14:paraId="7447479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D93188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7A90055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EF287E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9548C6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474" w:type="dxa"/>
            <w:noWrap/>
            <w:hideMark/>
          </w:tcPr>
          <w:p w14:paraId="7B9BED7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14:paraId="27F1CD1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14:paraId="0255C3B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F41636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7810EB9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228F88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8D30F8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5406DE7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2691964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14:paraId="3A3E34B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14:paraId="7F787EE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CA8855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58E70EA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C2A0F0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48ED15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14:paraId="6600C12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594" w:type="dxa"/>
            <w:noWrap/>
            <w:hideMark/>
          </w:tcPr>
          <w:p w14:paraId="45FDEB6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74" w:type="dxa"/>
            <w:noWrap/>
            <w:hideMark/>
          </w:tcPr>
          <w:p w14:paraId="393B9A4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E9AEF9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47BD42C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3294A5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215141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0DB08A3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48B2AA2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10.000,00</w:t>
            </w:r>
          </w:p>
        </w:tc>
        <w:tc>
          <w:tcPr>
            <w:tcW w:w="1594" w:type="dxa"/>
            <w:noWrap/>
            <w:hideMark/>
          </w:tcPr>
          <w:p w14:paraId="093796E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10.000,00</w:t>
            </w:r>
          </w:p>
        </w:tc>
        <w:tc>
          <w:tcPr>
            <w:tcW w:w="1474" w:type="dxa"/>
            <w:noWrap/>
            <w:hideMark/>
          </w:tcPr>
          <w:p w14:paraId="34A40C5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47AD80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133DA12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2B7B0C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C0565A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A200305</w:t>
            </w:r>
          </w:p>
        </w:tc>
        <w:tc>
          <w:tcPr>
            <w:tcW w:w="5380" w:type="dxa"/>
            <w:noWrap/>
            <w:hideMark/>
          </w:tcPr>
          <w:p w14:paraId="1619D40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Stručni nadzor</w:t>
            </w:r>
          </w:p>
        </w:tc>
        <w:tc>
          <w:tcPr>
            <w:tcW w:w="1474" w:type="dxa"/>
            <w:noWrap/>
            <w:hideMark/>
          </w:tcPr>
          <w:p w14:paraId="77E8870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12.600,00</w:t>
            </w:r>
          </w:p>
        </w:tc>
        <w:tc>
          <w:tcPr>
            <w:tcW w:w="1594" w:type="dxa"/>
            <w:noWrap/>
            <w:hideMark/>
          </w:tcPr>
          <w:p w14:paraId="2E9214D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12.600,00</w:t>
            </w:r>
          </w:p>
        </w:tc>
        <w:tc>
          <w:tcPr>
            <w:tcW w:w="1474" w:type="dxa"/>
            <w:noWrap/>
            <w:hideMark/>
          </w:tcPr>
          <w:p w14:paraId="3536D74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3ED575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3980986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E5CB74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5F0E62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05BA569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12.600,00</w:t>
            </w:r>
          </w:p>
        </w:tc>
        <w:tc>
          <w:tcPr>
            <w:tcW w:w="1594" w:type="dxa"/>
            <w:noWrap/>
            <w:hideMark/>
          </w:tcPr>
          <w:p w14:paraId="5897977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12.600,00</w:t>
            </w:r>
          </w:p>
        </w:tc>
        <w:tc>
          <w:tcPr>
            <w:tcW w:w="1474" w:type="dxa"/>
            <w:noWrap/>
            <w:hideMark/>
          </w:tcPr>
          <w:p w14:paraId="4A9AC98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F3258A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00DF64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56359B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F74D6E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60665D6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12.600,00</w:t>
            </w:r>
          </w:p>
        </w:tc>
        <w:tc>
          <w:tcPr>
            <w:tcW w:w="1594" w:type="dxa"/>
            <w:noWrap/>
            <w:hideMark/>
          </w:tcPr>
          <w:p w14:paraId="521AE6D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12.600,00</w:t>
            </w:r>
          </w:p>
        </w:tc>
        <w:tc>
          <w:tcPr>
            <w:tcW w:w="1474" w:type="dxa"/>
            <w:noWrap/>
            <w:hideMark/>
          </w:tcPr>
          <w:p w14:paraId="6D1630C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759188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797F52B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2AE3E2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1939D7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770C94E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38BA38D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12.600,00</w:t>
            </w:r>
          </w:p>
        </w:tc>
        <w:tc>
          <w:tcPr>
            <w:tcW w:w="1594" w:type="dxa"/>
            <w:noWrap/>
            <w:hideMark/>
          </w:tcPr>
          <w:p w14:paraId="5B245E5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12.600,00</w:t>
            </w:r>
          </w:p>
        </w:tc>
        <w:tc>
          <w:tcPr>
            <w:tcW w:w="1474" w:type="dxa"/>
            <w:noWrap/>
            <w:hideMark/>
          </w:tcPr>
          <w:p w14:paraId="1D44D4B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4A1AD3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0C90BC4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496711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A7D0AA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A200306</w:t>
            </w:r>
          </w:p>
        </w:tc>
        <w:tc>
          <w:tcPr>
            <w:tcW w:w="5380" w:type="dxa"/>
            <w:noWrap/>
            <w:hideMark/>
          </w:tcPr>
          <w:p w14:paraId="6A0F2C5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Obilježavanje naselja i ulica na području Općine Josipdol</w:t>
            </w:r>
          </w:p>
        </w:tc>
        <w:tc>
          <w:tcPr>
            <w:tcW w:w="1474" w:type="dxa"/>
            <w:noWrap/>
            <w:hideMark/>
          </w:tcPr>
          <w:p w14:paraId="632601B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14:paraId="441CB51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14:paraId="1C5B93D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0425A5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2C22C9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793051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E375F1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14:paraId="3D490B0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14:paraId="3639F1B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14:paraId="67FA432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6EF3B4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3529711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E36A61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18E30B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4.6. Prihodi od komunalnog doprinosa</w:t>
            </w:r>
          </w:p>
        </w:tc>
        <w:tc>
          <w:tcPr>
            <w:tcW w:w="1474" w:type="dxa"/>
            <w:noWrap/>
            <w:hideMark/>
          </w:tcPr>
          <w:p w14:paraId="26EEF7E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14:paraId="38AA221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14:paraId="71EA311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069C7F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7F2F648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1E4BD8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F4797A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48925AB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31AF891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14:paraId="362AB99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14:paraId="201F340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81B6CF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7F3B846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831002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AE012D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313EA15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ABF355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14:paraId="246DCB5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31F34D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50BFCBE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95280B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D21A41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6EA18AA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651299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14:paraId="32B6837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EDE49B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680A5B3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8FD1FA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1B403E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0205FA7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3A66DA1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16C9479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14:paraId="42CBAB1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A707A2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6179932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05955C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E3C40C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A200307</w:t>
            </w:r>
          </w:p>
        </w:tc>
        <w:tc>
          <w:tcPr>
            <w:tcW w:w="5380" w:type="dxa"/>
            <w:noWrap/>
            <w:hideMark/>
          </w:tcPr>
          <w:p w14:paraId="588E06C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Izrada projekata</w:t>
            </w:r>
          </w:p>
        </w:tc>
        <w:tc>
          <w:tcPr>
            <w:tcW w:w="1474" w:type="dxa"/>
            <w:noWrap/>
            <w:hideMark/>
          </w:tcPr>
          <w:p w14:paraId="5BA7F7F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594" w:type="dxa"/>
            <w:noWrap/>
            <w:hideMark/>
          </w:tcPr>
          <w:p w14:paraId="55E14EA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474" w:type="dxa"/>
            <w:noWrap/>
            <w:hideMark/>
          </w:tcPr>
          <w:p w14:paraId="3F92F07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26.500,00</w:t>
            </w:r>
          </w:p>
        </w:tc>
        <w:tc>
          <w:tcPr>
            <w:tcW w:w="1124" w:type="dxa"/>
            <w:noWrap/>
            <w:hideMark/>
          </w:tcPr>
          <w:p w14:paraId="031F43D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53,00%</w:t>
            </w:r>
          </w:p>
        </w:tc>
      </w:tr>
      <w:tr w:rsidR="00B02A3A" w:rsidRPr="00B02A3A" w14:paraId="1593F7D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00FEE8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E3F99D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78FCFE2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594" w:type="dxa"/>
            <w:noWrap/>
            <w:hideMark/>
          </w:tcPr>
          <w:p w14:paraId="1CAE26F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474" w:type="dxa"/>
            <w:noWrap/>
            <w:hideMark/>
          </w:tcPr>
          <w:p w14:paraId="60195F4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26.500,00</w:t>
            </w:r>
          </w:p>
        </w:tc>
        <w:tc>
          <w:tcPr>
            <w:tcW w:w="1124" w:type="dxa"/>
            <w:noWrap/>
            <w:hideMark/>
          </w:tcPr>
          <w:p w14:paraId="4869955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53,00%</w:t>
            </w:r>
          </w:p>
        </w:tc>
      </w:tr>
      <w:tr w:rsidR="00B02A3A" w:rsidRPr="00B02A3A" w14:paraId="3D89F8C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896B70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8F8B14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77B4F46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594" w:type="dxa"/>
            <w:noWrap/>
            <w:hideMark/>
          </w:tcPr>
          <w:p w14:paraId="74114C4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474" w:type="dxa"/>
            <w:noWrap/>
            <w:hideMark/>
          </w:tcPr>
          <w:p w14:paraId="56A7AAB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26.500,00</w:t>
            </w:r>
          </w:p>
        </w:tc>
        <w:tc>
          <w:tcPr>
            <w:tcW w:w="1124" w:type="dxa"/>
            <w:noWrap/>
            <w:hideMark/>
          </w:tcPr>
          <w:p w14:paraId="794DECF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53,00%</w:t>
            </w:r>
          </w:p>
        </w:tc>
      </w:tr>
      <w:tr w:rsidR="00B02A3A" w:rsidRPr="00B02A3A" w14:paraId="2EA04FB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11909B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8965FC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6BE585B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5F48E78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50.000,00</w:t>
            </w:r>
          </w:p>
        </w:tc>
        <w:tc>
          <w:tcPr>
            <w:tcW w:w="1594" w:type="dxa"/>
            <w:noWrap/>
            <w:hideMark/>
          </w:tcPr>
          <w:p w14:paraId="0AE6D25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50.000,00</w:t>
            </w:r>
          </w:p>
        </w:tc>
        <w:tc>
          <w:tcPr>
            <w:tcW w:w="1474" w:type="dxa"/>
            <w:noWrap/>
            <w:hideMark/>
          </w:tcPr>
          <w:p w14:paraId="541FA16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26.500,00</w:t>
            </w:r>
          </w:p>
        </w:tc>
        <w:tc>
          <w:tcPr>
            <w:tcW w:w="1124" w:type="dxa"/>
            <w:noWrap/>
            <w:hideMark/>
          </w:tcPr>
          <w:p w14:paraId="5C7FD1C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53,00%</w:t>
            </w:r>
          </w:p>
        </w:tc>
      </w:tr>
      <w:tr w:rsidR="00B02A3A" w:rsidRPr="00B02A3A" w14:paraId="37692B7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71FA3D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3DDEA1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3237</w:t>
            </w:r>
          </w:p>
        </w:tc>
        <w:tc>
          <w:tcPr>
            <w:tcW w:w="5380" w:type="dxa"/>
            <w:noWrap/>
            <w:hideMark/>
          </w:tcPr>
          <w:p w14:paraId="236B476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474" w:type="dxa"/>
            <w:noWrap/>
            <w:hideMark/>
          </w:tcPr>
          <w:p w14:paraId="659F37C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282B7C5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274E3ED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26.500,00</w:t>
            </w:r>
          </w:p>
        </w:tc>
        <w:tc>
          <w:tcPr>
            <w:tcW w:w="1124" w:type="dxa"/>
            <w:noWrap/>
            <w:hideMark/>
          </w:tcPr>
          <w:p w14:paraId="7FCEB0F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3B3FEE0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8B60FD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B8A4BC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A200308</w:t>
            </w:r>
          </w:p>
        </w:tc>
        <w:tc>
          <w:tcPr>
            <w:tcW w:w="5380" w:type="dxa"/>
            <w:noWrap/>
            <w:hideMark/>
          </w:tcPr>
          <w:p w14:paraId="6389CC4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Izrada geodetskih elaborata</w:t>
            </w:r>
          </w:p>
        </w:tc>
        <w:tc>
          <w:tcPr>
            <w:tcW w:w="1474" w:type="dxa"/>
            <w:noWrap/>
            <w:hideMark/>
          </w:tcPr>
          <w:p w14:paraId="386DFE4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94" w:type="dxa"/>
            <w:noWrap/>
            <w:hideMark/>
          </w:tcPr>
          <w:p w14:paraId="6EC1D99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14:paraId="1DC64FB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1.161,64</w:t>
            </w:r>
          </w:p>
        </w:tc>
        <w:tc>
          <w:tcPr>
            <w:tcW w:w="1124" w:type="dxa"/>
            <w:noWrap/>
            <w:hideMark/>
          </w:tcPr>
          <w:p w14:paraId="5BED576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4,65%</w:t>
            </w:r>
          </w:p>
        </w:tc>
      </w:tr>
      <w:tr w:rsidR="00B02A3A" w:rsidRPr="00B02A3A" w14:paraId="53BD130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E9B5EE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995A8E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0D7C801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94" w:type="dxa"/>
            <w:noWrap/>
            <w:hideMark/>
          </w:tcPr>
          <w:p w14:paraId="7C4B406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14:paraId="6DF2C34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1.161,64</w:t>
            </w:r>
          </w:p>
        </w:tc>
        <w:tc>
          <w:tcPr>
            <w:tcW w:w="1124" w:type="dxa"/>
            <w:noWrap/>
            <w:hideMark/>
          </w:tcPr>
          <w:p w14:paraId="153956A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4,65%</w:t>
            </w:r>
          </w:p>
        </w:tc>
      </w:tr>
      <w:tr w:rsidR="00B02A3A" w:rsidRPr="00B02A3A" w14:paraId="3CF1F4F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78F409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DADCD4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3FA8F04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94" w:type="dxa"/>
            <w:noWrap/>
            <w:hideMark/>
          </w:tcPr>
          <w:p w14:paraId="4F1621A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14:paraId="1F16631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1.161,64</w:t>
            </w:r>
          </w:p>
        </w:tc>
        <w:tc>
          <w:tcPr>
            <w:tcW w:w="1124" w:type="dxa"/>
            <w:noWrap/>
            <w:hideMark/>
          </w:tcPr>
          <w:p w14:paraId="38E4CF5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4,65%</w:t>
            </w:r>
          </w:p>
        </w:tc>
      </w:tr>
      <w:tr w:rsidR="00B02A3A" w:rsidRPr="00B02A3A" w14:paraId="57AE8C1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950B8A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8C976C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03DD7C8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62FF9D5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25.000,00</w:t>
            </w:r>
          </w:p>
        </w:tc>
        <w:tc>
          <w:tcPr>
            <w:tcW w:w="1594" w:type="dxa"/>
            <w:noWrap/>
            <w:hideMark/>
          </w:tcPr>
          <w:p w14:paraId="0343D8F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14:paraId="5CE744B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1.161,64</w:t>
            </w:r>
          </w:p>
        </w:tc>
        <w:tc>
          <w:tcPr>
            <w:tcW w:w="1124" w:type="dxa"/>
            <w:noWrap/>
            <w:hideMark/>
          </w:tcPr>
          <w:p w14:paraId="2F43D0D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4,65%</w:t>
            </w:r>
          </w:p>
        </w:tc>
      </w:tr>
      <w:tr w:rsidR="00B02A3A" w:rsidRPr="00B02A3A" w14:paraId="7DB5534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E41F22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2F29B4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3237</w:t>
            </w:r>
          </w:p>
        </w:tc>
        <w:tc>
          <w:tcPr>
            <w:tcW w:w="5380" w:type="dxa"/>
            <w:noWrap/>
            <w:hideMark/>
          </w:tcPr>
          <w:p w14:paraId="503CC57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474" w:type="dxa"/>
            <w:noWrap/>
            <w:hideMark/>
          </w:tcPr>
          <w:p w14:paraId="4670670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612D80F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29B93C2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1.161,64</w:t>
            </w:r>
          </w:p>
        </w:tc>
        <w:tc>
          <w:tcPr>
            <w:tcW w:w="1124" w:type="dxa"/>
            <w:noWrap/>
            <w:hideMark/>
          </w:tcPr>
          <w:p w14:paraId="4245756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04E0B14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048650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4583A7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A200309</w:t>
            </w:r>
          </w:p>
        </w:tc>
        <w:tc>
          <w:tcPr>
            <w:tcW w:w="5380" w:type="dxa"/>
            <w:noWrap/>
            <w:hideMark/>
          </w:tcPr>
          <w:p w14:paraId="27C7FCA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Postavljanje prometne signalizacije</w:t>
            </w:r>
          </w:p>
        </w:tc>
        <w:tc>
          <w:tcPr>
            <w:tcW w:w="1474" w:type="dxa"/>
            <w:noWrap/>
            <w:hideMark/>
          </w:tcPr>
          <w:p w14:paraId="3E33DA6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14:paraId="664E451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14:paraId="63BD222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2.580,00</w:t>
            </w:r>
          </w:p>
        </w:tc>
        <w:tc>
          <w:tcPr>
            <w:tcW w:w="1124" w:type="dxa"/>
            <w:noWrap/>
            <w:hideMark/>
          </w:tcPr>
          <w:p w14:paraId="69D3FEB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12,90%</w:t>
            </w:r>
          </w:p>
        </w:tc>
      </w:tr>
      <w:tr w:rsidR="00B02A3A" w:rsidRPr="00B02A3A" w14:paraId="6745895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AFE3DC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69593C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7352020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14:paraId="2C24486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14:paraId="06FAF92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2.580,00</w:t>
            </w:r>
          </w:p>
        </w:tc>
        <w:tc>
          <w:tcPr>
            <w:tcW w:w="1124" w:type="dxa"/>
            <w:noWrap/>
            <w:hideMark/>
          </w:tcPr>
          <w:p w14:paraId="6536180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12,90%</w:t>
            </w:r>
          </w:p>
        </w:tc>
      </w:tr>
      <w:tr w:rsidR="00B02A3A" w:rsidRPr="00B02A3A" w14:paraId="69188FA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1B351B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7526AF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7FDD5F7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14:paraId="6AA42FB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14:paraId="37C8923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2.580,00</w:t>
            </w:r>
          </w:p>
        </w:tc>
        <w:tc>
          <w:tcPr>
            <w:tcW w:w="1124" w:type="dxa"/>
            <w:noWrap/>
            <w:hideMark/>
          </w:tcPr>
          <w:p w14:paraId="249E546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12,90%</w:t>
            </w:r>
          </w:p>
        </w:tc>
      </w:tr>
      <w:tr w:rsidR="00B02A3A" w:rsidRPr="00B02A3A" w14:paraId="53B26E7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E4C58F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1FD6D9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7261474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18F8C62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14:paraId="1AD61EF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14:paraId="236F5D1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2.580,00</w:t>
            </w:r>
          </w:p>
        </w:tc>
        <w:tc>
          <w:tcPr>
            <w:tcW w:w="1124" w:type="dxa"/>
            <w:noWrap/>
            <w:hideMark/>
          </w:tcPr>
          <w:p w14:paraId="025360B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12,90%</w:t>
            </w:r>
          </w:p>
        </w:tc>
      </w:tr>
      <w:tr w:rsidR="00B02A3A" w:rsidRPr="00B02A3A" w14:paraId="1E8839E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F450CE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70D98F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3225</w:t>
            </w:r>
          </w:p>
        </w:tc>
        <w:tc>
          <w:tcPr>
            <w:tcW w:w="5380" w:type="dxa"/>
            <w:noWrap/>
            <w:hideMark/>
          </w:tcPr>
          <w:p w14:paraId="7FB236D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Sitni inventar i autogume</w:t>
            </w:r>
          </w:p>
        </w:tc>
        <w:tc>
          <w:tcPr>
            <w:tcW w:w="1474" w:type="dxa"/>
            <w:noWrap/>
            <w:hideMark/>
          </w:tcPr>
          <w:p w14:paraId="72EE9A4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6A1EE1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4D38914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2.580,00</w:t>
            </w:r>
          </w:p>
        </w:tc>
        <w:tc>
          <w:tcPr>
            <w:tcW w:w="1124" w:type="dxa"/>
            <w:noWrap/>
            <w:hideMark/>
          </w:tcPr>
          <w:p w14:paraId="0E2AE46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0852A73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B23070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9D1476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K200303</w:t>
            </w:r>
          </w:p>
        </w:tc>
        <w:tc>
          <w:tcPr>
            <w:tcW w:w="5380" w:type="dxa"/>
            <w:noWrap/>
            <w:hideMark/>
          </w:tcPr>
          <w:p w14:paraId="2CADD6C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Izgradnja javne rasvjete</w:t>
            </w:r>
          </w:p>
        </w:tc>
        <w:tc>
          <w:tcPr>
            <w:tcW w:w="1474" w:type="dxa"/>
            <w:noWrap/>
            <w:hideMark/>
          </w:tcPr>
          <w:p w14:paraId="241529E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30.650,00</w:t>
            </w:r>
          </w:p>
        </w:tc>
        <w:tc>
          <w:tcPr>
            <w:tcW w:w="1594" w:type="dxa"/>
            <w:noWrap/>
            <w:hideMark/>
          </w:tcPr>
          <w:p w14:paraId="5AF5FAD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30.650,00</w:t>
            </w:r>
          </w:p>
        </w:tc>
        <w:tc>
          <w:tcPr>
            <w:tcW w:w="1474" w:type="dxa"/>
            <w:noWrap/>
            <w:hideMark/>
          </w:tcPr>
          <w:p w14:paraId="29A57F4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4.626,25</w:t>
            </w:r>
          </w:p>
        </w:tc>
        <w:tc>
          <w:tcPr>
            <w:tcW w:w="1124" w:type="dxa"/>
            <w:noWrap/>
            <w:hideMark/>
          </w:tcPr>
          <w:p w14:paraId="4D10607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15,09%</w:t>
            </w:r>
          </w:p>
        </w:tc>
      </w:tr>
      <w:tr w:rsidR="00B02A3A" w:rsidRPr="00B02A3A" w14:paraId="6CBA175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5E633A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B58C13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14:paraId="26F87D1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20.350,00</w:t>
            </w:r>
          </w:p>
        </w:tc>
        <w:tc>
          <w:tcPr>
            <w:tcW w:w="1594" w:type="dxa"/>
            <w:noWrap/>
            <w:hideMark/>
          </w:tcPr>
          <w:p w14:paraId="25E3EB1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20.350,00</w:t>
            </w:r>
          </w:p>
        </w:tc>
        <w:tc>
          <w:tcPr>
            <w:tcW w:w="1474" w:type="dxa"/>
            <w:noWrap/>
            <w:hideMark/>
          </w:tcPr>
          <w:p w14:paraId="33BDD3D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2.917,50</w:t>
            </w:r>
          </w:p>
        </w:tc>
        <w:tc>
          <w:tcPr>
            <w:tcW w:w="1124" w:type="dxa"/>
            <w:noWrap/>
            <w:hideMark/>
          </w:tcPr>
          <w:p w14:paraId="1475228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14,34%</w:t>
            </w:r>
          </w:p>
        </w:tc>
      </w:tr>
      <w:tr w:rsidR="00B02A3A" w:rsidRPr="00B02A3A" w14:paraId="09BAAA9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A1F3CD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B6D562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4.G. Prihod od šumskog doprinosa</w:t>
            </w:r>
          </w:p>
        </w:tc>
        <w:tc>
          <w:tcPr>
            <w:tcW w:w="1474" w:type="dxa"/>
            <w:noWrap/>
            <w:hideMark/>
          </w:tcPr>
          <w:p w14:paraId="0C8FC8E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20.350,00</w:t>
            </w:r>
          </w:p>
        </w:tc>
        <w:tc>
          <w:tcPr>
            <w:tcW w:w="1594" w:type="dxa"/>
            <w:noWrap/>
            <w:hideMark/>
          </w:tcPr>
          <w:p w14:paraId="031BF80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20.350,00</w:t>
            </w:r>
          </w:p>
        </w:tc>
        <w:tc>
          <w:tcPr>
            <w:tcW w:w="1474" w:type="dxa"/>
            <w:noWrap/>
            <w:hideMark/>
          </w:tcPr>
          <w:p w14:paraId="6305F1E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2.917,50</w:t>
            </w:r>
          </w:p>
        </w:tc>
        <w:tc>
          <w:tcPr>
            <w:tcW w:w="1124" w:type="dxa"/>
            <w:noWrap/>
            <w:hideMark/>
          </w:tcPr>
          <w:p w14:paraId="761E76A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14,34%</w:t>
            </w:r>
          </w:p>
        </w:tc>
      </w:tr>
      <w:tr w:rsidR="00B02A3A" w:rsidRPr="00B02A3A" w14:paraId="1796024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92EB55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FF0F3E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09C9981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15DCACF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20.350,00</w:t>
            </w:r>
          </w:p>
        </w:tc>
        <w:tc>
          <w:tcPr>
            <w:tcW w:w="1594" w:type="dxa"/>
            <w:noWrap/>
            <w:hideMark/>
          </w:tcPr>
          <w:p w14:paraId="4DE3FD7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20.350,00</w:t>
            </w:r>
          </w:p>
        </w:tc>
        <w:tc>
          <w:tcPr>
            <w:tcW w:w="1474" w:type="dxa"/>
            <w:noWrap/>
            <w:hideMark/>
          </w:tcPr>
          <w:p w14:paraId="3E8046A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2.917,50</w:t>
            </w:r>
          </w:p>
        </w:tc>
        <w:tc>
          <w:tcPr>
            <w:tcW w:w="1124" w:type="dxa"/>
            <w:noWrap/>
            <w:hideMark/>
          </w:tcPr>
          <w:p w14:paraId="5A234EE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14,34%</w:t>
            </w:r>
          </w:p>
        </w:tc>
      </w:tr>
      <w:tr w:rsidR="00B02A3A" w:rsidRPr="00B02A3A" w14:paraId="56C01B6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0E13C6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BD6E52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4214</w:t>
            </w:r>
          </w:p>
        </w:tc>
        <w:tc>
          <w:tcPr>
            <w:tcW w:w="5380" w:type="dxa"/>
            <w:noWrap/>
            <w:hideMark/>
          </w:tcPr>
          <w:p w14:paraId="4E21E9C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1474" w:type="dxa"/>
            <w:noWrap/>
            <w:hideMark/>
          </w:tcPr>
          <w:p w14:paraId="061149C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60477D9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31AA6CE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2.917,50</w:t>
            </w:r>
          </w:p>
        </w:tc>
        <w:tc>
          <w:tcPr>
            <w:tcW w:w="1124" w:type="dxa"/>
            <w:noWrap/>
            <w:hideMark/>
          </w:tcPr>
          <w:p w14:paraId="7220288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79CA144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2E9615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E4835A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633F027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10.300,00</w:t>
            </w:r>
          </w:p>
        </w:tc>
        <w:tc>
          <w:tcPr>
            <w:tcW w:w="1594" w:type="dxa"/>
            <w:noWrap/>
            <w:hideMark/>
          </w:tcPr>
          <w:p w14:paraId="034F3F8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10.300,00</w:t>
            </w:r>
          </w:p>
        </w:tc>
        <w:tc>
          <w:tcPr>
            <w:tcW w:w="1474" w:type="dxa"/>
            <w:noWrap/>
            <w:hideMark/>
          </w:tcPr>
          <w:p w14:paraId="1244771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1.708,75</w:t>
            </w:r>
          </w:p>
        </w:tc>
        <w:tc>
          <w:tcPr>
            <w:tcW w:w="1124" w:type="dxa"/>
            <w:noWrap/>
            <w:hideMark/>
          </w:tcPr>
          <w:p w14:paraId="6799291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16,59%</w:t>
            </w:r>
          </w:p>
        </w:tc>
      </w:tr>
      <w:tr w:rsidR="00B02A3A" w:rsidRPr="00B02A3A" w14:paraId="2A11E83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8788EC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4096D5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18B4535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10.300,00</w:t>
            </w:r>
          </w:p>
        </w:tc>
        <w:tc>
          <w:tcPr>
            <w:tcW w:w="1594" w:type="dxa"/>
            <w:noWrap/>
            <w:hideMark/>
          </w:tcPr>
          <w:p w14:paraId="58ECDA1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10.300,00</w:t>
            </w:r>
          </w:p>
        </w:tc>
        <w:tc>
          <w:tcPr>
            <w:tcW w:w="1474" w:type="dxa"/>
            <w:noWrap/>
            <w:hideMark/>
          </w:tcPr>
          <w:p w14:paraId="1177566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1.708,75</w:t>
            </w:r>
          </w:p>
        </w:tc>
        <w:tc>
          <w:tcPr>
            <w:tcW w:w="1124" w:type="dxa"/>
            <w:noWrap/>
            <w:hideMark/>
          </w:tcPr>
          <w:p w14:paraId="2A3ABA8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16,59%</w:t>
            </w:r>
          </w:p>
        </w:tc>
      </w:tr>
      <w:tr w:rsidR="00B02A3A" w:rsidRPr="00B02A3A" w14:paraId="4F9DE51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C0566E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649BA9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1587B9F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12F6691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10.300,00</w:t>
            </w:r>
          </w:p>
        </w:tc>
        <w:tc>
          <w:tcPr>
            <w:tcW w:w="1594" w:type="dxa"/>
            <w:noWrap/>
            <w:hideMark/>
          </w:tcPr>
          <w:p w14:paraId="122B475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10.300,00</w:t>
            </w:r>
          </w:p>
        </w:tc>
        <w:tc>
          <w:tcPr>
            <w:tcW w:w="1474" w:type="dxa"/>
            <w:noWrap/>
            <w:hideMark/>
          </w:tcPr>
          <w:p w14:paraId="215CAB3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1.708,75</w:t>
            </w:r>
          </w:p>
        </w:tc>
        <w:tc>
          <w:tcPr>
            <w:tcW w:w="1124" w:type="dxa"/>
            <w:noWrap/>
            <w:hideMark/>
          </w:tcPr>
          <w:p w14:paraId="7B2182A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16,59%</w:t>
            </w:r>
          </w:p>
        </w:tc>
      </w:tr>
      <w:tr w:rsidR="00B02A3A" w:rsidRPr="00B02A3A" w14:paraId="2838F9F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76A3B4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1702AA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3235</w:t>
            </w:r>
          </w:p>
        </w:tc>
        <w:tc>
          <w:tcPr>
            <w:tcW w:w="5380" w:type="dxa"/>
            <w:noWrap/>
            <w:hideMark/>
          </w:tcPr>
          <w:p w14:paraId="0720C38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Zakupnine i najamnine</w:t>
            </w:r>
          </w:p>
        </w:tc>
        <w:tc>
          <w:tcPr>
            <w:tcW w:w="1474" w:type="dxa"/>
            <w:noWrap/>
            <w:hideMark/>
          </w:tcPr>
          <w:p w14:paraId="0EF8CAE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798C219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0FF1370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1.708,75</w:t>
            </w:r>
          </w:p>
        </w:tc>
        <w:tc>
          <w:tcPr>
            <w:tcW w:w="1124" w:type="dxa"/>
            <w:noWrap/>
            <w:hideMark/>
          </w:tcPr>
          <w:p w14:paraId="33D908F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4ED533D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CDB431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2A99D9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K200304</w:t>
            </w:r>
          </w:p>
        </w:tc>
        <w:tc>
          <w:tcPr>
            <w:tcW w:w="5380" w:type="dxa"/>
            <w:noWrap/>
            <w:hideMark/>
          </w:tcPr>
          <w:p w14:paraId="700EF08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Uređenje javnih površina, parkova i trgova</w:t>
            </w:r>
          </w:p>
        </w:tc>
        <w:tc>
          <w:tcPr>
            <w:tcW w:w="1474" w:type="dxa"/>
            <w:noWrap/>
            <w:hideMark/>
          </w:tcPr>
          <w:p w14:paraId="082E936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262.050,00</w:t>
            </w:r>
          </w:p>
        </w:tc>
        <w:tc>
          <w:tcPr>
            <w:tcW w:w="1594" w:type="dxa"/>
            <w:noWrap/>
            <w:hideMark/>
          </w:tcPr>
          <w:p w14:paraId="7DD9DC5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222.000,00</w:t>
            </w:r>
          </w:p>
        </w:tc>
        <w:tc>
          <w:tcPr>
            <w:tcW w:w="1474" w:type="dxa"/>
            <w:noWrap/>
            <w:hideMark/>
          </w:tcPr>
          <w:p w14:paraId="29E5D99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1D9E28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33EF79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433437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DB0A73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14:paraId="1D0CBC0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157.050,00</w:t>
            </w:r>
          </w:p>
        </w:tc>
        <w:tc>
          <w:tcPr>
            <w:tcW w:w="1594" w:type="dxa"/>
            <w:noWrap/>
            <w:hideMark/>
          </w:tcPr>
          <w:p w14:paraId="0C9655D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117.000,00</w:t>
            </w:r>
          </w:p>
        </w:tc>
        <w:tc>
          <w:tcPr>
            <w:tcW w:w="1474" w:type="dxa"/>
            <w:noWrap/>
            <w:hideMark/>
          </w:tcPr>
          <w:p w14:paraId="7E674E1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C2C1C1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143FC8C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1AC8BF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383044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14:paraId="24473D4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157.050,00</w:t>
            </w:r>
          </w:p>
        </w:tc>
        <w:tc>
          <w:tcPr>
            <w:tcW w:w="1594" w:type="dxa"/>
            <w:noWrap/>
            <w:hideMark/>
          </w:tcPr>
          <w:p w14:paraId="5C06BCC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117.000,00</w:t>
            </w:r>
          </w:p>
        </w:tc>
        <w:tc>
          <w:tcPr>
            <w:tcW w:w="1474" w:type="dxa"/>
            <w:noWrap/>
            <w:hideMark/>
          </w:tcPr>
          <w:p w14:paraId="0986403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E5B6BB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3BC0069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E068C2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C3C8D4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0A051BF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010D87A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157.050,00</w:t>
            </w:r>
          </w:p>
        </w:tc>
        <w:tc>
          <w:tcPr>
            <w:tcW w:w="1594" w:type="dxa"/>
            <w:noWrap/>
            <w:hideMark/>
          </w:tcPr>
          <w:p w14:paraId="7F1AC83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117.000,00</w:t>
            </w:r>
          </w:p>
        </w:tc>
        <w:tc>
          <w:tcPr>
            <w:tcW w:w="1474" w:type="dxa"/>
            <w:noWrap/>
            <w:hideMark/>
          </w:tcPr>
          <w:p w14:paraId="4180EEE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A5A0D6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20C9CA1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0C9020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A60A5F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78CB7DC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1594" w:type="dxa"/>
            <w:noWrap/>
            <w:hideMark/>
          </w:tcPr>
          <w:p w14:paraId="31A5D42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1474" w:type="dxa"/>
            <w:noWrap/>
            <w:hideMark/>
          </w:tcPr>
          <w:p w14:paraId="41C7A15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28699D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2CAA01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85BAD0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009ADF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14:paraId="3E65025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1594" w:type="dxa"/>
            <w:noWrap/>
            <w:hideMark/>
          </w:tcPr>
          <w:p w14:paraId="4418142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1474" w:type="dxa"/>
            <w:noWrap/>
            <w:hideMark/>
          </w:tcPr>
          <w:p w14:paraId="6AC9233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159883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3650F72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26C2F2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B58D53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39F94D3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2C15135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90.000,00</w:t>
            </w:r>
          </w:p>
        </w:tc>
        <w:tc>
          <w:tcPr>
            <w:tcW w:w="1594" w:type="dxa"/>
            <w:noWrap/>
            <w:hideMark/>
          </w:tcPr>
          <w:p w14:paraId="3F931BC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90.000,00</w:t>
            </w:r>
          </w:p>
        </w:tc>
        <w:tc>
          <w:tcPr>
            <w:tcW w:w="1474" w:type="dxa"/>
            <w:noWrap/>
            <w:hideMark/>
          </w:tcPr>
          <w:p w14:paraId="099DD68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73C7B4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7A90185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B276AA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232E1A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4506C55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594" w:type="dxa"/>
            <w:noWrap/>
            <w:hideMark/>
          </w:tcPr>
          <w:p w14:paraId="2FCD6B0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474" w:type="dxa"/>
            <w:noWrap/>
            <w:hideMark/>
          </w:tcPr>
          <w:p w14:paraId="768EDB6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183062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D49BDD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5031D2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381F65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0BD583D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1930779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15.000,00</w:t>
            </w:r>
          </w:p>
        </w:tc>
        <w:tc>
          <w:tcPr>
            <w:tcW w:w="1594" w:type="dxa"/>
            <w:noWrap/>
            <w:hideMark/>
          </w:tcPr>
          <w:p w14:paraId="7368F8E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15.000,00</w:t>
            </w:r>
          </w:p>
        </w:tc>
        <w:tc>
          <w:tcPr>
            <w:tcW w:w="1474" w:type="dxa"/>
            <w:noWrap/>
            <w:hideMark/>
          </w:tcPr>
          <w:p w14:paraId="1D21AB5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FB6A7A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385BDD6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1044EE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D53A21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K200305</w:t>
            </w:r>
          </w:p>
        </w:tc>
        <w:tc>
          <w:tcPr>
            <w:tcW w:w="5380" w:type="dxa"/>
            <w:noWrap/>
            <w:hideMark/>
          </w:tcPr>
          <w:p w14:paraId="0C7D888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Stara škola Modruš - Adaptacija društvenog doma</w:t>
            </w:r>
          </w:p>
        </w:tc>
        <w:tc>
          <w:tcPr>
            <w:tcW w:w="1474" w:type="dxa"/>
            <w:noWrap/>
            <w:hideMark/>
          </w:tcPr>
          <w:p w14:paraId="46EC2E0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15.900,00</w:t>
            </w:r>
          </w:p>
        </w:tc>
        <w:tc>
          <w:tcPr>
            <w:tcW w:w="1594" w:type="dxa"/>
            <w:noWrap/>
            <w:hideMark/>
          </w:tcPr>
          <w:p w14:paraId="6DAE0A0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15.900,00</w:t>
            </w:r>
          </w:p>
        </w:tc>
        <w:tc>
          <w:tcPr>
            <w:tcW w:w="1474" w:type="dxa"/>
            <w:noWrap/>
            <w:hideMark/>
          </w:tcPr>
          <w:p w14:paraId="48C449D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D51DB6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CD1A60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748CAF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E9E97A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252CD78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15.900,00</w:t>
            </w:r>
          </w:p>
        </w:tc>
        <w:tc>
          <w:tcPr>
            <w:tcW w:w="1594" w:type="dxa"/>
            <w:noWrap/>
            <w:hideMark/>
          </w:tcPr>
          <w:p w14:paraId="44554B9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15.900,00</w:t>
            </w:r>
          </w:p>
        </w:tc>
        <w:tc>
          <w:tcPr>
            <w:tcW w:w="1474" w:type="dxa"/>
            <w:noWrap/>
            <w:hideMark/>
          </w:tcPr>
          <w:p w14:paraId="174252E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6740AD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40FAEC9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1DB9AB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0CBF49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474" w:type="dxa"/>
            <w:noWrap/>
            <w:hideMark/>
          </w:tcPr>
          <w:p w14:paraId="6B740E7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15.900,00</w:t>
            </w:r>
          </w:p>
        </w:tc>
        <w:tc>
          <w:tcPr>
            <w:tcW w:w="1594" w:type="dxa"/>
            <w:noWrap/>
            <w:hideMark/>
          </w:tcPr>
          <w:p w14:paraId="5E5BC67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15.900,00</w:t>
            </w:r>
          </w:p>
        </w:tc>
        <w:tc>
          <w:tcPr>
            <w:tcW w:w="1474" w:type="dxa"/>
            <w:noWrap/>
            <w:hideMark/>
          </w:tcPr>
          <w:p w14:paraId="01DAB2E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E0E2DA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3002E53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55323C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191BCE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1F09AC5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512529B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15.900,00</w:t>
            </w:r>
          </w:p>
        </w:tc>
        <w:tc>
          <w:tcPr>
            <w:tcW w:w="1594" w:type="dxa"/>
            <w:noWrap/>
            <w:hideMark/>
          </w:tcPr>
          <w:p w14:paraId="19BE66D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15.900,00</w:t>
            </w:r>
          </w:p>
        </w:tc>
        <w:tc>
          <w:tcPr>
            <w:tcW w:w="1474" w:type="dxa"/>
            <w:noWrap/>
            <w:hideMark/>
          </w:tcPr>
          <w:p w14:paraId="387B13C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4B2877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44B1C23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A1FA59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B21CBA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K200306</w:t>
            </w:r>
          </w:p>
        </w:tc>
        <w:tc>
          <w:tcPr>
            <w:tcW w:w="5380" w:type="dxa"/>
            <w:noWrap/>
            <w:hideMark/>
          </w:tcPr>
          <w:p w14:paraId="4A8DDDE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Adaptacija potkrovlja - Društvena prostorija s čitaonicom</w:t>
            </w:r>
          </w:p>
        </w:tc>
        <w:tc>
          <w:tcPr>
            <w:tcW w:w="1474" w:type="dxa"/>
            <w:noWrap/>
            <w:hideMark/>
          </w:tcPr>
          <w:p w14:paraId="3F865E1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594" w:type="dxa"/>
            <w:noWrap/>
            <w:hideMark/>
          </w:tcPr>
          <w:p w14:paraId="20D3EE7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474" w:type="dxa"/>
            <w:noWrap/>
            <w:hideMark/>
          </w:tcPr>
          <w:p w14:paraId="7D705D3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104.774,29</w:t>
            </w:r>
          </w:p>
        </w:tc>
        <w:tc>
          <w:tcPr>
            <w:tcW w:w="1124" w:type="dxa"/>
            <w:noWrap/>
            <w:hideMark/>
          </w:tcPr>
          <w:p w14:paraId="5AB3F45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95,25%</w:t>
            </w:r>
          </w:p>
        </w:tc>
      </w:tr>
      <w:tr w:rsidR="00B02A3A" w:rsidRPr="00B02A3A" w14:paraId="26EEE2F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2738CB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5E959A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74218FD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72.000,00</w:t>
            </w:r>
          </w:p>
        </w:tc>
        <w:tc>
          <w:tcPr>
            <w:tcW w:w="1594" w:type="dxa"/>
            <w:noWrap/>
            <w:hideMark/>
          </w:tcPr>
          <w:p w14:paraId="469931E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72.000,00</w:t>
            </w:r>
          </w:p>
        </w:tc>
        <w:tc>
          <w:tcPr>
            <w:tcW w:w="1474" w:type="dxa"/>
            <w:noWrap/>
            <w:hideMark/>
          </w:tcPr>
          <w:p w14:paraId="7E1D621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68.874,29</w:t>
            </w:r>
          </w:p>
        </w:tc>
        <w:tc>
          <w:tcPr>
            <w:tcW w:w="1124" w:type="dxa"/>
            <w:noWrap/>
            <w:hideMark/>
          </w:tcPr>
          <w:p w14:paraId="4848ABA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95,66%</w:t>
            </w:r>
          </w:p>
        </w:tc>
      </w:tr>
      <w:tr w:rsidR="00B02A3A" w:rsidRPr="00B02A3A" w14:paraId="3E3603B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586E74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362F00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559DF0B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72.000,00</w:t>
            </w:r>
          </w:p>
        </w:tc>
        <w:tc>
          <w:tcPr>
            <w:tcW w:w="1594" w:type="dxa"/>
            <w:noWrap/>
            <w:hideMark/>
          </w:tcPr>
          <w:p w14:paraId="27295A1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72.000,00</w:t>
            </w:r>
          </w:p>
        </w:tc>
        <w:tc>
          <w:tcPr>
            <w:tcW w:w="1474" w:type="dxa"/>
            <w:noWrap/>
            <w:hideMark/>
          </w:tcPr>
          <w:p w14:paraId="7872704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68.874,29</w:t>
            </w:r>
          </w:p>
        </w:tc>
        <w:tc>
          <w:tcPr>
            <w:tcW w:w="1124" w:type="dxa"/>
            <w:noWrap/>
            <w:hideMark/>
          </w:tcPr>
          <w:p w14:paraId="594B70D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95,66%</w:t>
            </w:r>
          </w:p>
        </w:tc>
      </w:tr>
      <w:tr w:rsidR="00B02A3A" w:rsidRPr="00B02A3A" w14:paraId="72356D7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938474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F12A46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49395C0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388B7DB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3.900,00</w:t>
            </w:r>
          </w:p>
        </w:tc>
        <w:tc>
          <w:tcPr>
            <w:tcW w:w="1594" w:type="dxa"/>
            <w:noWrap/>
            <w:hideMark/>
          </w:tcPr>
          <w:p w14:paraId="5A637A4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3.900,00</w:t>
            </w:r>
          </w:p>
        </w:tc>
        <w:tc>
          <w:tcPr>
            <w:tcW w:w="1474" w:type="dxa"/>
            <w:noWrap/>
            <w:hideMark/>
          </w:tcPr>
          <w:p w14:paraId="3557B01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1.000,00</w:t>
            </w:r>
          </w:p>
        </w:tc>
        <w:tc>
          <w:tcPr>
            <w:tcW w:w="1124" w:type="dxa"/>
            <w:noWrap/>
            <w:hideMark/>
          </w:tcPr>
          <w:p w14:paraId="000C481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25,64%</w:t>
            </w:r>
          </w:p>
        </w:tc>
      </w:tr>
      <w:tr w:rsidR="00B02A3A" w:rsidRPr="00B02A3A" w14:paraId="765CFD1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6B6794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1568B4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3237</w:t>
            </w:r>
          </w:p>
        </w:tc>
        <w:tc>
          <w:tcPr>
            <w:tcW w:w="5380" w:type="dxa"/>
            <w:noWrap/>
            <w:hideMark/>
          </w:tcPr>
          <w:p w14:paraId="102911E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474" w:type="dxa"/>
            <w:noWrap/>
            <w:hideMark/>
          </w:tcPr>
          <w:p w14:paraId="129FD9B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196F96A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68F22F7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1.000,00</w:t>
            </w:r>
          </w:p>
        </w:tc>
        <w:tc>
          <w:tcPr>
            <w:tcW w:w="1124" w:type="dxa"/>
            <w:noWrap/>
            <w:hideMark/>
          </w:tcPr>
          <w:p w14:paraId="2E14FDE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37386F5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866B02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6809C9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4F0501B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0E1F725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68.100,00</w:t>
            </w:r>
          </w:p>
        </w:tc>
        <w:tc>
          <w:tcPr>
            <w:tcW w:w="1594" w:type="dxa"/>
            <w:noWrap/>
            <w:hideMark/>
          </w:tcPr>
          <w:p w14:paraId="6771670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68.100,00</w:t>
            </w:r>
          </w:p>
        </w:tc>
        <w:tc>
          <w:tcPr>
            <w:tcW w:w="1474" w:type="dxa"/>
            <w:noWrap/>
            <w:hideMark/>
          </w:tcPr>
          <w:p w14:paraId="048ACDC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67.874,29</w:t>
            </w:r>
          </w:p>
        </w:tc>
        <w:tc>
          <w:tcPr>
            <w:tcW w:w="1124" w:type="dxa"/>
            <w:noWrap/>
            <w:hideMark/>
          </w:tcPr>
          <w:p w14:paraId="5C04979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99,67%</w:t>
            </w:r>
          </w:p>
        </w:tc>
      </w:tr>
      <w:tr w:rsidR="00B02A3A" w:rsidRPr="00B02A3A" w14:paraId="15C3D83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B13731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433B63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4212</w:t>
            </w:r>
          </w:p>
        </w:tc>
        <w:tc>
          <w:tcPr>
            <w:tcW w:w="5380" w:type="dxa"/>
            <w:noWrap/>
            <w:hideMark/>
          </w:tcPr>
          <w:p w14:paraId="4EE31D6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Poslovni objekti</w:t>
            </w:r>
          </w:p>
        </w:tc>
        <w:tc>
          <w:tcPr>
            <w:tcW w:w="1474" w:type="dxa"/>
            <w:noWrap/>
            <w:hideMark/>
          </w:tcPr>
          <w:p w14:paraId="79EC9B3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050B64C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2126BB7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67.874,29</w:t>
            </w:r>
          </w:p>
        </w:tc>
        <w:tc>
          <w:tcPr>
            <w:tcW w:w="1124" w:type="dxa"/>
            <w:noWrap/>
            <w:hideMark/>
          </w:tcPr>
          <w:p w14:paraId="65F226B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4FC80A3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54B072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A5F4EF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35646E9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38.000,00</w:t>
            </w:r>
          </w:p>
        </w:tc>
        <w:tc>
          <w:tcPr>
            <w:tcW w:w="1594" w:type="dxa"/>
            <w:noWrap/>
            <w:hideMark/>
          </w:tcPr>
          <w:p w14:paraId="68F32DD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38.000,00</w:t>
            </w:r>
          </w:p>
        </w:tc>
        <w:tc>
          <w:tcPr>
            <w:tcW w:w="1474" w:type="dxa"/>
            <w:noWrap/>
            <w:hideMark/>
          </w:tcPr>
          <w:p w14:paraId="543321B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35.900,00</w:t>
            </w:r>
          </w:p>
        </w:tc>
        <w:tc>
          <w:tcPr>
            <w:tcW w:w="1124" w:type="dxa"/>
            <w:noWrap/>
            <w:hideMark/>
          </w:tcPr>
          <w:p w14:paraId="48A07C2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94,47%</w:t>
            </w:r>
          </w:p>
        </w:tc>
      </w:tr>
      <w:tr w:rsidR="00B02A3A" w:rsidRPr="00B02A3A" w14:paraId="0D3B585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83C80E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428E13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14:paraId="3F561FD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38.000,00</w:t>
            </w:r>
          </w:p>
        </w:tc>
        <w:tc>
          <w:tcPr>
            <w:tcW w:w="1594" w:type="dxa"/>
            <w:noWrap/>
            <w:hideMark/>
          </w:tcPr>
          <w:p w14:paraId="6610D29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38.000,00</w:t>
            </w:r>
          </w:p>
        </w:tc>
        <w:tc>
          <w:tcPr>
            <w:tcW w:w="1474" w:type="dxa"/>
            <w:noWrap/>
            <w:hideMark/>
          </w:tcPr>
          <w:p w14:paraId="2E6C20B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35.900,00</w:t>
            </w:r>
          </w:p>
        </w:tc>
        <w:tc>
          <w:tcPr>
            <w:tcW w:w="1124" w:type="dxa"/>
            <w:noWrap/>
            <w:hideMark/>
          </w:tcPr>
          <w:p w14:paraId="052F938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94,47%</w:t>
            </w:r>
          </w:p>
        </w:tc>
      </w:tr>
      <w:tr w:rsidR="00B02A3A" w:rsidRPr="00B02A3A" w14:paraId="448AE16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8B9DC1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D3C9B2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2918B6E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342D9B4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2.100,00</w:t>
            </w:r>
          </w:p>
        </w:tc>
        <w:tc>
          <w:tcPr>
            <w:tcW w:w="1594" w:type="dxa"/>
            <w:noWrap/>
            <w:hideMark/>
          </w:tcPr>
          <w:p w14:paraId="54ABBB9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2.100,00</w:t>
            </w:r>
          </w:p>
        </w:tc>
        <w:tc>
          <w:tcPr>
            <w:tcW w:w="1474" w:type="dxa"/>
            <w:noWrap/>
            <w:hideMark/>
          </w:tcPr>
          <w:p w14:paraId="5B47F81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305E76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3057327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EF568C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7C0B37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46B2BA8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51AA60A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35.900,00</w:t>
            </w:r>
          </w:p>
        </w:tc>
        <w:tc>
          <w:tcPr>
            <w:tcW w:w="1594" w:type="dxa"/>
            <w:noWrap/>
            <w:hideMark/>
          </w:tcPr>
          <w:p w14:paraId="104B96F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35.900,00</w:t>
            </w:r>
          </w:p>
        </w:tc>
        <w:tc>
          <w:tcPr>
            <w:tcW w:w="1474" w:type="dxa"/>
            <w:noWrap/>
            <w:hideMark/>
          </w:tcPr>
          <w:p w14:paraId="3EEADAC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35.900,00</w:t>
            </w:r>
          </w:p>
        </w:tc>
        <w:tc>
          <w:tcPr>
            <w:tcW w:w="1124" w:type="dxa"/>
            <w:noWrap/>
            <w:hideMark/>
          </w:tcPr>
          <w:p w14:paraId="52D7800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100,00%</w:t>
            </w:r>
          </w:p>
        </w:tc>
      </w:tr>
      <w:tr w:rsidR="00B02A3A" w:rsidRPr="00B02A3A" w14:paraId="0443300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C3788E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98BA39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4212</w:t>
            </w:r>
          </w:p>
        </w:tc>
        <w:tc>
          <w:tcPr>
            <w:tcW w:w="5380" w:type="dxa"/>
            <w:noWrap/>
            <w:hideMark/>
          </w:tcPr>
          <w:p w14:paraId="1D0FAF0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Poslovni objekti</w:t>
            </w:r>
          </w:p>
        </w:tc>
        <w:tc>
          <w:tcPr>
            <w:tcW w:w="1474" w:type="dxa"/>
            <w:noWrap/>
            <w:hideMark/>
          </w:tcPr>
          <w:p w14:paraId="7DB94FF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93E979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01497CD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35.900,00</w:t>
            </w:r>
          </w:p>
        </w:tc>
        <w:tc>
          <w:tcPr>
            <w:tcW w:w="1124" w:type="dxa"/>
            <w:noWrap/>
            <w:hideMark/>
          </w:tcPr>
          <w:p w14:paraId="7B47959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5F2DEA2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09758E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939C11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K201305</w:t>
            </w:r>
          </w:p>
        </w:tc>
        <w:tc>
          <w:tcPr>
            <w:tcW w:w="5380" w:type="dxa"/>
            <w:noWrap/>
            <w:hideMark/>
          </w:tcPr>
          <w:p w14:paraId="67B1C49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Rekonstrukcija i dogradnja DV u Josipdolu</w:t>
            </w:r>
          </w:p>
        </w:tc>
        <w:tc>
          <w:tcPr>
            <w:tcW w:w="1474" w:type="dxa"/>
            <w:noWrap/>
            <w:hideMark/>
          </w:tcPr>
          <w:p w14:paraId="29D0570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2.611.110,00</w:t>
            </w:r>
          </w:p>
        </w:tc>
        <w:tc>
          <w:tcPr>
            <w:tcW w:w="1594" w:type="dxa"/>
            <w:noWrap/>
            <w:hideMark/>
          </w:tcPr>
          <w:p w14:paraId="38A8B1B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3.563.647,00</w:t>
            </w:r>
          </w:p>
        </w:tc>
        <w:tc>
          <w:tcPr>
            <w:tcW w:w="1474" w:type="dxa"/>
            <w:noWrap/>
            <w:hideMark/>
          </w:tcPr>
          <w:p w14:paraId="3AB790F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22.748,85</w:t>
            </w:r>
          </w:p>
        </w:tc>
        <w:tc>
          <w:tcPr>
            <w:tcW w:w="1124" w:type="dxa"/>
            <w:noWrap/>
            <w:hideMark/>
          </w:tcPr>
          <w:p w14:paraId="2F40ACB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0,64%</w:t>
            </w:r>
          </w:p>
        </w:tc>
      </w:tr>
      <w:tr w:rsidR="00B02A3A" w:rsidRPr="00B02A3A" w14:paraId="7D61F92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F7CAA9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CA852B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10793E3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129.860,00</w:t>
            </w:r>
          </w:p>
        </w:tc>
        <w:tc>
          <w:tcPr>
            <w:tcW w:w="1594" w:type="dxa"/>
            <w:noWrap/>
            <w:hideMark/>
          </w:tcPr>
          <w:p w14:paraId="1654D62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245.860,00</w:t>
            </w:r>
          </w:p>
        </w:tc>
        <w:tc>
          <w:tcPr>
            <w:tcW w:w="1474" w:type="dxa"/>
            <w:noWrap/>
            <w:hideMark/>
          </w:tcPr>
          <w:p w14:paraId="4FA8F1B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22.748,85</w:t>
            </w:r>
          </w:p>
        </w:tc>
        <w:tc>
          <w:tcPr>
            <w:tcW w:w="1124" w:type="dxa"/>
            <w:noWrap/>
            <w:hideMark/>
          </w:tcPr>
          <w:p w14:paraId="1F4D8E8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9,25%</w:t>
            </w:r>
          </w:p>
        </w:tc>
      </w:tr>
      <w:tr w:rsidR="00B02A3A" w:rsidRPr="00B02A3A" w14:paraId="0DF11DC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2A14AA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0B8D22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7D6265C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91.660,00</w:t>
            </w:r>
          </w:p>
        </w:tc>
        <w:tc>
          <w:tcPr>
            <w:tcW w:w="1594" w:type="dxa"/>
            <w:noWrap/>
            <w:hideMark/>
          </w:tcPr>
          <w:p w14:paraId="42E74DD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207.660,00</w:t>
            </w:r>
          </w:p>
        </w:tc>
        <w:tc>
          <w:tcPr>
            <w:tcW w:w="1474" w:type="dxa"/>
            <w:noWrap/>
            <w:hideMark/>
          </w:tcPr>
          <w:p w14:paraId="3EA24D7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22.748,85</w:t>
            </w:r>
          </w:p>
        </w:tc>
        <w:tc>
          <w:tcPr>
            <w:tcW w:w="1124" w:type="dxa"/>
            <w:noWrap/>
            <w:hideMark/>
          </w:tcPr>
          <w:p w14:paraId="738344B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10,95%</w:t>
            </w:r>
          </w:p>
        </w:tc>
      </w:tr>
      <w:tr w:rsidR="00B02A3A" w:rsidRPr="00B02A3A" w14:paraId="038793A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610B67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A348BC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4CE44DD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6D8B935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32.500,00</w:t>
            </w:r>
          </w:p>
        </w:tc>
        <w:tc>
          <w:tcPr>
            <w:tcW w:w="1594" w:type="dxa"/>
            <w:noWrap/>
            <w:hideMark/>
          </w:tcPr>
          <w:p w14:paraId="1E9F4C3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68.710,00</w:t>
            </w:r>
          </w:p>
        </w:tc>
        <w:tc>
          <w:tcPr>
            <w:tcW w:w="1474" w:type="dxa"/>
            <w:noWrap/>
            <w:hideMark/>
          </w:tcPr>
          <w:p w14:paraId="603BA00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22.748,85</w:t>
            </w:r>
          </w:p>
        </w:tc>
        <w:tc>
          <w:tcPr>
            <w:tcW w:w="1124" w:type="dxa"/>
            <w:noWrap/>
            <w:hideMark/>
          </w:tcPr>
          <w:p w14:paraId="6A77731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33,11%</w:t>
            </w:r>
          </w:p>
        </w:tc>
      </w:tr>
      <w:tr w:rsidR="00B02A3A" w:rsidRPr="00B02A3A" w14:paraId="700FB5F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337192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3CD81B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3233</w:t>
            </w:r>
          </w:p>
        </w:tc>
        <w:tc>
          <w:tcPr>
            <w:tcW w:w="5380" w:type="dxa"/>
            <w:noWrap/>
            <w:hideMark/>
          </w:tcPr>
          <w:p w14:paraId="2DF6A71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1474" w:type="dxa"/>
            <w:noWrap/>
            <w:hideMark/>
          </w:tcPr>
          <w:p w14:paraId="6A76260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519EC01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523C773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248,85</w:t>
            </w:r>
          </w:p>
        </w:tc>
        <w:tc>
          <w:tcPr>
            <w:tcW w:w="1124" w:type="dxa"/>
            <w:noWrap/>
            <w:hideMark/>
          </w:tcPr>
          <w:p w14:paraId="74B5732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031B8B1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5C5EA3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4B69C6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3237</w:t>
            </w:r>
          </w:p>
        </w:tc>
        <w:tc>
          <w:tcPr>
            <w:tcW w:w="5380" w:type="dxa"/>
            <w:noWrap/>
            <w:hideMark/>
          </w:tcPr>
          <w:p w14:paraId="5C9A777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474" w:type="dxa"/>
            <w:noWrap/>
            <w:hideMark/>
          </w:tcPr>
          <w:p w14:paraId="2CE56FC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78FE594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50B3917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22.500,00</w:t>
            </w:r>
          </w:p>
        </w:tc>
        <w:tc>
          <w:tcPr>
            <w:tcW w:w="1124" w:type="dxa"/>
            <w:noWrap/>
            <w:hideMark/>
          </w:tcPr>
          <w:p w14:paraId="13DF931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438202B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2B2C23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ED2D82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34</w:t>
            </w:r>
          </w:p>
        </w:tc>
        <w:tc>
          <w:tcPr>
            <w:tcW w:w="5380" w:type="dxa"/>
            <w:noWrap/>
            <w:hideMark/>
          </w:tcPr>
          <w:p w14:paraId="69BA7AB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Financijski rashodi</w:t>
            </w:r>
          </w:p>
        </w:tc>
        <w:tc>
          <w:tcPr>
            <w:tcW w:w="1474" w:type="dxa"/>
            <w:noWrap/>
            <w:hideMark/>
          </w:tcPr>
          <w:p w14:paraId="3203EEE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7.800,00</w:t>
            </w:r>
          </w:p>
        </w:tc>
        <w:tc>
          <w:tcPr>
            <w:tcW w:w="1594" w:type="dxa"/>
            <w:noWrap/>
            <w:hideMark/>
          </w:tcPr>
          <w:p w14:paraId="5BF0842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35.600,00</w:t>
            </w:r>
          </w:p>
        </w:tc>
        <w:tc>
          <w:tcPr>
            <w:tcW w:w="1474" w:type="dxa"/>
            <w:noWrap/>
            <w:hideMark/>
          </w:tcPr>
          <w:p w14:paraId="350BD35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1B8A44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61E3E94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DAE192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B084A6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54</w:t>
            </w:r>
          </w:p>
        </w:tc>
        <w:tc>
          <w:tcPr>
            <w:tcW w:w="5380" w:type="dxa"/>
            <w:noWrap/>
            <w:hideMark/>
          </w:tcPr>
          <w:p w14:paraId="181C46A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1474" w:type="dxa"/>
            <w:noWrap/>
            <w:hideMark/>
          </w:tcPr>
          <w:p w14:paraId="0FCEAB8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51.360,00</w:t>
            </w:r>
          </w:p>
        </w:tc>
        <w:tc>
          <w:tcPr>
            <w:tcW w:w="1594" w:type="dxa"/>
            <w:noWrap/>
            <w:hideMark/>
          </w:tcPr>
          <w:p w14:paraId="06979C3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103.350,00</w:t>
            </w:r>
          </w:p>
        </w:tc>
        <w:tc>
          <w:tcPr>
            <w:tcW w:w="1474" w:type="dxa"/>
            <w:noWrap/>
            <w:hideMark/>
          </w:tcPr>
          <w:p w14:paraId="014F82C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257EB1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3052C01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F78B54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4D08F3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474" w:type="dxa"/>
            <w:noWrap/>
            <w:hideMark/>
          </w:tcPr>
          <w:p w14:paraId="6012D9A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38.200,00</w:t>
            </w:r>
          </w:p>
        </w:tc>
        <w:tc>
          <w:tcPr>
            <w:tcW w:w="1594" w:type="dxa"/>
            <w:noWrap/>
            <w:hideMark/>
          </w:tcPr>
          <w:p w14:paraId="4E3540C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38.200,00</w:t>
            </w:r>
          </w:p>
        </w:tc>
        <w:tc>
          <w:tcPr>
            <w:tcW w:w="1474" w:type="dxa"/>
            <w:noWrap/>
            <w:hideMark/>
          </w:tcPr>
          <w:p w14:paraId="6C03BD7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688FCA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10FA18E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19FBEC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867516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34</w:t>
            </w:r>
          </w:p>
        </w:tc>
        <w:tc>
          <w:tcPr>
            <w:tcW w:w="5380" w:type="dxa"/>
            <w:noWrap/>
            <w:hideMark/>
          </w:tcPr>
          <w:p w14:paraId="4EABC12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Financijski rashodi</w:t>
            </w:r>
          </w:p>
        </w:tc>
        <w:tc>
          <w:tcPr>
            <w:tcW w:w="1474" w:type="dxa"/>
            <w:noWrap/>
            <w:hideMark/>
          </w:tcPr>
          <w:p w14:paraId="2E1DC6F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13.200,00</w:t>
            </w:r>
          </w:p>
        </w:tc>
        <w:tc>
          <w:tcPr>
            <w:tcW w:w="1594" w:type="dxa"/>
            <w:noWrap/>
            <w:hideMark/>
          </w:tcPr>
          <w:p w14:paraId="4767BF3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13.200,00</w:t>
            </w:r>
          </w:p>
        </w:tc>
        <w:tc>
          <w:tcPr>
            <w:tcW w:w="1474" w:type="dxa"/>
            <w:noWrap/>
            <w:hideMark/>
          </w:tcPr>
          <w:p w14:paraId="72204D2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C3C50F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0433D70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59AFAB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591F8C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4C02D00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22F26FA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25.000,00</w:t>
            </w:r>
          </w:p>
        </w:tc>
        <w:tc>
          <w:tcPr>
            <w:tcW w:w="1594" w:type="dxa"/>
            <w:noWrap/>
            <w:hideMark/>
          </w:tcPr>
          <w:p w14:paraId="49B364B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14:paraId="022AA52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90EB49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0AA45A9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3CC4EC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FF6129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7E33E17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881.250,00</w:t>
            </w:r>
          </w:p>
        </w:tc>
        <w:tc>
          <w:tcPr>
            <w:tcW w:w="1594" w:type="dxa"/>
            <w:noWrap/>
            <w:hideMark/>
          </w:tcPr>
          <w:p w14:paraId="275DEF1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1.020.053,00</w:t>
            </w:r>
          </w:p>
        </w:tc>
        <w:tc>
          <w:tcPr>
            <w:tcW w:w="1474" w:type="dxa"/>
            <w:noWrap/>
            <w:hideMark/>
          </w:tcPr>
          <w:p w14:paraId="59AB3E0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97723C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A08CBF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E342FC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319550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474" w:type="dxa"/>
            <w:noWrap/>
            <w:hideMark/>
          </w:tcPr>
          <w:p w14:paraId="4DE0042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881.250,00</w:t>
            </w:r>
          </w:p>
        </w:tc>
        <w:tc>
          <w:tcPr>
            <w:tcW w:w="1594" w:type="dxa"/>
            <w:noWrap/>
            <w:hideMark/>
          </w:tcPr>
          <w:p w14:paraId="260C036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1.020.053,00</w:t>
            </w:r>
          </w:p>
        </w:tc>
        <w:tc>
          <w:tcPr>
            <w:tcW w:w="1474" w:type="dxa"/>
            <w:noWrap/>
            <w:hideMark/>
          </w:tcPr>
          <w:p w14:paraId="35EAE82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FD8C4F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4BCEB77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E8577D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153DE1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797B971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155FD71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881.250,00</w:t>
            </w:r>
          </w:p>
        </w:tc>
        <w:tc>
          <w:tcPr>
            <w:tcW w:w="1594" w:type="dxa"/>
            <w:noWrap/>
            <w:hideMark/>
          </w:tcPr>
          <w:p w14:paraId="18CBA53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1.020.053,00</w:t>
            </w:r>
          </w:p>
        </w:tc>
        <w:tc>
          <w:tcPr>
            <w:tcW w:w="1474" w:type="dxa"/>
            <w:noWrap/>
            <w:hideMark/>
          </w:tcPr>
          <w:p w14:paraId="578ECFC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CC4FA9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68C8F56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461420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22F9CD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8. NAMJENSKI PRIMICI OD ZADUŽIVANJA</w:t>
            </w:r>
          </w:p>
        </w:tc>
        <w:tc>
          <w:tcPr>
            <w:tcW w:w="1474" w:type="dxa"/>
            <w:noWrap/>
            <w:hideMark/>
          </w:tcPr>
          <w:p w14:paraId="67A03C0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594" w:type="dxa"/>
            <w:noWrap/>
            <w:hideMark/>
          </w:tcPr>
          <w:p w14:paraId="092B5ED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2.297.734,00</w:t>
            </w:r>
          </w:p>
        </w:tc>
        <w:tc>
          <w:tcPr>
            <w:tcW w:w="1474" w:type="dxa"/>
            <w:noWrap/>
            <w:hideMark/>
          </w:tcPr>
          <w:p w14:paraId="5FE21B7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044C1B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1ABBEE3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07C564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D06B77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8.1. Namjenski primici od zaduživanja</w:t>
            </w:r>
          </w:p>
        </w:tc>
        <w:tc>
          <w:tcPr>
            <w:tcW w:w="1474" w:type="dxa"/>
            <w:noWrap/>
            <w:hideMark/>
          </w:tcPr>
          <w:p w14:paraId="45B80EC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594" w:type="dxa"/>
            <w:noWrap/>
            <w:hideMark/>
          </w:tcPr>
          <w:p w14:paraId="411B5AA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2.297.734,00</w:t>
            </w:r>
          </w:p>
        </w:tc>
        <w:tc>
          <w:tcPr>
            <w:tcW w:w="1474" w:type="dxa"/>
            <w:noWrap/>
            <w:hideMark/>
          </w:tcPr>
          <w:p w14:paraId="5171B69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277D89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4C2A3CF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6AFA9E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C14B8B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11FE084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598FC16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1.600.000,00</w:t>
            </w:r>
          </w:p>
        </w:tc>
        <w:tc>
          <w:tcPr>
            <w:tcW w:w="1594" w:type="dxa"/>
            <w:noWrap/>
            <w:hideMark/>
          </w:tcPr>
          <w:p w14:paraId="7AFAE50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2.297.734,00</w:t>
            </w:r>
          </w:p>
        </w:tc>
        <w:tc>
          <w:tcPr>
            <w:tcW w:w="1474" w:type="dxa"/>
            <w:noWrap/>
            <w:hideMark/>
          </w:tcPr>
          <w:p w14:paraId="063042B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47D0B6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00C6FD2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B728AF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44992B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T200301</w:t>
            </w:r>
          </w:p>
        </w:tc>
        <w:tc>
          <w:tcPr>
            <w:tcW w:w="5380" w:type="dxa"/>
            <w:noWrap/>
            <w:hideMark/>
          </w:tcPr>
          <w:p w14:paraId="558DB19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Tekući projekt: Projekt ulaganja u objekt DV Josipdol</w:t>
            </w:r>
          </w:p>
        </w:tc>
        <w:tc>
          <w:tcPr>
            <w:tcW w:w="1474" w:type="dxa"/>
            <w:noWrap/>
            <w:hideMark/>
          </w:tcPr>
          <w:p w14:paraId="37E3FD6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22.010,00</w:t>
            </w:r>
          </w:p>
        </w:tc>
        <w:tc>
          <w:tcPr>
            <w:tcW w:w="1594" w:type="dxa"/>
            <w:noWrap/>
            <w:hideMark/>
          </w:tcPr>
          <w:p w14:paraId="407C12D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22.010,00</w:t>
            </w:r>
          </w:p>
        </w:tc>
        <w:tc>
          <w:tcPr>
            <w:tcW w:w="1474" w:type="dxa"/>
            <w:noWrap/>
            <w:hideMark/>
          </w:tcPr>
          <w:p w14:paraId="72EB4FB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19.497,70</w:t>
            </w:r>
          </w:p>
        </w:tc>
        <w:tc>
          <w:tcPr>
            <w:tcW w:w="1124" w:type="dxa"/>
            <w:noWrap/>
            <w:hideMark/>
          </w:tcPr>
          <w:p w14:paraId="485F081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88,59%</w:t>
            </w:r>
          </w:p>
        </w:tc>
      </w:tr>
      <w:tr w:rsidR="00B02A3A" w:rsidRPr="00B02A3A" w14:paraId="18363DA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CEA98F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EFBD0E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1D899C0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22.010,00</w:t>
            </w:r>
          </w:p>
        </w:tc>
        <w:tc>
          <w:tcPr>
            <w:tcW w:w="1594" w:type="dxa"/>
            <w:noWrap/>
            <w:hideMark/>
          </w:tcPr>
          <w:p w14:paraId="4332E93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22.010,00</w:t>
            </w:r>
          </w:p>
        </w:tc>
        <w:tc>
          <w:tcPr>
            <w:tcW w:w="1474" w:type="dxa"/>
            <w:noWrap/>
            <w:hideMark/>
          </w:tcPr>
          <w:p w14:paraId="1328EF4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19.497,70</w:t>
            </w:r>
          </w:p>
        </w:tc>
        <w:tc>
          <w:tcPr>
            <w:tcW w:w="1124" w:type="dxa"/>
            <w:noWrap/>
            <w:hideMark/>
          </w:tcPr>
          <w:p w14:paraId="2470D8B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88,59%</w:t>
            </w:r>
          </w:p>
        </w:tc>
      </w:tr>
      <w:tr w:rsidR="00B02A3A" w:rsidRPr="00B02A3A" w14:paraId="16064B2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3E89F8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E3C4EF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2AAF170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22.010,00</w:t>
            </w:r>
          </w:p>
        </w:tc>
        <w:tc>
          <w:tcPr>
            <w:tcW w:w="1594" w:type="dxa"/>
            <w:noWrap/>
            <w:hideMark/>
          </w:tcPr>
          <w:p w14:paraId="1A14311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22.010,00</w:t>
            </w:r>
          </w:p>
        </w:tc>
        <w:tc>
          <w:tcPr>
            <w:tcW w:w="1474" w:type="dxa"/>
            <w:noWrap/>
            <w:hideMark/>
          </w:tcPr>
          <w:p w14:paraId="13ABA09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19.497,70</w:t>
            </w:r>
          </w:p>
        </w:tc>
        <w:tc>
          <w:tcPr>
            <w:tcW w:w="1124" w:type="dxa"/>
            <w:noWrap/>
            <w:hideMark/>
          </w:tcPr>
          <w:p w14:paraId="3A3B750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88,59%</w:t>
            </w:r>
          </w:p>
        </w:tc>
      </w:tr>
      <w:tr w:rsidR="00B02A3A" w:rsidRPr="00B02A3A" w14:paraId="7832A2A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A7E632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DAD867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750B38E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4A93A57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22.010,00</w:t>
            </w:r>
          </w:p>
        </w:tc>
        <w:tc>
          <w:tcPr>
            <w:tcW w:w="1594" w:type="dxa"/>
            <w:noWrap/>
            <w:hideMark/>
          </w:tcPr>
          <w:p w14:paraId="1D3F266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22.010,00</w:t>
            </w:r>
          </w:p>
        </w:tc>
        <w:tc>
          <w:tcPr>
            <w:tcW w:w="1474" w:type="dxa"/>
            <w:noWrap/>
            <w:hideMark/>
          </w:tcPr>
          <w:p w14:paraId="1AB0763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19.497,70</w:t>
            </w:r>
          </w:p>
        </w:tc>
        <w:tc>
          <w:tcPr>
            <w:tcW w:w="1124" w:type="dxa"/>
            <w:noWrap/>
            <w:hideMark/>
          </w:tcPr>
          <w:p w14:paraId="7EB4C69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88,59%</w:t>
            </w:r>
          </w:p>
        </w:tc>
      </w:tr>
      <w:tr w:rsidR="00B02A3A" w:rsidRPr="00B02A3A" w14:paraId="51E0611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996FC2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053EDA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3232</w:t>
            </w:r>
          </w:p>
        </w:tc>
        <w:tc>
          <w:tcPr>
            <w:tcW w:w="5380" w:type="dxa"/>
            <w:noWrap/>
            <w:hideMark/>
          </w:tcPr>
          <w:p w14:paraId="6ED22F0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1474" w:type="dxa"/>
            <w:noWrap/>
            <w:hideMark/>
          </w:tcPr>
          <w:p w14:paraId="10634BA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C5A285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39CAC0A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19.497,70</w:t>
            </w:r>
          </w:p>
        </w:tc>
        <w:tc>
          <w:tcPr>
            <w:tcW w:w="1124" w:type="dxa"/>
            <w:noWrap/>
            <w:hideMark/>
          </w:tcPr>
          <w:p w14:paraId="324D130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1964E2A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7F89B6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76D6F5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T200302</w:t>
            </w:r>
          </w:p>
        </w:tc>
        <w:tc>
          <w:tcPr>
            <w:tcW w:w="5380" w:type="dxa"/>
            <w:noWrap/>
            <w:hideMark/>
          </w:tcPr>
          <w:p w14:paraId="0C544E2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Tekući projekt: Poboljšanje materijalnih uvjeta u DV </w:t>
            </w:r>
          </w:p>
        </w:tc>
        <w:tc>
          <w:tcPr>
            <w:tcW w:w="1474" w:type="dxa"/>
            <w:noWrap/>
            <w:hideMark/>
          </w:tcPr>
          <w:p w14:paraId="1947960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6A52315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14:paraId="6E3B274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E5DA3E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B7E1EF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E57FA8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0321EE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3DD836F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2AC0B02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74" w:type="dxa"/>
            <w:noWrap/>
            <w:hideMark/>
          </w:tcPr>
          <w:p w14:paraId="3D3220D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722575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6058B1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075D81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3EF002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42E6D62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2CB27B9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74" w:type="dxa"/>
            <w:noWrap/>
            <w:hideMark/>
          </w:tcPr>
          <w:p w14:paraId="563D5A5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AC0158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742005D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DB4F48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215A15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52DBF06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5AA1AEA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07B6085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3.000,00</w:t>
            </w:r>
          </w:p>
        </w:tc>
        <w:tc>
          <w:tcPr>
            <w:tcW w:w="1474" w:type="dxa"/>
            <w:noWrap/>
            <w:hideMark/>
          </w:tcPr>
          <w:p w14:paraId="6D6B035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D6C059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1808D1A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B8BFC1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452DE3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4A22BD7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31CC4D6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05C194C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8.000,00</w:t>
            </w:r>
          </w:p>
        </w:tc>
        <w:tc>
          <w:tcPr>
            <w:tcW w:w="1474" w:type="dxa"/>
            <w:noWrap/>
            <w:hideMark/>
          </w:tcPr>
          <w:p w14:paraId="6E763B0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8C3BBC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3C2E968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55F211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D858F7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17DE1B8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3ED2EC9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19.000,00</w:t>
            </w:r>
          </w:p>
        </w:tc>
        <w:tc>
          <w:tcPr>
            <w:tcW w:w="1474" w:type="dxa"/>
            <w:noWrap/>
            <w:hideMark/>
          </w:tcPr>
          <w:p w14:paraId="3CCA97C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32D4EA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7232ED7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251DF0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9E5366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14:paraId="6963FB3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3BA9F81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19.000,00</w:t>
            </w:r>
          </w:p>
        </w:tc>
        <w:tc>
          <w:tcPr>
            <w:tcW w:w="1474" w:type="dxa"/>
            <w:noWrap/>
            <w:hideMark/>
          </w:tcPr>
          <w:p w14:paraId="029FC5F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67ADB1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44E5DFD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6CC303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261925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74387CA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361228F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71B9B17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12.000,00</w:t>
            </w:r>
          </w:p>
        </w:tc>
        <w:tc>
          <w:tcPr>
            <w:tcW w:w="1474" w:type="dxa"/>
            <w:noWrap/>
            <w:hideMark/>
          </w:tcPr>
          <w:p w14:paraId="7BD91A9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2DEB58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398C177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1C8397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951F46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18191F2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16CC126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2DEBA67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14:paraId="445E901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ACA2F7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79B0003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E6DEAD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9D7A23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5380" w:type="dxa"/>
            <w:noWrap/>
            <w:hideMark/>
          </w:tcPr>
          <w:p w14:paraId="1077A70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Program: ZAŠTITA OKOLIŠA I ŽIVOTINJA </w:t>
            </w:r>
          </w:p>
        </w:tc>
        <w:tc>
          <w:tcPr>
            <w:tcW w:w="1474" w:type="dxa"/>
            <w:noWrap/>
            <w:hideMark/>
          </w:tcPr>
          <w:p w14:paraId="594E5E4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76.300,00</w:t>
            </w:r>
          </w:p>
        </w:tc>
        <w:tc>
          <w:tcPr>
            <w:tcW w:w="1594" w:type="dxa"/>
            <w:noWrap/>
            <w:hideMark/>
          </w:tcPr>
          <w:p w14:paraId="2E82A06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121.750,00</w:t>
            </w:r>
          </w:p>
        </w:tc>
        <w:tc>
          <w:tcPr>
            <w:tcW w:w="1474" w:type="dxa"/>
            <w:noWrap/>
            <w:hideMark/>
          </w:tcPr>
          <w:p w14:paraId="644F8EF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62.546,88</w:t>
            </w:r>
          </w:p>
        </w:tc>
        <w:tc>
          <w:tcPr>
            <w:tcW w:w="1124" w:type="dxa"/>
            <w:noWrap/>
            <w:hideMark/>
          </w:tcPr>
          <w:p w14:paraId="5B2D736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51,37%</w:t>
            </w:r>
          </w:p>
        </w:tc>
      </w:tr>
      <w:tr w:rsidR="00B02A3A" w:rsidRPr="00B02A3A" w14:paraId="1A1BE01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0043B3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D6121C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A200401</w:t>
            </w:r>
          </w:p>
        </w:tc>
        <w:tc>
          <w:tcPr>
            <w:tcW w:w="5380" w:type="dxa"/>
            <w:noWrap/>
            <w:hideMark/>
          </w:tcPr>
          <w:p w14:paraId="42596C9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Zaštita životinja</w:t>
            </w:r>
          </w:p>
        </w:tc>
        <w:tc>
          <w:tcPr>
            <w:tcW w:w="1474" w:type="dxa"/>
            <w:noWrap/>
            <w:hideMark/>
          </w:tcPr>
          <w:p w14:paraId="7BA7B79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16.600,00</w:t>
            </w:r>
          </w:p>
        </w:tc>
        <w:tc>
          <w:tcPr>
            <w:tcW w:w="1594" w:type="dxa"/>
            <w:noWrap/>
            <w:hideMark/>
          </w:tcPr>
          <w:p w14:paraId="6C3B1AC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16.600,00</w:t>
            </w:r>
          </w:p>
        </w:tc>
        <w:tc>
          <w:tcPr>
            <w:tcW w:w="1474" w:type="dxa"/>
            <w:noWrap/>
            <w:hideMark/>
          </w:tcPr>
          <w:p w14:paraId="327F5F7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5.242,93</w:t>
            </w:r>
          </w:p>
        </w:tc>
        <w:tc>
          <w:tcPr>
            <w:tcW w:w="1124" w:type="dxa"/>
            <w:noWrap/>
            <w:hideMark/>
          </w:tcPr>
          <w:p w14:paraId="5B7E5F5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31,58%</w:t>
            </w:r>
          </w:p>
        </w:tc>
      </w:tr>
      <w:tr w:rsidR="00B02A3A" w:rsidRPr="00B02A3A" w14:paraId="04179FA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A70FCF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BA5806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373C904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594" w:type="dxa"/>
            <w:noWrap/>
            <w:hideMark/>
          </w:tcPr>
          <w:p w14:paraId="2977632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14:paraId="6423E94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0B9D47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65225AA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953E69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2C2E9E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4A95219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594" w:type="dxa"/>
            <w:noWrap/>
            <w:hideMark/>
          </w:tcPr>
          <w:p w14:paraId="56362DF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14:paraId="778E389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61DED3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BA1CE9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1FBB1C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FE0BAB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4B6910E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18BAF7E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1.300,00</w:t>
            </w:r>
          </w:p>
        </w:tc>
        <w:tc>
          <w:tcPr>
            <w:tcW w:w="1594" w:type="dxa"/>
            <w:noWrap/>
            <w:hideMark/>
          </w:tcPr>
          <w:p w14:paraId="57C59F1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14:paraId="5375932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09ABF1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48EC014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97F4CA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3AC555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2551FC8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15.300,00</w:t>
            </w:r>
          </w:p>
        </w:tc>
        <w:tc>
          <w:tcPr>
            <w:tcW w:w="1594" w:type="dxa"/>
            <w:noWrap/>
            <w:hideMark/>
          </w:tcPr>
          <w:p w14:paraId="5551F42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15.300,00</w:t>
            </w:r>
          </w:p>
        </w:tc>
        <w:tc>
          <w:tcPr>
            <w:tcW w:w="1474" w:type="dxa"/>
            <w:noWrap/>
            <w:hideMark/>
          </w:tcPr>
          <w:p w14:paraId="440F601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5.242,93</w:t>
            </w:r>
          </w:p>
        </w:tc>
        <w:tc>
          <w:tcPr>
            <w:tcW w:w="1124" w:type="dxa"/>
            <w:noWrap/>
            <w:hideMark/>
          </w:tcPr>
          <w:p w14:paraId="1CE644D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34,27%</w:t>
            </w:r>
          </w:p>
        </w:tc>
      </w:tr>
      <w:tr w:rsidR="00B02A3A" w:rsidRPr="00B02A3A" w14:paraId="0AE1D32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0FA402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B7C3B4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474" w:type="dxa"/>
            <w:noWrap/>
            <w:hideMark/>
          </w:tcPr>
          <w:p w14:paraId="27FB49E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14:paraId="6E4F938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14:paraId="7DDAEBF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1.820,00</w:t>
            </w:r>
          </w:p>
        </w:tc>
        <w:tc>
          <w:tcPr>
            <w:tcW w:w="1124" w:type="dxa"/>
            <w:noWrap/>
            <w:hideMark/>
          </w:tcPr>
          <w:p w14:paraId="529A775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91,00%</w:t>
            </w:r>
          </w:p>
        </w:tc>
      </w:tr>
      <w:tr w:rsidR="00B02A3A" w:rsidRPr="00B02A3A" w14:paraId="29828AC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46F152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48B4EA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6F558CE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400B35C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14:paraId="091B3EF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14:paraId="754AF5C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1.820,00</w:t>
            </w:r>
          </w:p>
        </w:tc>
        <w:tc>
          <w:tcPr>
            <w:tcW w:w="1124" w:type="dxa"/>
            <w:noWrap/>
            <w:hideMark/>
          </w:tcPr>
          <w:p w14:paraId="57C4872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91,00%</w:t>
            </w:r>
          </w:p>
        </w:tc>
      </w:tr>
      <w:tr w:rsidR="00B02A3A" w:rsidRPr="00B02A3A" w14:paraId="4847438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012244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306453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3236</w:t>
            </w:r>
          </w:p>
        </w:tc>
        <w:tc>
          <w:tcPr>
            <w:tcW w:w="5380" w:type="dxa"/>
            <w:noWrap/>
            <w:hideMark/>
          </w:tcPr>
          <w:p w14:paraId="4299C97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Zdravstvene i veterinarske usluge</w:t>
            </w:r>
          </w:p>
        </w:tc>
        <w:tc>
          <w:tcPr>
            <w:tcW w:w="1474" w:type="dxa"/>
            <w:noWrap/>
            <w:hideMark/>
          </w:tcPr>
          <w:p w14:paraId="20D1969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238B14F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29AF459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1.820,00</w:t>
            </w:r>
          </w:p>
        </w:tc>
        <w:tc>
          <w:tcPr>
            <w:tcW w:w="1124" w:type="dxa"/>
            <w:noWrap/>
            <w:hideMark/>
          </w:tcPr>
          <w:p w14:paraId="440D2B6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03A32C8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0F6202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D3B718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5C7EEBE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594" w:type="dxa"/>
            <w:noWrap/>
            <w:hideMark/>
          </w:tcPr>
          <w:p w14:paraId="0C2E09E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474" w:type="dxa"/>
            <w:noWrap/>
            <w:hideMark/>
          </w:tcPr>
          <w:p w14:paraId="5D3E300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3.422,93</w:t>
            </w:r>
          </w:p>
        </w:tc>
        <w:tc>
          <w:tcPr>
            <w:tcW w:w="1124" w:type="dxa"/>
            <w:noWrap/>
            <w:hideMark/>
          </w:tcPr>
          <w:p w14:paraId="35C5E30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25,74%</w:t>
            </w:r>
          </w:p>
        </w:tc>
      </w:tr>
      <w:tr w:rsidR="00B02A3A" w:rsidRPr="00B02A3A" w14:paraId="3398BEA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5F01E9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7D2881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32BC5A5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7EE1751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13.300,00</w:t>
            </w:r>
          </w:p>
        </w:tc>
        <w:tc>
          <w:tcPr>
            <w:tcW w:w="1594" w:type="dxa"/>
            <w:noWrap/>
            <w:hideMark/>
          </w:tcPr>
          <w:p w14:paraId="2A56F9B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13.300,00</w:t>
            </w:r>
          </w:p>
        </w:tc>
        <w:tc>
          <w:tcPr>
            <w:tcW w:w="1474" w:type="dxa"/>
            <w:noWrap/>
            <w:hideMark/>
          </w:tcPr>
          <w:p w14:paraId="65B7624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3.422,93</w:t>
            </w:r>
          </w:p>
        </w:tc>
        <w:tc>
          <w:tcPr>
            <w:tcW w:w="1124" w:type="dxa"/>
            <w:noWrap/>
            <w:hideMark/>
          </w:tcPr>
          <w:p w14:paraId="47416A5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25,74%</w:t>
            </w:r>
          </w:p>
        </w:tc>
      </w:tr>
      <w:tr w:rsidR="00B02A3A" w:rsidRPr="00B02A3A" w14:paraId="7B8A513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5D6F7F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2F39CC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3236</w:t>
            </w:r>
          </w:p>
        </w:tc>
        <w:tc>
          <w:tcPr>
            <w:tcW w:w="5380" w:type="dxa"/>
            <w:noWrap/>
            <w:hideMark/>
          </w:tcPr>
          <w:p w14:paraId="76D1E37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Zdravstvene i veterinarske usluge</w:t>
            </w:r>
          </w:p>
        </w:tc>
        <w:tc>
          <w:tcPr>
            <w:tcW w:w="1474" w:type="dxa"/>
            <w:noWrap/>
            <w:hideMark/>
          </w:tcPr>
          <w:p w14:paraId="6D104B6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2528D1E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2A08988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3.422,93</w:t>
            </w:r>
          </w:p>
        </w:tc>
        <w:tc>
          <w:tcPr>
            <w:tcW w:w="1124" w:type="dxa"/>
            <w:noWrap/>
            <w:hideMark/>
          </w:tcPr>
          <w:p w14:paraId="26CF58B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1301CE4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45BBAA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E14475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A200402</w:t>
            </w:r>
          </w:p>
        </w:tc>
        <w:tc>
          <w:tcPr>
            <w:tcW w:w="5380" w:type="dxa"/>
            <w:noWrap/>
            <w:hideMark/>
          </w:tcPr>
          <w:p w14:paraId="7B02016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Gospodarenje otpadom</w:t>
            </w:r>
          </w:p>
        </w:tc>
        <w:tc>
          <w:tcPr>
            <w:tcW w:w="1474" w:type="dxa"/>
            <w:noWrap/>
            <w:hideMark/>
          </w:tcPr>
          <w:p w14:paraId="16FC2DE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594" w:type="dxa"/>
            <w:noWrap/>
            <w:hideMark/>
          </w:tcPr>
          <w:p w14:paraId="637A936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58.850,00</w:t>
            </w:r>
          </w:p>
        </w:tc>
        <w:tc>
          <w:tcPr>
            <w:tcW w:w="1474" w:type="dxa"/>
            <w:noWrap/>
            <w:hideMark/>
          </w:tcPr>
          <w:p w14:paraId="7076642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42.704,45</w:t>
            </w:r>
          </w:p>
        </w:tc>
        <w:tc>
          <w:tcPr>
            <w:tcW w:w="1124" w:type="dxa"/>
            <w:noWrap/>
            <w:hideMark/>
          </w:tcPr>
          <w:p w14:paraId="08ED4F2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72,56%</w:t>
            </w:r>
          </w:p>
        </w:tc>
      </w:tr>
      <w:tr w:rsidR="00B02A3A" w:rsidRPr="00B02A3A" w14:paraId="0BD2CF8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752539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C5E196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01026CA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594" w:type="dxa"/>
            <w:noWrap/>
            <w:hideMark/>
          </w:tcPr>
          <w:p w14:paraId="550FE8E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32.850,00</w:t>
            </w:r>
          </w:p>
        </w:tc>
        <w:tc>
          <w:tcPr>
            <w:tcW w:w="1474" w:type="dxa"/>
            <w:noWrap/>
            <w:hideMark/>
          </w:tcPr>
          <w:p w14:paraId="5E67181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27.122,50</w:t>
            </w:r>
          </w:p>
        </w:tc>
        <w:tc>
          <w:tcPr>
            <w:tcW w:w="1124" w:type="dxa"/>
            <w:noWrap/>
            <w:hideMark/>
          </w:tcPr>
          <w:p w14:paraId="34145A2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82,56%</w:t>
            </w:r>
          </w:p>
        </w:tc>
      </w:tr>
      <w:tr w:rsidR="00B02A3A" w:rsidRPr="00B02A3A" w14:paraId="3DC731F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16F32B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1F9B92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3440CDC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594" w:type="dxa"/>
            <w:noWrap/>
            <w:hideMark/>
          </w:tcPr>
          <w:p w14:paraId="352254F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32.850,00</w:t>
            </w:r>
          </w:p>
        </w:tc>
        <w:tc>
          <w:tcPr>
            <w:tcW w:w="1474" w:type="dxa"/>
            <w:noWrap/>
            <w:hideMark/>
          </w:tcPr>
          <w:p w14:paraId="0123024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27.122,50</w:t>
            </w:r>
          </w:p>
        </w:tc>
        <w:tc>
          <w:tcPr>
            <w:tcW w:w="1124" w:type="dxa"/>
            <w:noWrap/>
            <w:hideMark/>
          </w:tcPr>
          <w:p w14:paraId="371BBA4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82,56%</w:t>
            </w:r>
          </w:p>
        </w:tc>
      </w:tr>
      <w:tr w:rsidR="00B02A3A" w:rsidRPr="00B02A3A" w14:paraId="18187D6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DD541D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94C0F9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15FF64C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01C929D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594" w:type="dxa"/>
            <w:noWrap/>
            <w:hideMark/>
          </w:tcPr>
          <w:p w14:paraId="1D56DBE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32.850,00</w:t>
            </w:r>
          </w:p>
        </w:tc>
        <w:tc>
          <w:tcPr>
            <w:tcW w:w="1474" w:type="dxa"/>
            <w:noWrap/>
            <w:hideMark/>
          </w:tcPr>
          <w:p w14:paraId="283EC24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27.122,50</w:t>
            </w:r>
          </w:p>
        </w:tc>
        <w:tc>
          <w:tcPr>
            <w:tcW w:w="1124" w:type="dxa"/>
            <w:noWrap/>
            <w:hideMark/>
          </w:tcPr>
          <w:p w14:paraId="0AAFDF5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82,56%</w:t>
            </w:r>
          </w:p>
        </w:tc>
      </w:tr>
      <w:tr w:rsidR="00B02A3A" w:rsidRPr="00B02A3A" w14:paraId="6E59A4B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E90907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B04201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3234</w:t>
            </w:r>
          </w:p>
        </w:tc>
        <w:tc>
          <w:tcPr>
            <w:tcW w:w="5380" w:type="dxa"/>
            <w:noWrap/>
            <w:hideMark/>
          </w:tcPr>
          <w:p w14:paraId="384F146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Komunalne usluge</w:t>
            </w:r>
          </w:p>
        </w:tc>
        <w:tc>
          <w:tcPr>
            <w:tcW w:w="1474" w:type="dxa"/>
            <w:noWrap/>
            <w:hideMark/>
          </w:tcPr>
          <w:p w14:paraId="4CCE804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291CA50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4AF3A09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24.310,00</w:t>
            </w:r>
          </w:p>
        </w:tc>
        <w:tc>
          <w:tcPr>
            <w:tcW w:w="1124" w:type="dxa"/>
            <w:noWrap/>
            <w:hideMark/>
          </w:tcPr>
          <w:p w14:paraId="7F655AC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5836B7B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011FC7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D0E58C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3299</w:t>
            </w:r>
          </w:p>
        </w:tc>
        <w:tc>
          <w:tcPr>
            <w:tcW w:w="5380" w:type="dxa"/>
            <w:noWrap/>
            <w:hideMark/>
          </w:tcPr>
          <w:p w14:paraId="3A70F9C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1474" w:type="dxa"/>
            <w:noWrap/>
            <w:hideMark/>
          </w:tcPr>
          <w:p w14:paraId="1B2B17D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5F3E770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7A6A602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2.812,50</w:t>
            </w:r>
          </w:p>
        </w:tc>
        <w:tc>
          <w:tcPr>
            <w:tcW w:w="1124" w:type="dxa"/>
            <w:noWrap/>
            <w:hideMark/>
          </w:tcPr>
          <w:p w14:paraId="5DF6981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23E30A2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632311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E91D16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0B1BA0B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3DF1FBE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8.000,00</w:t>
            </w:r>
          </w:p>
        </w:tc>
        <w:tc>
          <w:tcPr>
            <w:tcW w:w="1594" w:type="dxa"/>
            <w:noWrap/>
            <w:hideMark/>
          </w:tcPr>
          <w:p w14:paraId="0758A75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6F180B0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86B9FE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668F94E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809902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1ECDA8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768922A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594" w:type="dxa"/>
            <w:noWrap/>
            <w:hideMark/>
          </w:tcPr>
          <w:p w14:paraId="0603027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474" w:type="dxa"/>
            <w:noWrap/>
            <w:hideMark/>
          </w:tcPr>
          <w:p w14:paraId="3C8256A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7.581,95</w:t>
            </w:r>
          </w:p>
        </w:tc>
        <w:tc>
          <w:tcPr>
            <w:tcW w:w="1124" w:type="dxa"/>
            <w:noWrap/>
            <w:hideMark/>
          </w:tcPr>
          <w:p w14:paraId="6F42890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42,12%</w:t>
            </w:r>
          </w:p>
        </w:tc>
      </w:tr>
      <w:tr w:rsidR="00B02A3A" w:rsidRPr="00B02A3A" w14:paraId="72E54FC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D50472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BC63F7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7F7E919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594" w:type="dxa"/>
            <w:noWrap/>
            <w:hideMark/>
          </w:tcPr>
          <w:p w14:paraId="35A3954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474" w:type="dxa"/>
            <w:noWrap/>
            <w:hideMark/>
          </w:tcPr>
          <w:p w14:paraId="5FA2E61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7.581,95</w:t>
            </w:r>
          </w:p>
        </w:tc>
        <w:tc>
          <w:tcPr>
            <w:tcW w:w="1124" w:type="dxa"/>
            <w:noWrap/>
            <w:hideMark/>
          </w:tcPr>
          <w:p w14:paraId="0762C32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42,12%</w:t>
            </w:r>
          </w:p>
        </w:tc>
      </w:tr>
      <w:tr w:rsidR="00B02A3A" w:rsidRPr="00B02A3A" w14:paraId="7C9D517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231C63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A8D952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149EDD7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2DA30D3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10.000,00</w:t>
            </w:r>
          </w:p>
        </w:tc>
        <w:tc>
          <w:tcPr>
            <w:tcW w:w="1594" w:type="dxa"/>
            <w:noWrap/>
            <w:hideMark/>
          </w:tcPr>
          <w:p w14:paraId="633E37B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10.000,00</w:t>
            </w:r>
          </w:p>
        </w:tc>
        <w:tc>
          <w:tcPr>
            <w:tcW w:w="1474" w:type="dxa"/>
            <w:noWrap/>
            <w:hideMark/>
          </w:tcPr>
          <w:p w14:paraId="64ED422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7.581,95</w:t>
            </w:r>
          </w:p>
        </w:tc>
        <w:tc>
          <w:tcPr>
            <w:tcW w:w="1124" w:type="dxa"/>
            <w:noWrap/>
            <w:hideMark/>
          </w:tcPr>
          <w:p w14:paraId="7D107D2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75,82%</w:t>
            </w:r>
          </w:p>
        </w:tc>
      </w:tr>
      <w:tr w:rsidR="00B02A3A" w:rsidRPr="00B02A3A" w14:paraId="1F45419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A4A895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8846D8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3299</w:t>
            </w:r>
          </w:p>
        </w:tc>
        <w:tc>
          <w:tcPr>
            <w:tcW w:w="5380" w:type="dxa"/>
            <w:noWrap/>
            <w:hideMark/>
          </w:tcPr>
          <w:p w14:paraId="6B69DAF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1474" w:type="dxa"/>
            <w:noWrap/>
            <w:hideMark/>
          </w:tcPr>
          <w:p w14:paraId="5701D4D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7C4E8B2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6C3E261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7.581,95</w:t>
            </w:r>
          </w:p>
        </w:tc>
        <w:tc>
          <w:tcPr>
            <w:tcW w:w="1124" w:type="dxa"/>
            <w:noWrap/>
            <w:hideMark/>
          </w:tcPr>
          <w:p w14:paraId="2748648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22E85CB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EF33B8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440019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768AADC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413907D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3EF135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8.000,00</w:t>
            </w:r>
          </w:p>
        </w:tc>
        <w:tc>
          <w:tcPr>
            <w:tcW w:w="1474" w:type="dxa"/>
            <w:noWrap/>
            <w:hideMark/>
          </w:tcPr>
          <w:p w14:paraId="45C5754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32FFC2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5A61060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739094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225E93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474" w:type="dxa"/>
            <w:noWrap/>
            <w:hideMark/>
          </w:tcPr>
          <w:p w14:paraId="3370EFE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94" w:type="dxa"/>
            <w:noWrap/>
            <w:hideMark/>
          </w:tcPr>
          <w:p w14:paraId="0EB0FDD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474" w:type="dxa"/>
            <w:noWrap/>
            <w:hideMark/>
          </w:tcPr>
          <w:p w14:paraId="3706D10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124" w:type="dxa"/>
            <w:noWrap/>
            <w:hideMark/>
          </w:tcPr>
          <w:p w14:paraId="1B8F0FE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B02A3A" w:rsidRPr="00B02A3A" w14:paraId="44790F1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73010F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A0844F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6.2. FZOEU</w:t>
            </w:r>
          </w:p>
        </w:tc>
        <w:tc>
          <w:tcPr>
            <w:tcW w:w="1474" w:type="dxa"/>
            <w:noWrap/>
            <w:hideMark/>
          </w:tcPr>
          <w:p w14:paraId="5A4BE65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94" w:type="dxa"/>
            <w:noWrap/>
            <w:hideMark/>
          </w:tcPr>
          <w:p w14:paraId="2CD0938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474" w:type="dxa"/>
            <w:noWrap/>
            <w:hideMark/>
          </w:tcPr>
          <w:p w14:paraId="58B8D93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124" w:type="dxa"/>
            <w:noWrap/>
            <w:hideMark/>
          </w:tcPr>
          <w:p w14:paraId="4672FDA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B02A3A" w:rsidRPr="00B02A3A" w14:paraId="0E6CD8D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34493A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8E19DF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727642B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3DEAE1A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594" w:type="dxa"/>
            <w:noWrap/>
            <w:hideMark/>
          </w:tcPr>
          <w:p w14:paraId="76DF250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8.000,00</w:t>
            </w:r>
          </w:p>
        </w:tc>
        <w:tc>
          <w:tcPr>
            <w:tcW w:w="1474" w:type="dxa"/>
            <w:noWrap/>
            <w:hideMark/>
          </w:tcPr>
          <w:p w14:paraId="699C25D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8.000,00</w:t>
            </w:r>
          </w:p>
        </w:tc>
        <w:tc>
          <w:tcPr>
            <w:tcW w:w="1124" w:type="dxa"/>
            <w:noWrap/>
            <w:hideMark/>
          </w:tcPr>
          <w:p w14:paraId="266511E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100,00%</w:t>
            </w:r>
          </w:p>
        </w:tc>
      </w:tr>
      <w:tr w:rsidR="00B02A3A" w:rsidRPr="00B02A3A" w14:paraId="186A564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0C73E4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6AC9D3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3299</w:t>
            </w:r>
          </w:p>
        </w:tc>
        <w:tc>
          <w:tcPr>
            <w:tcW w:w="5380" w:type="dxa"/>
            <w:noWrap/>
            <w:hideMark/>
          </w:tcPr>
          <w:p w14:paraId="5717C05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1474" w:type="dxa"/>
            <w:noWrap/>
            <w:hideMark/>
          </w:tcPr>
          <w:p w14:paraId="45399C2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E28248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750E879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8.000,00</w:t>
            </w:r>
          </w:p>
        </w:tc>
        <w:tc>
          <w:tcPr>
            <w:tcW w:w="1124" w:type="dxa"/>
            <w:noWrap/>
            <w:hideMark/>
          </w:tcPr>
          <w:p w14:paraId="4974944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62B1D8E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27C580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74AD36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A200403</w:t>
            </w:r>
          </w:p>
        </w:tc>
        <w:tc>
          <w:tcPr>
            <w:tcW w:w="5380" w:type="dxa"/>
            <w:noWrap/>
            <w:hideMark/>
          </w:tcPr>
          <w:p w14:paraId="4C9CC06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Deratizacija i dezinsekcija</w:t>
            </w:r>
          </w:p>
        </w:tc>
        <w:tc>
          <w:tcPr>
            <w:tcW w:w="1474" w:type="dxa"/>
            <w:noWrap/>
            <w:hideMark/>
          </w:tcPr>
          <w:p w14:paraId="348D184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14:paraId="23E99A9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14:paraId="53DB4B5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EE56DC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5E96234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BDA7BF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7D39EF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3C85F51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14:paraId="7A19711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3D1550F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5D0994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14:paraId="51E7462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0D4EC0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370BFE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57800E6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14:paraId="66B5C32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660BEC4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27371F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14:paraId="5F11572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07C108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292DF4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778BED7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4E22168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14:paraId="0CC6C4F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407EC04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9A30C0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1819495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748B77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BB2998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0DB8DFA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0869F7F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14:paraId="645BA6A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B16787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6CF0D1B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D1FB16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3E6711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1A8E99E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6BB27B5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14:paraId="3931DB2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8B1ED7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E145E0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DA941C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14C437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35C5B2B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7C65883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5E289F1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14:paraId="576C3D3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E74B36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4C8F8CE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E66F42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EB140F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K200401</w:t>
            </w:r>
          </w:p>
        </w:tc>
        <w:tc>
          <w:tcPr>
            <w:tcW w:w="5380" w:type="dxa"/>
            <w:noWrap/>
            <w:hideMark/>
          </w:tcPr>
          <w:p w14:paraId="4115A0B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Mobilno reciklažno dvorište</w:t>
            </w:r>
          </w:p>
        </w:tc>
        <w:tc>
          <w:tcPr>
            <w:tcW w:w="1474" w:type="dxa"/>
            <w:noWrap/>
            <w:hideMark/>
          </w:tcPr>
          <w:p w14:paraId="75C4532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41.200,00</w:t>
            </w:r>
          </w:p>
        </w:tc>
        <w:tc>
          <w:tcPr>
            <w:tcW w:w="1594" w:type="dxa"/>
            <w:noWrap/>
            <w:hideMark/>
          </w:tcPr>
          <w:p w14:paraId="07B770A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31.200,00</w:t>
            </w:r>
          </w:p>
        </w:tc>
        <w:tc>
          <w:tcPr>
            <w:tcW w:w="1474" w:type="dxa"/>
            <w:noWrap/>
            <w:hideMark/>
          </w:tcPr>
          <w:p w14:paraId="2369EDB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1D17C0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6FA2B38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A1E5A6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97E25D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377F54F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16.240,00</w:t>
            </w:r>
          </w:p>
        </w:tc>
        <w:tc>
          <w:tcPr>
            <w:tcW w:w="1594" w:type="dxa"/>
            <w:noWrap/>
            <w:hideMark/>
          </w:tcPr>
          <w:p w14:paraId="2AEB851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6.240,00</w:t>
            </w:r>
          </w:p>
        </w:tc>
        <w:tc>
          <w:tcPr>
            <w:tcW w:w="1474" w:type="dxa"/>
            <w:noWrap/>
            <w:hideMark/>
          </w:tcPr>
          <w:p w14:paraId="285D726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3FB02A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EF4F58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FCF79C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58062E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095ED89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16.240,00</w:t>
            </w:r>
          </w:p>
        </w:tc>
        <w:tc>
          <w:tcPr>
            <w:tcW w:w="1594" w:type="dxa"/>
            <w:noWrap/>
            <w:hideMark/>
          </w:tcPr>
          <w:p w14:paraId="16A7D3D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6.240,00</w:t>
            </w:r>
          </w:p>
        </w:tc>
        <w:tc>
          <w:tcPr>
            <w:tcW w:w="1474" w:type="dxa"/>
            <w:noWrap/>
            <w:hideMark/>
          </w:tcPr>
          <w:p w14:paraId="3F761D9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15B19A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74C71E5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67C73F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F7AAE5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307F1BF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1761B7B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10.000,00</w:t>
            </w:r>
          </w:p>
        </w:tc>
        <w:tc>
          <w:tcPr>
            <w:tcW w:w="1594" w:type="dxa"/>
            <w:noWrap/>
            <w:hideMark/>
          </w:tcPr>
          <w:p w14:paraId="1AD0C1A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14:paraId="55A271B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3F18D5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067D76B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5E4A9A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04C693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0E6D5A1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1427036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6.240,00</w:t>
            </w:r>
          </w:p>
        </w:tc>
        <w:tc>
          <w:tcPr>
            <w:tcW w:w="1594" w:type="dxa"/>
            <w:noWrap/>
            <w:hideMark/>
          </w:tcPr>
          <w:p w14:paraId="37BA216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6.240,00</w:t>
            </w:r>
          </w:p>
        </w:tc>
        <w:tc>
          <w:tcPr>
            <w:tcW w:w="1474" w:type="dxa"/>
            <w:noWrap/>
            <w:hideMark/>
          </w:tcPr>
          <w:p w14:paraId="7A9F2A2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72235F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79A531F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63F00A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A07C6E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474" w:type="dxa"/>
            <w:noWrap/>
            <w:hideMark/>
          </w:tcPr>
          <w:p w14:paraId="676752E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24.960,00</w:t>
            </w:r>
          </w:p>
        </w:tc>
        <w:tc>
          <w:tcPr>
            <w:tcW w:w="1594" w:type="dxa"/>
            <w:noWrap/>
            <w:hideMark/>
          </w:tcPr>
          <w:p w14:paraId="01E45BD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24.960,00</w:t>
            </w:r>
          </w:p>
        </w:tc>
        <w:tc>
          <w:tcPr>
            <w:tcW w:w="1474" w:type="dxa"/>
            <w:noWrap/>
            <w:hideMark/>
          </w:tcPr>
          <w:p w14:paraId="30A3D42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80E5A2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65434CB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17A48C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B473DA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6.2. FZOEU</w:t>
            </w:r>
          </w:p>
        </w:tc>
        <w:tc>
          <w:tcPr>
            <w:tcW w:w="1474" w:type="dxa"/>
            <w:noWrap/>
            <w:hideMark/>
          </w:tcPr>
          <w:p w14:paraId="571437E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24.960,00</w:t>
            </w:r>
          </w:p>
        </w:tc>
        <w:tc>
          <w:tcPr>
            <w:tcW w:w="1594" w:type="dxa"/>
            <w:noWrap/>
            <w:hideMark/>
          </w:tcPr>
          <w:p w14:paraId="3DB29BA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24.960,00</w:t>
            </w:r>
          </w:p>
        </w:tc>
        <w:tc>
          <w:tcPr>
            <w:tcW w:w="1474" w:type="dxa"/>
            <w:noWrap/>
            <w:hideMark/>
          </w:tcPr>
          <w:p w14:paraId="08090DC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E61B40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591052D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1E4390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B6D25E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7554C12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4F82B6A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24.960,00</w:t>
            </w:r>
          </w:p>
        </w:tc>
        <w:tc>
          <w:tcPr>
            <w:tcW w:w="1594" w:type="dxa"/>
            <w:noWrap/>
            <w:hideMark/>
          </w:tcPr>
          <w:p w14:paraId="64A61B9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24.960,00</w:t>
            </w:r>
          </w:p>
        </w:tc>
        <w:tc>
          <w:tcPr>
            <w:tcW w:w="1474" w:type="dxa"/>
            <w:noWrap/>
            <w:hideMark/>
          </w:tcPr>
          <w:p w14:paraId="537CE0B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8C5D88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7FAE210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245D00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B49730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T200401</w:t>
            </w:r>
          </w:p>
        </w:tc>
        <w:tc>
          <w:tcPr>
            <w:tcW w:w="5380" w:type="dxa"/>
            <w:noWrap/>
            <w:hideMark/>
          </w:tcPr>
          <w:p w14:paraId="3BCFBED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Tekući projekt: Izrada strategije zelene urbane obnove Općine Josipdol</w:t>
            </w:r>
          </w:p>
        </w:tc>
        <w:tc>
          <w:tcPr>
            <w:tcW w:w="1474" w:type="dxa"/>
            <w:noWrap/>
            <w:hideMark/>
          </w:tcPr>
          <w:p w14:paraId="2BDA423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94" w:type="dxa"/>
            <w:noWrap/>
            <w:hideMark/>
          </w:tcPr>
          <w:p w14:paraId="6F2BCDB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14.600,00</w:t>
            </w:r>
          </w:p>
        </w:tc>
        <w:tc>
          <w:tcPr>
            <w:tcW w:w="1474" w:type="dxa"/>
            <w:noWrap/>
            <w:hideMark/>
          </w:tcPr>
          <w:p w14:paraId="7E80B29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14.599,50</w:t>
            </w:r>
          </w:p>
        </w:tc>
        <w:tc>
          <w:tcPr>
            <w:tcW w:w="1124" w:type="dxa"/>
            <w:noWrap/>
            <w:hideMark/>
          </w:tcPr>
          <w:p w14:paraId="2A50FAB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B02A3A" w:rsidRPr="00B02A3A" w14:paraId="0FD0539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636FE3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6C4303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7F7AA7C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94" w:type="dxa"/>
            <w:noWrap/>
            <w:hideMark/>
          </w:tcPr>
          <w:p w14:paraId="1F84BDB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14.600,00</w:t>
            </w:r>
          </w:p>
        </w:tc>
        <w:tc>
          <w:tcPr>
            <w:tcW w:w="1474" w:type="dxa"/>
            <w:noWrap/>
            <w:hideMark/>
          </w:tcPr>
          <w:p w14:paraId="426FDA2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14.599,50</w:t>
            </w:r>
          </w:p>
        </w:tc>
        <w:tc>
          <w:tcPr>
            <w:tcW w:w="1124" w:type="dxa"/>
            <w:noWrap/>
            <w:hideMark/>
          </w:tcPr>
          <w:p w14:paraId="5810992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B02A3A" w:rsidRPr="00B02A3A" w14:paraId="013919A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623D3A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77C451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14:paraId="2572D0B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94" w:type="dxa"/>
            <w:noWrap/>
            <w:hideMark/>
          </w:tcPr>
          <w:p w14:paraId="40BD6B5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14.600,00</w:t>
            </w:r>
          </w:p>
        </w:tc>
        <w:tc>
          <w:tcPr>
            <w:tcW w:w="1474" w:type="dxa"/>
            <w:noWrap/>
            <w:hideMark/>
          </w:tcPr>
          <w:p w14:paraId="3DCB122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14.599,50</w:t>
            </w:r>
          </w:p>
        </w:tc>
        <w:tc>
          <w:tcPr>
            <w:tcW w:w="1124" w:type="dxa"/>
            <w:noWrap/>
            <w:hideMark/>
          </w:tcPr>
          <w:p w14:paraId="3283B16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B02A3A" w:rsidRPr="00B02A3A" w14:paraId="4860276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699EAB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9CE608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5D59C52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57EE881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594" w:type="dxa"/>
            <w:noWrap/>
            <w:hideMark/>
          </w:tcPr>
          <w:p w14:paraId="74E8E44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14.600,00</w:t>
            </w:r>
          </w:p>
        </w:tc>
        <w:tc>
          <w:tcPr>
            <w:tcW w:w="1474" w:type="dxa"/>
            <w:noWrap/>
            <w:hideMark/>
          </w:tcPr>
          <w:p w14:paraId="2589670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14.599,50</w:t>
            </w:r>
          </w:p>
        </w:tc>
        <w:tc>
          <w:tcPr>
            <w:tcW w:w="1124" w:type="dxa"/>
            <w:noWrap/>
            <w:hideMark/>
          </w:tcPr>
          <w:p w14:paraId="23427A7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100,00%</w:t>
            </w:r>
          </w:p>
        </w:tc>
      </w:tr>
      <w:tr w:rsidR="00B02A3A" w:rsidRPr="00B02A3A" w14:paraId="6309F60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BD478E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12F11A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3237</w:t>
            </w:r>
          </w:p>
        </w:tc>
        <w:tc>
          <w:tcPr>
            <w:tcW w:w="5380" w:type="dxa"/>
            <w:noWrap/>
            <w:hideMark/>
          </w:tcPr>
          <w:p w14:paraId="55C433E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474" w:type="dxa"/>
            <w:noWrap/>
            <w:hideMark/>
          </w:tcPr>
          <w:p w14:paraId="63087D7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57C1EF7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460C424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14.599,50</w:t>
            </w:r>
          </w:p>
        </w:tc>
        <w:tc>
          <w:tcPr>
            <w:tcW w:w="1124" w:type="dxa"/>
            <w:noWrap/>
            <w:hideMark/>
          </w:tcPr>
          <w:p w14:paraId="5F588C4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2E8143E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031396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B73CE6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5380" w:type="dxa"/>
            <w:noWrap/>
            <w:hideMark/>
          </w:tcPr>
          <w:p w14:paraId="34C12E4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UPRAVLJANJE IMOVINOM</w:t>
            </w:r>
          </w:p>
        </w:tc>
        <w:tc>
          <w:tcPr>
            <w:tcW w:w="1474" w:type="dxa"/>
            <w:noWrap/>
            <w:hideMark/>
          </w:tcPr>
          <w:p w14:paraId="7219988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50.300,00</w:t>
            </w:r>
          </w:p>
        </w:tc>
        <w:tc>
          <w:tcPr>
            <w:tcW w:w="1594" w:type="dxa"/>
            <w:noWrap/>
            <w:hideMark/>
          </w:tcPr>
          <w:p w14:paraId="5AFE915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50.300,00</w:t>
            </w:r>
          </w:p>
        </w:tc>
        <w:tc>
          <w:tcPr>
            <w:tcW w:w="1474" w:type="dxa"/>
            <w:noWrap/>
            <w:hideMark/>
          </w:tcPr>
          <w:p w14:paraId="7319DBD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2.897,50</w:t>
            </w:r>
          </w:p>
        </w:tc>
        <w:tc>
          <w:tcPr>
            <w:tcW w:w="1124" w:type="dxa"/>
            <w:noWrap/>
            <w:hideMark/>
          </w:tcPr>
          <w:p w14:paraId="4214AEC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5,76%</w:t>
            </w:r>
          </w:p>
        </w:tc>
      </w:tr>
      <w:tr w:rsidR="00B02A3A" w:rsidRPr="00B02A3A" w14:paraId="053D270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016152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A369A7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A200501</w:t>
            </w:r>
          </w:p>
        </w:tc>
        <w:tc>
          <w:tcPr>
            <w:tcW w:w="5380" w:type="dxa"/>
            <w:noWrap/>
            <w:hideMark/>
          </w:tcPr>
          <w:p w14:paraId="7BD18A0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Troškovi izvlaštenja</w:t>
            </w:r>
          </w:p>
        </w:tc>
        <w:tc>
          <w:tcPr>
            <w:tcW w:w="1474" w:type="dxa"/>
            <w:noWrap/>
            <w:hideMark/>
          </w:tcPr>
          <w:p w14:paraId="30A8CF2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594" w:type="dxa"/>
            <w:noWrap/>
            <w:hideMark/>
          </w:tcPr>
          <w:p w14:paraId="571F4C2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474" w:type="dxa"/>
            <w:noWrap/>
            <w:hideMark/>
          </w:tcPr>
          <w:p w14:paraId="66B9573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F54047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651BDA2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60DDA9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C8746B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5CB0CA5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594" w:type="dxa"/>
            <w:noWrap/>
            <w:hideMark/>
          </w:tcPr>
          <w:p w14:paraId="054F997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474" w:type="dxa"/>
            <w:noWrap/>
            <w:hideMark/>
          </w:tcPr>
          <w:p w14:paraId="59BE471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3BAECD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5B25C8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88BF37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C08D18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695B476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594" w:type="dxa"/>
            <w:noWrap/>
            <w:hideMark/>
          </w:tcPr>
          <w:p w14:paraId="6DCF94C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474" w:type="dxa"/>
            <w:noWrap/>
            <w:hideMark/>
          </w:tcPr>
          <w:p w14:paraId="4F8ABBD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855914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71BF963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6939E4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82CB6D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566FC2F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1896EAD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13.000,00</w:t>
            </w:r>
          </w:p>
        </w:tc>
        <w:tc>
          <w:tcPr>
            <w:tcW w:w="1594" w:type="dxa"/>
            <w:noWrap/>
            <w:hideMark/>
          </w:tcPr>
          <w:p w14:paraId="70BC695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13.000,00</w:t>
            </w:r>
          </w:p>
        </w:tc>
        <w:tc>
          <w:tcPr>
            <w:tcW w:w="1474" w:type="dxa"/>
            <w:noWrap/>
            <w:hideMark/>
          </w:tcPr>
          <w:p w14:paraId="0722E92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1576B6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16A1021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DF2D9B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896B5D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A200502</w:t>
            </w:r>
          </w:p>
        </w:tc>
        <w:tc>
          <w:tcPr>
            <w:tcW w:w="5380" w:type="dxa"/>
            <w:noWrap/>
            <w:hideMark/>
          </w:tcPr>
          <w:p w14:paraId="58CBD99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Zakup zemljišta i opreme</w:t>
            </w:r>
          </w:p>
        </w:tc>
        <w:tc>
          <w:tcPr>
            <w:tcW w:w="1474" w:type="dxa"/>
            <w:noWrap/>
            <w:hideMark/>
          </w:tcPr>
          <w:p w14:paraId="1F667A4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594" w:type="dxa"/>
            <w:noWrap/>
            <w:hideMark/>
          </w:tcPr>
          <w:p w14:paraId="396EA1A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474" w:type="dxa"/>
            <w:noWrap/>
            <w:hideMark/>
          </w:tcPr>
          <w:p w14:paraId="643C810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2.897,50</w:t>
            </w:r>
          </w:p>
        </w:tc>
        <w:tc>
          <w:tcPr>
            <w:tcW w:w="1124" w:type="dxa"/>
            <w:noWrap/>
            <w:hideMark/>
          </w:tcPr>
          <w:p w14:paraId="002E989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125,98%</w:t>
            </w:r>
          </w:p>
        </w:tc>
      </w:tr>
      <w:tr w:rsidR="00B02A3A" w:rsidRPr="00B02A3A" w14:paraId="306C99A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9DB1F4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64AC71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1DC50F3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594" w:type="dxa"/>
            <w:noWrap/>
            <w:hideMark/>
          </w:tcPr>
          <w:p w14:paraId="2BE61BA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474" w:type="dxa"/>
            <w:noWrap/>
            <w:hideMark/>
          </w:tcPr>
          <w:p w14:paraId="35BFD1F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2.897,50</w:t>
            </w:r>
          </w:p>
        </w:tc>
        <w:tc>
          <w:tcPr>
            <w:tcW w:w="1124" w:type="dxa"/>
            <w:noWrap/>
            <w:hideMark/>
          </w:tcPr>
          <w:p w14:paraId="1AE7246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125,98%</w:t>
            </w:r>
          </w:p>
        </w:tc>
      </w:tr>
      <w:tr w:rsidR="00B02A3A" w:rsidRPr="00B02A3A" w14:paraId="508E423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14F566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BB2E39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48D1215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594" w:type="dxa"/>
            <w:noWrap/>
            <w:hideMark/>
          </w:tcPr>
          <w:p w14:paraId="19F8132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474" w:type="dxa"/>
            <w:noWrap/>
            <w:hideMark/>
          </w:tcPr>
          <w:p w14:paraId="5D03297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2.897,50</w:t>
            </w:r>
          </w:p>
        </w:tc>
        <w:tc>
          <w:tcPr>
            <w:tcW w:w="1124" w:type="dxa"/>
            <w:noWrap/>
            <w:hideMark/>
          </w:tcPr>
          <w:p w14:paraId="5D5993F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125,98%</w:t>
            </w:r>
          </w:p>
        </w:tc>
      </w:tr>
      <w:tr w:rsidR="00B02A3A" w:rsidRPr="00B02A3A" w14:paraId="43ADC65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C904AB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68F5AE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049EEC5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5FDCB33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2.300,00</w:t>
            </w:r>
          </w:p>
        </w:tc>
        <w:tc>
          <w:tcPr>
            <w:tcW w:w="1594" w:type="dxa"/>
            <w:noWrap/>
            <w:hideMark/>
          </w:tcPr>
          <w:p w14:paraId="30D361D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2.300,00</w:t>
            </w:r>
          </w:p>
        </w:tc>
        <w:tc>
          <w:tcPr>
            <w:tcW w:w="1474" w:type="dxa"/>
            <w:noWrap/>
            <w:hideMark/>
          </w:tcPr>
          <w:p w14:paraId="385DB61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2.897,50</w:t>
            </w:r>
          </w:p>
        </w:tc>
        <w:tc>
          <w:tcPr>
            <w:tcW w:w="1124" w:type="dxa"/>
            <w:noWrap/>
            <w:hideMark/>
          </w:tcPr>
          <w:p w14:paraId="7E20998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125,98%</w:t>
            </w:r>
          </w:p>
        </w:tc>
      </w:tr>
      <w:tr w:rsidR="00B02A3A" w:rsidRPr="00B02A3A" w14:paraId="733EA3B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C9E3DA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DB1531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3235</w:t>
            </w:r>
          </w:p>
        </w:tc>
        <w:tc>
          <w:tcPr>
            <w:tcW w:w="5380" w:type="dxa"/>
            <w:noWrap/>
            <w:hideMark/>
          </w:tcPr>
          <w:p w14:paraId="76CE792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Zakupnine i najamnine</w:t>
            </w:r>
          </w:p>
        </w:tc>
        <w:tc>
          <w:tcPr>
            <w:tcW w:w="1474" w:type="dxa"/>
            <w:noWrap/>
            <w:hideMark/>
          </w:tcPr>
          <w:p w14:paraId="6A0A52B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2913FB0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7E92903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2.897,50</w:t>
            </w:r>
          </w:p>
        </w:tc>
        <w:tc>
          <w:tcPr>
            <w:tcW w:w="1124" w:type="dxa"/>
            <w:noWrap/>
            <w:hideMark/>
          </w:tcPr>
          <w:p w14:paraId="57B26E4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4325D4E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51A92B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77B796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K200501</w:t>
            </w:r>
          </w:p>
        </w:tc>
        <w:tc>
          <w:tcPr>
            <w:tcW w:w="5380" w:type="dxa"/>
            <w:noWrap/>
            <w:hideMark/>
          </w:tcPr>
          <w:p w14:paraId="46EC649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Kupnja zemljišta</w:t>
            </w:r>
          </w:p>
        </w:tc>
        <w:tc>
          <w:tcPr>
            <w:tcW w:w="1474" w:type="dxa"/>
            <w:noWrap/>
            <w:hideMark/>
          </w:tcPr>
          <w:p w14:paraId="75DBD35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594" w:type="dxa"/>
            <w:noWrap/>
            <w:hideMark/>
          </w:tcPr>
          <w:p w14:paraId="0D478C5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474" w:type="dxa"/>
            <w:noWrap/>
            <w:hideMark/>
          </w:tcPr>
          <w:p w14:paraId="0CDEE5D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E24C1A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3D18FAD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D653BF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FBB613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628CF13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594" w:type="dxa"/>
            <w:noWrap/>
            <w:hideMark/>
          </w:tcPr>
          <w:p w14:paraId="540F99D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474" w:type="dxa"/>
            <w:noWrap/>
            <w:hideMark/>
          </w:tcPr>
          <w:p w14:paraId="758D771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F1D963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3A8E27F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25B3CA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131CD6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6EA08A0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594" w:type="dxa"/>
            <w:noWrap/>
            <w:hideMark/>
          </w:tcPr>
          <w:p w14:paraId="1FDC418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474" w:type="dxa"/>
            <w:noWrap/>
            <w:hideMark/>
          </w:tcPr>
          <w:p w14:paraId="5FCB6D3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A29397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5A48142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AA07FE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A58ACB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41</w:t>
            </w:r>
          </w:p>
        </w:tc>
        <w:tc>
          <w:tcPr>
            <w:tcW w:w="5380" w:type="dxa"/>
            <w:noWrap/>
            <w:hideMark/>
          </w:tcPr>
          <w:p w14:paraId="36E5FD6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1474" w:type="dxa"/>
            <w:noWrap/>
            <w:hideMark/>
          </w:tcPr>
          <w:p w14:paraId="3037696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35.000,00</w:t>
            </w:r>
          </w:p>
        </w:tc>
        <w:tc>
          <w:tcPr>
            <w:tcW w:w="1594" w:type="dxa"/>
            <w:noWrap/>
            <w:hideMark/>
          </w:tcPr>
          <w:p w14:paraId="58D3807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35.000,00</w:t>
            </w:r>
          </w:p>
        </w:tc>
        <w:tc>
          <w:tcPr>
            <w:tcW w:w="1474" w:type="dxa"/>
            <w:noWrap/>
            <w:hideMark/>
          </w:tcPr>
          <w:p w14:paraId="44F42C3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6515C2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6C8978F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A3A4F4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9FF025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5380" w:type="dxa"/>
            <w:noWrap/>
            <w:hideMark/>
          </w:tcPr>
          <w:p w14:paraId="570AD23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ORGANIZIRANJE I PROVOĐENJE ZAŠTITE</w:t>
            </w:r>
          </w:p>
        </w:tc>
        <w:tc>
          <w:tcPr>
            <w:tcW w:w="1474" w:type="dxa"/>
            <w:noWrap/>
            <w:hideMark/>
          </w:tcPr>
          <w:p w14:paraId="552FBB2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124.890,00</w:t>
            </w:r>
          </w:p>
        </w:tc>
        <w:tc>
          <w:tcPr>
            <w:tcW w:w="1594" w:type="dxa"/>
            <w:noWrap/>
            <w:hideMark/>
          </w:tcPr>
          <w:p w14:paraId="232AECC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1.822.540,00</w:t>
            </w:r>
          </w:p>
        </w:tc>
        <w:tc>
          <w:tcPr>
            <w:tcW w:w="1474" w:type="dxa"/>
            <w:noWrap/>
            <w:hideMark/>
          </w:tcPr>
          <w:p w14:paraId="40CB726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32.673,38</w:t>
            </w:r>
          </w:p>
        </w:tc>
        <w:tc>
          <w:tcPr>
            <w:tcW w:w="1124" w:type="dxa"/>
            <w:noWrap/>
            <w:hideMark/>
          </w:tcPr>
          <w:p w14:paraId="57F1A66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1,79%</w:t>
            </w:r>
          </w:p>
        </w:tc>
      </w:tr>
      <w:tr w:rsidR="00B02A3A" w:rsidRPr="00B02A3A" w14:paraId="668AAE4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0F344E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FA6EE0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A200601</w:t>
            </w:r>
          </w:p>
        </w:tc>
        <w:tc>
          <w:tcPr>
            <w:tcW w:w="5380" w:type="dxa"/>
            <w:noWrap/>
            <w:hideMark/>
          </w:tcPr>
          <w:p w14:paraId="0205EDC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Aktivnost: Protupožarna i civilna zaštita </w:t>
            </w:r>
          </w:p>
        </w:tc>
        <w:tc>
          <w:tcPr>
            <w:tcW w:w="1474" w:type="dxa"/>
            <w:noWrap/>
            <w:hideMark/>
          </w:tcPr>
          <w:p w14:paraId="38802C2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38.360,00</w:t>
            </w:r>
          </w:p>
        </w:tc>
        <w:tc>
          <w:tcPr>
            <w:tcW w:w="1594" w:type="dxa"/>
            <w:noWrap/>
            <w:hideMark/>
          </w:tcPr>
          <w:p w14:paraId="282AE93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38.360,00</w:t>
            </w:r>
          </w:p>
        </w:tc>
        <w:tc>
          <w:tcPr>
            <w:tcW w:w="1474" w:type="dxa"/>
            <w:noWrap/>
            <w:hideMark/>
          </w:tcPr>
          <w:p w14:paraId="1141453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30.063,89</w:t>
            </w:r>
          </w:p>
        </w:tc>
        <w:tc>
          <w:tcPr>
            <w:tcW w:w="1124" w:type="dxa"/>
            <w:noWrap/>
            <w:hideMark/>
          </w:tcPr>
          <w:p w14:paraId="1009E45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78,37%</w:t>
            </w:r>
          </w:p>
        </w:tc>
      </w:tr>
      <w:tr w:rsidR="00B02A3A" w:rsidRPr="00B02A3A" w14:paraId="182C47D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14BF81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A79433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6914DCD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8.360,00</w:t>
            </w:r>
          </w:p>
        </w:tc>
        <w:tc>
          <w:tcPr>
            <w:tcW w:w="1594" w:type="dxa"/>
            <w:noWrap/>
            <w:hideMark/>
          </w:tcPr>
          <w:p w14:paraId="6068021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8.360,00</w:t>
            </w:r>
          </w:p>
        </w:tc>
        <w:tc>
          <w:tcPr>
            <w:tcW w:w="1474" w:type="dxa"/>
            <w:noWrap/>
            <w:hideMark/>
          </w:tcPr>
          <w:p w14:paraId="1125D14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2D95F5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35A5EA3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5CC702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EF73D5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2DFA17C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8.360,00</w:t>
            </w:r>
          </w:p>
        </w:tc>
        <w:tc>
          <w:tcPr>
            <w:tcW w:w="1594" w:type="dxa"/>
            <w:noWrap/>
            <w:hideMark/>
          </w:tcPr>
          <w:p w14:paraId="6E6F75A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8.360,00</w:t>
            </w:r>
          </w:p>
        </w:tc>
        <w:tc>
          <w:tcPr>
            <w:tcW w:w="1474" w:type="dxa"/>
            <w:noWrap/>
            <w:hideMark/>
          </w:tcPr>
          <w:p w14:paraId="4501564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F575D5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66FED59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9171E9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6FE56A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14:paraId="265055C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14:paraId="72F6D9A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8.360,00</w:t>
            </w:r>
          </w:p>
        </w:tc>
        <w:tc>
          <w:tcPr>
            <w:tcW w:w="1594" w:type="dxa"/>
            <w:noWrap/>
            <w:hideMark/>
          </w:tcPr>
          <w:p w14:paraId="0309B8C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8.360,00</w:t>
            </w:r>
          </w:p>
        </w:tc>
        <w:tc>
          <w:tcPr>
            <w:tcW w:w="1474" w:type="dxa"/>
            <w:noWrap/>
            <w:hideMark/>
          </w:tcPr>
          <w:p w14:paraId="2701CE8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B5C178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0C57486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9556D0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D45927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474" w:type="dxa"/>
            <w:noWrap/>
            <w:hideMark/>
          </w:tcPr>
          <w:p w14:paraId="310FE98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14:paraId="4A7E5F7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14:paraId="6D2060D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30.063,89</w:t>
            </w:r>
          </w:p>
        </w:tc>
        <w:tc>
          <w:tcPr>
            <w:tcW w:w="1124" w:type="dxa"/>
            <w:noWrap/>
            <w:hideMark/>
          </w:tcPr>
          <w:p w14:paraId="0E31174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100,21%</w:t>
            </w:r>
          </w:p>
        </w:tc>
      </w:tr>
      <w:tr w:rsidR="00B02A3A" w:rsidRPr="00B02A3A" w14:paraId="6445C1F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B824F9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13362F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9.1. Višak/Manjka Općine iz prethodne godine </w:t>
            </w:r>
          </w:p>
        </w:tc>
        <w:tc>
          <w:tcPr>
            <w:tcW w:w="1474" w:type="dxa"/>
            <w:noWrap/>
            <w:hideMark/>
          </w:tcPr>
          <w:p w14:paraId="4B67754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14:paraId="5B0B8B7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14:paraId="64F36B6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30.063,89</w:t>
            </w:r>
          </w:p>
        </w:tc>
        <w:tc>
          <w:tcPr>
            <w:tcW w:w="1124" w:type="dxa"/>
            <w:noWrap/>
            <w:hideMark/>
          </w:tcPr>
          <w:p w14:paraId="696BB68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100,21%</w:t>
            </w:r>
          </w:p>
        </w:tc>
      </w:tr>
      <w:tr w:rsidR="00B02A3A" w:rsidRPr="00B02A3A" w14:paraId="5CD4B34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32EFCA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CA0011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14:paraId="4156A87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14:paraId="3488F62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14:paraId="05572C3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14:paraId="7C48778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30.063,89</w:t>
            </w:r>
          </w:p>
        </w:tc>
        <w:tc>
          <w:tcPr>
            <w:tcW w:w="1124" w:type="dxa"/>
            <w:noWrap/>
            <w:hideMark/>
          </w:tcPr>
          <w:p w14:paraId="031F24D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100,21%</w:t>
            </w:r>
          </w:p>
        </w:tc>
      </w:tr>
      <w:tr w:rsidR="00B02A3A" w:rsidRPr="00B02A3A" w14:paraId="25EADA5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6EF8C7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EEC3C2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3811</w:t>
            </w:r>
          </w:p>
        </w:tc>
        <w:tc>
          <w:tcPr>
            <w:tcW w:w="5380" w:type="dxa"/>
            <w:noWrap/>
            <w:hideMark/>
          </w:tcPr>
          <w:p w14:paraId="17CD2B6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1474" w:type="dxa"/>
            <w:noWrap/>
            <w:hideMark/>
          </w:tcPr>
          <w:p w14:paraId="3506792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54621D7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531036D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30.063,89</w:t>
            </w:r>
          </w:p>
        </w:tc>
        <w:tc>
          <w:tcPr>
            <w:tcW w:w="1124" w:type="dxa"/>
            <w:noWrap/>
            <w:hideMark/>
          </w:tcPr>
          <w:p w14:paraId="3014B83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4007CA2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DC7DBD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74A31A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A200602</w:t>
            </w:r>
          </w:p>
        </w:tc>
        <w:tc>
          <w:tcPr>
            <w:tcW w:w="5380" w:type="dxa"/>
            <w:noWrap/>
            <w:hideMark/>
          </w:tcPr>
          <w:p w14:paraId="345EDBD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Troškovi vatrogasne intervencije JVP Ogulin</w:t>
            </w:r>
          </w:p>
        </w:tc>
        <w:tc>
          <w:tcPr>
            <w:tcW w:w="1474" w:type="dxa"/>
            <w:noWrap/>
            <w:hideMark/>
          </w:tcPr>
          <w:p w14:paraId="36254FC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594" w:type="dxa"/>
            <w:noWrap/>
            <w:hideMark/>
          </w:tcPr>
          <w:p w14:paraId="507167D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74" w:type="dxa"/>
            <w:noWrap/>
            <w:hideMark/>
          </w:tcPr>
          <w:p w14:paraId="29AA97C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109,49</w:t>
            </w:r>
          </w:p>
        </w:tc>
        <w:tc>
          <w:tcPr>
            <w:tcW w:w="1124" w:type="dxa"/>
            <w:noWrap/>
            <w:hideMark/>
          </w:tcPr>
          <w:p w14:paraId="108E596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8,23%</w:t>
            </w:r>
          </w:p>
        </w:tc>
      </w:tr>
      <w:tr w:rsidR="00B02A3A" w:rsidRPr="00B02A3A" w14:paraId="64223D8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5E269C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A00883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6176F4D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594" w:type="dxa"/>
            <w:noWrap/>
            <w:hideMark/>
          </w:tcPr>
          <w:p w14:paraId="2B9C62F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74" w:type="dxa"/>
            <w:noWrap/>
            <w:hideMark/>
          </w:tcPr>
          <w:p w14:paraId="298D0BF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109,49</w:t>
            </w:r>
          </w:p>
        </w:tc>
        <w:tc>
          <w:tcPr>
            <w:tcW w:w="1124" w:type="dxa"/>
            <w:noWrap/>
            <w:hideMark/>
          </w:tcPr>
          <w:p w14:paraId="2311276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8,23%</w:t>
            </w:r>
          </w:p>
        </w:tc>
      </w:tr>
      <w:tr w:rsidR="00B02A3A" w:rsidRPr="00B02A3A" w14:paraId="134DD62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09EBE4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4F6950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72BF918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594" w:type="dxa"/>
            <w:noWrap/>
            <w:hideMark/>
          </w:tcPr>
          <w:p w14:paraId="3A3E77B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74" w:type="dxa"/>
            <w:noWrap/>
            <w:hideMark/>
          </w:tcPr>
          <w:p w14:paraId="09830CE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109,49</w:t>
            </w:r>
          </w:p>
        </w:tc>
        <w:tc>
          <w:tcPr>
            <w:tcW w:w="1124" w:type="dxa"/>
            <w:noWrap/>
            <w:hideMark/>
          </w:tcPr>
          <w:p w14:paraId="0392017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8,23%</w:t>
            </w:r>
          </w:p>
        </w:tc>
      </w:tr>
      <w:tr w:rsidR="00B02A3A" w:rsidRPr="00B02A3A" w14:paraId="0B9E302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C1DF71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49D853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14:paraId="7A0CC14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14:paraId="5660D93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1.330,00</w:t>
            </w:r>
          </w:p>
        </w:tc>
        <w:tc>
          <w:tcPr>
            <w:tcW w:w="1594" w:type="dxa"/>
            <w:noWrap/>
            <w:hideMark/>
          </w:tcPr>
          <w:p w14:paraId="5C7A64B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1.330,00</w:t>
            </w:r>
          </w:p>
        </w:tc>
        <w:tc>
          <w:tcPr>
            <w:tcW w:w="1474" w:type="dxa"/>
            <w:noWrap/>
            <w:hideMark/>
          </w:tcPr>
          <w:p w14:paraId="5E76370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109,49</w:t>
            </w:r>
          </w:p>
        </w:tc>
        <w:tc>
          <w:tcPr>
            <w:tcW w:w="1124" w:type="dxa"/>
            <w:noWrap/>
            <w:hideMark/>
          </w:tcPr>
          <w:p w14:paraId="782A58D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8,23%</w:t>
            </w:r>
          </w:p>
        </w:tc>
      </w:tr>
      <w:tr w:rsidR="00B02A3A" w:rsidRPr="00B02A3A" w14:paraId="09B67F1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EA9328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C0495B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3811</w:t>
            </w:r>
          </w:p>
        </w:tc>
        <w:tc>
          <w:tcPr>
            <w:tcW w:w="5380" w:type="dxa"/>
            <w:noWrap/>
            <w:hideMark/>
          </w:tcPr>
          <w:p w14:paraId="66F0BFE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1474" w:type="dxa"/>
            <w:noWrap/>
            <w:hideMark/>
          </w:tcPr>
          <w:p w14:paraId="3CFE2D9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7E28210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64879FD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109,49</w:t>
            </w:r>
          </w:p>
        </w:tc>
        <w:tc>
          <w:tcPr>
            <w:tcW w:w="1124" w:type="dxa"/>
            <w:noWrap/>
            <w:hideMark/>
          </w:tcPr>
          <w:p w14:paraId="420D0CF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771E269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935C99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F8400A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A200603</w:t>
            </w:r>
          </w:p>
        </w:tc>
        <w:tc>
          <w:tcPr>
            <w:tcW w:w="5380" w:type="dxa"/>
            <w:noWrap/>
            <w:hideMark/>
          </w:tcPr>
          <w:p w14:paraId="6619A2C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Naknada članovima DVD za intervencije</w:t>
            </w:r>
          </w:p>
        </w:tc>
        <w:tc>
          <w:tcPr>
            <w:tcW w:w="1474" w:type="dxa"/>
            <w:noWrap/>
            <w:hideMark/>
          </w:tcPr>
          <w:p w14:paraId="0086177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14:paraId="333EF70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14:paraId="1198071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053BA4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341877F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ABB93E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92534A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53626FB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14:paraId="0264B96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14:paraId="6D28F91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7E9817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9C4317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9C002D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63AF64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5F08119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14:paraId="5398708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14:paraId="1A20CEB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7A82C9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10AA705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6AB79E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B715A0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14:paraId="0698A69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14:paraId="293B26E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14:paraId="5D511D8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14:paraId="0BE780B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B40D14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2672043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5A536C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E33B42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A200604</w:t>
            </w:r>
          </w:p>
        </w:tc>
        <w:tc>
          <w:tcPr>
            <w:tcW w:w="5380" w:type="dxa"/>
            <w:noWrap/>
            <w:hideMark/>
          </w:tcPr>
          <w:p w14:paraId="0093352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Sufinanciranje Hrvatske gorske službe spašavanja</w:t>
            </w:r>
          </w:p>
        </w:tc>
        <w:tc>
          <w:tcPr>
            <w:tcW w:w="1474" w:type="dxa"/>
            <w:noWrap/>
            <w:hideMark/>
          </w:tcPr>
          <w:p w14:paraId="2A6BE69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594" w:type="dxa"/>
            <w:noWrap/>
            <w:hideMark/>
          </w:tcPr>
          <w:p w14:paraId="087A60F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474" w:type="dxa"/>
            <w:noWrap/>
            <w:hideMark/>
          </w:tcPr>
          <w:p w14:paraId="59E6997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124" w:type="dxa"/>
            <w:noWrap/>
            <w:hideMark/>
          </w:tcPr>
          <w:p w14:paraId="7E9B49F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B02A3A" w:rsidRPr="00B02A3A" w14:paraId="29FE034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F1795C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6D8F1A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0BBBFDF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594" w:type="dxa"/>
            <w:noWrap/>
            <w:hideMark/>
          </w:tcPr>
          <w:p w14:paraId="460AEC8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474" w:type="dxa"/>
            <w:noWrap/>
            <w:hideMark/>
          </w:tcPr>
          <w:p w14:paraId="2C21FF2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124" w:type="dxa"/>
            <w:noWrap/>
            <w:hideMark/>
          </w:tcPr>
          <w:p w14:paraId="2F45F61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B02A3A" w:rsidRPr="00B02A3A" w14:paraId="38EC98D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0CFB1F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AEB83B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08299AD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594" w:type="dxa"/>
            <w:noWrap/>
            <w:hideMark/>
          </w:tcPr>
          <w:p w14:paraId="3F24FD6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474" w:type="dxa"/>
            <w:noWrap/>
            <w:hideMark/>
          </w:tcPr>
          <w:p w14:paraId="0919F1B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124" w:type="dxa"/>
            <w:noWrap/>
            <w:hideMark/>
          </w:tcPr>
          <w:p w14:paraId="435BEF0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B02A3A" w:rsidRPr="00B02A3A" w14:paraId="2399F35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7B0084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73B8BE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14:paraId="7271EDA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14:paraId="17B74BB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2.500,00</w:t>
            </w:r>
          </w:p>
        </w:tc>
        <w:tc>
          <w:tcPr>
            <w:tcW w:w="1594" w:type="dxa"/>
            <w:noWrap/>
            <w:hideMark/>
          </w:tcPr>
          <w:p w14:paraId="6DE0140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2.500,00</w:t>
            </w:r>
          </w:p>
        </w:tc>
        <w:tc>
          <w:tcPr>
            <w:tcW w:w="1474" w:type="dxa"/>
            <w:noWrap/>
            <w:hideMark/>
          </w:tcPr>
          <w:p w14:paraId="486D300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2.500,00</w:t>
            </w:r>
          </w:p>
        </w:tc>
        <w:tc>
          <w:tcPr>
            <w:tcW w:w="1124" w:type="dxa"/>
            <w:noWrap/>
            <w:hideMark/>
          </w:tcPr>
          <w:p w14:paraId="1FD759B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100,00%</w:t>
            </w:r>
          </w:p>
        </w:tc>
      </w:tr>
      <w:tr w:rsidR="00B02A3A" w:rsidRPr="00B02A3A" w14:paraId="2C975F7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419F28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2790FC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3811</w:t>
            </w:r>
          </w:p>
        </w:tc>
        <w:tc>
          <w:tcPr>
            <w:tcW w:w="5380" w:type="dxa"/>
            <w:noWrap/>
            <w:hideMark/>
          </w:tcPr>
          <w:p w14:paraId="095F727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1474" w:type="dxa"/>
            <w:noWrap/>
            <w:hideMark/>
          </w:tcPr>
          <w:p w14:paraId="2DB69D3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51BA0EF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69DDC8B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2.500,00</w:t>
            </w:r>
          </w:p>
        </w:tc>
        <w:tc>
          <w:tcPr>
            <w:tcW w:w="1124" w:type="dxa"/>
            <w:noWrap/>
            <w:hideMark/>
          </w:tcPr>
          <w:p w14:paraId="7C6AE9C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3BEA480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6355E7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8761B6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A200605</w:t>
            </w:r>
          </w:p>
        </w:tc>
        <w:tc>
          <w:tcPr>
            <w:tcW w:w="5380" w:type="dxa"/>
            <w:noWrap/>
            <w:hideMark/>
          </w:tcPr>
          <w:p w14:paraId="36070BC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Civilna zaštita</w:t>
            </w:r>
          </w:p>
        </w:tc>
        <w:tc>
          <w:tcPr>
            <w:tcW w:w="1474" w:type="dxa"/>
            <w:noWrap/>
            <w:hideMark/>
          </w:tcPr>
          <w:p w14:paraId="475B895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594" w:type="dxa"/>
            <w:noWrap/>
            <w:hideMark/>
          </w:tcPr>
          <w:p w14:paraId="1DB0A35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74" w:type="dxa"/>
            <w:noWrap/>
            <w:hideMark/>
          </w:tcPr>
          <w:p w14:paraId="1C7777E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E3ED7D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5208F32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5DA7CA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9EDD8E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44A710E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594" w:type="dxa"/>
            <w:noWrap/>
            <w:hideMark/>
          </w:tcPr>
          <w:p w14:paraId="583F3DF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74" w:type="dxa"/>
            <w:noWrap/>
            <w:hideMark/>
          </w:tcPr>
          <w:p w14:paraId="0D39D9D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F67F40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F7D3A9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C65E85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C8EB65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79F5B03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594" w:type="dxa"/>
            <w:noWrap/>
            <w:hideMark/>
          </w:tcPr>
          <w:p w14:paraId="6176504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74" w:type="dxa"/>
            <w:noWrap/>
            <w:hideMark/>
          </w:tcPr>
          <w:p w14:paraId="12F2780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AF476C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7CAC8AC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23C557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FA6B38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694330D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51B4A0D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700,00</w:t>
            </w:r>
          </w:p>
        </w:tc>
        <w:tc>
          <w:tcPr>
            <w:tcW w:w="1594" w:type="dxa"/>
            <w:noWrap/>
            <w:hideMark/>
          </w:tcPr>
          <w:p w14:paraId="198BF71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700,00</w:t>
            </w:r>
          </w:p>
        </w:tc>
        <w:tc>
          <w:tcPr>
            <w:tcW w:w="1474" w:type="dxa"/>
            <w:noWrap/>
            <w:hideMark/>
          </w:tcPr>
          <w:p w14:paraId="2992AE5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B36B43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1C534A9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255DF2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35F68D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K200601</w:t>
            </w:r>
          </w:p>
        </w:tc>
        <w:tc>
          <w:tcPr>
            <w:tcW w:w="5380" w:type="dxa"/>
            <w:noWrap/>
            <w:hideMark/>
          </w:tcPr>
          <w:p w14:paraId="6E45A90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Izgradnja vatrogasnog doma u Josipdolu</w:t>
            </w:r>
          </w:p>
        </w:tc>
        <w:tc>
          <w:tcPr>
            <w:tcW w:w="1474" w:type="dxa"/>
            <w:noWrap/>
            <w:hideMark/>
          </w:tcPr>
          <w:p w14:paraId="0171F60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594" w:type="dxa"/>
            <w:noWrap/>
            <w:hideMark/>
          </w:tcPr>
          <w:p w14:paraId="0BF8B39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1.777.650,00</w:t>
            </w:r>
          </w:p>
        </w:tc>
        <w:tc>
          <w:tcPr>
            <w:tcW w:w="1474" w:type="dxa"/>
            <w:noWrap/>
            <w:hideMark/>
          </w:tcPr>
          <w:p w14:paraId="5F0DF55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58A791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5573F29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261F67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33860F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64EC864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60E7FB2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266.650,00</w:t>
            </w:r>
          </w:p>
        </w:tc>
        <w:tc>
          <w:tcPr>
            <w:tcW w:w="1474" w:type="dxa"/>
            <w:noWrap/>
            <w:hideMark/>
          </w:tcPr>
          <w:p w14:paraId="3E9AEB3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83DC9C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EF878B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C2DCC3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400398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77AB472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00D4B67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266.650,00</w:t>
            </w:r>
          </w:p>
        </w:tc>
        <w:tc>
          <w:tcPr>
            <w:tcW w:w="1474" w:type="dxa"/>
            <w:noWrap/>
            <w:hideMark/>
          </w:tcPr>
          <w:p w14:paraId="7B681E2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45AEB0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6B3211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D3CBFC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E961C5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6FC9465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179C353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5EB1A4F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266.650,00</w:t>
            </w:r>
          </w:p>
        </w:tc>
        <w:tc>
          <w:tcPr>
            <w:tcW w:w="1474" w:type="dxa"/>
            <w:noWrap/>
            <w:hideMark/>
          </w:tcPr>
          <w:p w14:paraId="6013785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5FC9A2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48F9682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1083A8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3BB27F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6DF8E20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594" w:type="dxa"/>
            <w:noWrap/>
            <w:hideMark/>
          </w:tcPr>
          <w:p w14:paraId="00051D4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1.511.000,00</w:t>
            </w:r>
          </w:p>
        </w:tc>
        <w:tc>
          <w:tcPr>
            <w:tcW w:w="1474" w:type="dxa"/>
            <w:noWrap/>
            <w:hideMark/>
          </w:tcPr>
          <w:p w14:paraId="5F4055A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222B7F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8E86DD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31EB5E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C354F2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474" w:type="dxa"/>
            <w:noWrap/>
            <w:hideMark/>
          </w:tcPr>
          <w:p w14:paraId="542AB57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594" w:type="dxa"/>
            <w:noWrap/>
            <w:hideMark/>
          </w:tcPr>
          <w:p w14:paraId="0581049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1.511.000,00</w:t>
            </w:r>
          </w:p>
        </w:tc>
        <w:tc>
          <w:tcPr>
            <w:tcW w:w="1474" w:type="dxa"/>
            <w:noWrap/>
            <w:hideMark/>
          </w:tcPr>
          <w:p w14:paraId="419973E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6FFA84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4E90B8A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7CA78B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D86EE3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0C6E4C2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7E6BBA7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80.000,00</w:t>
            </w:r>
          </w:p>
        </w:tc>
        <w:tc>
          <w:tcPr>
            <w:tcW w:w="1594" w:type="dxa"/>
            <w:noWrap/>
            <w:hideMark/>
          </w:tcPr>
          <w:p w14:paraId="05DD930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1.511.000,00</w:t>
            </w:r>
          </w:p>
        </w:tc>
        <w:tc>
          <w:tcPr>
            <w:tcW w:w="1474" w:type="dxa"/>
            <w:noWrap/>
            <w:hideMark/>
          </w:tcPr>
          <w:p w14:paraId="205ED3C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0F0524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2E7B4F5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1095A5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EDC0D8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5380" w:type="dxa"/>
            <w:noWrap/>
            <w:hideMark/>
          </w:tcPr>
          <w:p w14:paraId="5B00D8C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RAZVOJ I UPRAVLJANJE SUSTAVA VODOOPSKRBE, ODVODNJE I ZAŠTITE VODA</w:t>
            </w:r>
          </w:p>
        </w:tc>
        <w:tc>
          <w:tcPr>
            <w:tcW w:w="1474" w:type="dxa"/>
            <w:noWrap/>
            <w:hideMark/>
          </w:tcPr>
          <w:p w14:paraId="4A891C3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87.100,00</w:t>
            </w:r>
          </w:p>
        </w:tc>
        <w:tc>
          <w:tcPr>
            <w:tcW w:w="1594" w:type="dxa"/>
            <w:noWrap/>
            <w:hideMark/>
          </w:tcPr>
          <w:p w14:paraId="090B4BB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87.100,00</w:t>
            </w:r>
          </w:p>
        </w:tc>
        <w:tc>
          <w:tcPr>
            <w:tcW w:w="1474" w:type="dxa"/>
            <w:noWrap/>
            <w:hideMark/>
          </w:tcPr>
          <w:p w14:paraId="11652D2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3.561,80</w:t>
            </w:r>
          </w:p>
        </w:tc>
        <w:tc>
          <w:tcPr>
            <w:tcW w:w="1124" w:type="dxa"/>
            <w:noWrap/>
            <w:hideMark/>
          </w:tcPr>
          <w:p w14:paraId="71824AC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4,09%</w:t>
            </w:r>
          </w:p>
        </w:tc>
      </w:tr>
      <w:tr w:rsidR="00B02A3A" w:rsidRPr="00B02A3A" w14:paraId="7C754A3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B9FAC7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7A87F1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A200701</w:t>
            </w:r>
          </w:p>
        </w:tc>
        <w:tc>
          <w:tcPr>
            <w:tcW w:w="5380" w:type="dxa"/>
            <w:noWrap/>
            <w:hideMark/>
          </w:tcPr>
          <w:p w14:paraId="261F723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Održavanje vodovoda Trojvrh</w:t>
            </w:r>
          </w:p>
        </w:tc>
        <w:tc>
          <w:tcPr>
            <w:tcW w:w="1474" w:type="dxa"/>
            <w:noWrap/>
            <w:hideMark/>
          </w:tcPr>
          <w:p w14:paraId="1F6E577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14:paraId="671D564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14:paraId="6B82CB0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938,92</w:t>
            </w:r>
          </w:p>
        </w:tc>
        <w:tc>
          <w:tcPr>
            <w:tcW w:w="1124" w:type="dxa"/>
            <w:noWrap/>
            <w:hideMark/>
          </w:tcPr>
          <w:p w14:paraId="13B406C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13,41%</w:t>
            </w:r>
          </w:p>
        </w:tc>
      </w:tr>
      <w:tr w:rsidR="00B02A3A" w:rsidRPr="00B02A3A" w14:paraId="563D9AF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AAD5A8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777B82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36E07D5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14:paraId="5D35764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14:paraId="67067AE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938,92</w:t>
            </w:r>
          </w:p>
        </w:tc>
        <w:tc>
          <w:tcPr>
            <w:tcW w:w="1124" w:type="dxa"/>
            <w:noWrap/>
            <w:hideMark/>
          </w:tcPr>
          <w:p w14:paraId="7EA68B5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13,41%</w:t>
            </w:r>
          </w:p>
        </w:tc>
      </w:tr>
      <w:tr w:rsidR="00B02A3A" w:rsidRPr="00B02A3A" w14:paraId="374659C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46F05D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23F081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4725C95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14:paraId="0FAA2C4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14:paraId="0E70B10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938,92</w:t>
            </w:r>
          </w:p>
        </w:tc>
        <w:tc>
          <w:tcPr>
            <w:tcW w:w="1124" w:type="dxa"/>
            <w:noWrap/>
            <w:hideMark/>
          </w:tcPr>
          <w:p w14:paraId="144507B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13,41%</w:t>
            </w:r>
          </w:p>
        </w:tc>
      </w:tr>
      <w:tr w:rsidR="00B02A3A" w:rsidRPr="00B02A3A" w14:paraId="2239DA6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0EE7CF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83CAB2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4A7EE37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00E82BA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14:paraId="65DFC26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14:paraId="54325C6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938,92</w:t>
            </w:r>
          </w:p>
        </w:tc>
        <w:tc>
          <w:tcPr>
            <w:tcW w:w="1124" w:type="dxa"/>
            <w:noWrap/>
            <w:hideMark/>
          </w:tcPr>
          <w:p w14:paraId="2B100FC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13,41%</w:t>
            </w:r>
          </w:p>
        </w:tc>
      </w:tr>
      <w:tr w:rsidR="00B02A3A" w:rsidRPr="00B02A3A" w14:paraId="2387D33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07D439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097CAD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3223</w:t>
            </w:r>
          </w:p>
        </w:tc>
        <w:tc>
          <w:tcPr>
            <w:tcW w:w="5380" w:type="dxa"/>
            <w:noWrap/>
            <w:hideMark/>
          </w:tcPr>
          <w:p w14:paraId="5A4D1D5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Energija</w:t>
            </w:r>
          </w:p>
        </w:tc>
        <w:tc>
          <w:tcPr>
            <w:tcW w:w="1474" w:type="dxa"/>
            <w:noWrap/>
            <w:hideMark/>
          </w:tcPr>
          <w:p w14:paraId="5B6AF21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30D621B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21D9312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938,92</w:t>
            </w:r>
          </w:p>
        </w:tc>
        <w:tc>
          <w:tcPr>
            <w:tcW w:w="1124" w:type="dxa"/>
            <w:noWrap/>
            <w:hideMark/>
          </w:tcPr>
          <w:p w14:paraId="243F17F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238F46F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CBEFFC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6677FD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A200702</w:t>
            </w:r>
          </w:p>
        </w:tc>
        <w:tc>
          <w:tcPr>
            <w:tcW w:w="5380" w:type="dxa"/>
            <w:noWrap/>
            <w:hideMark/>
          </w:tcPr>
          <w:p w14:paraId="3BA008F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Održavanje vodovoda Modruš</w:t>
            </w:r>
          </w:p>
        </w:tc>
        <w:tc>
          <w:tcPr>
            <w:tcW w:w="1474" w:type="dxa"/>
            <w:noWrap/>
            <w:hideMark/>
          </w:tcPr>
          <w:p w14:paraId="0584A58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1594" w:type="dxa"/>
            <w:noWrap/>
            <w:hideMark/>
          </w:tcPr>
          <w:p w14:paraId="4CCDFB1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1474" w:type="dxa"/>
            <w:noWrap/>
            <w:hideMark/>
          </w:tcPr>
          <w:p w14:paraId="15256D4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1.207,21</w:t>
            </w:r>
          </w:p>
        </w:tc>
        <w:tc>
          <w:tcPr>
            <w:tcW w:w="1124" w:type="dxa"/>
            <w:noWrap/>
            <w:hideMark/>
          </w:tcPr>
          <w:p w14:paraId="57DF10A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18,57%</w:t>
            </w:r>
          </w:p>
        </w:tc>
      </w:tr>
      <w:tr w:rsidR="00B02A3A" w:rsidRPr="00B02A3A" w14:paraId="11578DB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AA2393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C79B16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7397554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1594" w:type="dxa"/>
            <w:noWrap/>
            <w:hideMark/>
          </w:tcPr>
          <w:p w14:paraId="0FB003C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1474" w:type="dxa"/>
            <w:noWrap/>
            <w:hideMark/>
          </w:tcPr>
          <w:p w14:paraId="6E8DA19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1.207,21</w:t>
            </w:r>
          </w:p>
        </w:tc>
        <w:tc>
          <w:tcPr>
            <w:tcW w:w="1124" w:type="dxa"/>
            <w:noWrap/>
            <w:hideMark/>
          </w:tcPr>
          <w:p w14:paraId="4A7BFAF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18,57%</w:t>
            </w:r>
          </w:p>
        </w:tc>
      </w:tr>
      <w:tr w:rsidR="00B02A3A" w:rsidRPr="00B02A3A" w14:paraId="78A2512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6E4002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3E739E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68A61DC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1594" w:type="dxa"/>
            <w:noWrap/>
            <w:hideMark/>
          </w:tcPr>
          <w:p w14:paraId="47D2201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1474" w:type="dxa"/>
            <w:noWrap/>
            <w:hideMark/>
          </w:tcPr>
          <w:p w14:paraId="6326957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1.207,21</w:t>
            </w:r>
          </w:p>
        </w:tc>
        <w:tc>
          <w:tcPr>
            <w:tcW w:w="1124" w:type="dxa"/>
            <w:noWrap/>
            <w:hideMark/>
          </w:tcPr>
          <w:p w14:paraId="5A4087B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18,57%</w:t>
            </w:r>
          </w:p>
        </w:tc>
      </w:tr>
      <w:tr w:rsidR="00B02A3A" w:rsidRPr="00B02A3A" w14:paraId="6743CA8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60FA2A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0DEB82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1B4B9CD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3ECBBFF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6.500,00</w:t>
            </w:r>
          </w:p>
        </w:tc>
        <w:tc>
          <w:tcPr>
            <w:tcW w:w="1594" w:type="dxa"/>
            <w:noWrap/>
            <w:hideMark/>
          </w:tcPr>
          <w:p w14:paraId="298F350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6.500,00</w:t>
            </w:r>
          </w:p>
        </w:tc>
        <w:tc>
          <w:tcPr>
            <w:tcW w:w="1474" w:type="dxa"/>
            <w:noWrap/>
            <w:hideMark/>
          </w:tcPr>
          <w:p w14:paraId="75F1208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1.207,21</w:t>
            </w:r>
          </w:p>
        </w:tc>
        <w:tc>
          <w:tcPr>
            <w:tcW w:w="1124" w:type="dxa"/>
            <w:noWrap/>
            <w:hideMark/>
          </w:tcPr>
          <w:p w14:paraId="3E79F1F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18,57%</w:t>
            </w:r>
          </w:p>
        </w:tc>
      </w:tr>
      <w:tr w:rsidR="00B02A3A" w:rsidRPr="00B02A3A" w14:paraId="7F34542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EBD48F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EA47D0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3234</w:t>
            </w:r>
          </w:p>
        </w:tc>
        <w:tc>
          <w:tcPr>
            <w:tcW w:w="5380" w:type="dxa"/>
            <w:noWrap/>
            <w:hideMark/>
          </w:tcPr>
          <w:p w14:paraId="775E2F5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Komunalne usluge</w:t>
            </w:r>
          </w:p>
        </w:tc>
        <w:tc>
          <w:tcPr>
            <w:tcW w:w="1474" w:type="dxa"/>
            <w:noWrap/>
            <w:hideMark/>
          </w:tcPr>
          <w:p w14:paraId="734B11B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21F3961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18D1A68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1.207,21</w:t>
            </w:r>
          </w:p>
        </w:tc>
        <w:tc>
          <w:tcPr>
            <w:tcW w:w="1124" w:type="dxa"/>
            <w:noWrap/>
            <w:hideMark/>
          </w:tcPr>
          <w:p w14:paraId="3DEE6F6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15D3306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58E1E1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8240BE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A200703</w:t>
            </w:r>
          </w:p>
        </w:tc>
        <w:tc>
          <w:tcPr>
            <w:tcW w:w="5380" w:type="dxa"/>
            <w:noWrap/>
            <w:hideMark/>
          </w:tcPr>
          <w:p w14:paraId="69E875D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Održavanje hidranta  u Modruškoj Munjavi</w:t>
            </w:r>
          </w:p>
        </w:tc>
        <w:tc>
          <w:tcPr>
            <w:tcW w:w="1474" w:type="dxa"/>
            <w:noWrap/>
            <w:hideMark/>
          </w:tcPr>
          <w:p w14:paraId="15FD1D9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14:paraId="2A65AA1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14:paraId="193BD61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1.415,67</w:t>
            </w:r>
          </w:p>
        </w:tc>
        <w:tc>
          <w:tcPr>
            <w:tcW w:w="1124" w:type="dxa"/>
            <w:noWrap/>
            <w:hideMark/>
          </w:tcPr>
          <w:p w14:paraId="27918CC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23,59%</w:t>
            </w:r>
          </w:p>
        </w:tc>
      </w:tr>
      <w:tr w:rsidR="00B02A3A" w:rsidRPr="00B02A3A" w14:paraId="1905616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1F56F8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FC5900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79321BA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14:paraId="125CA73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14:paraId="0787F46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1.415,67</w:t>
            </w:r>
          </w:p>
        </w:tc>
        <w:tc>
          <w:tcPr>
            <w:tcW w:w="1124" w:type="dxa"/>
            <w:noWrap/>
            <w:hideMark/>
          </w:tcPr>
          <w:p w14:paraId="05B8AE5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23,59%</w:t>
            </w:r>
          </w:p>
        </w:tc>
      </w:tr>
      <w:tr w:rsidR="00B02A3A" w:rsidRPr="00B02A3A" w14:paraId="6831796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E757FE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CB9C86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7E4A8D8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14:paraId="0D2574F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14:paraId="71046B8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1.415,67</w:t>
            </w:r>
          </w:p>
        </w:tc>
        <w:tc>
          <w:tcPr>
            <w:tcW w:w="1124" w:type="dxa"/>
            <w:noWrap/>
            <w:hideMark/>
          </w:tcPr>
          <w:p w14:paraId="519F529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23,59%</w:t>
            </w:r>
          </w:p>
        </w:tc>
      </w:tr>
      <w:tr w:rsidR="00B02A3A" w:rsidRPr="00B02A3A" w14:paraId="3550776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D0B1D8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E78142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1FAA667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672A1A4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14:paraId="553F0C5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14:paraId="6EC8D9F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1.415,67</w:t>
            </w:r>
          </w:p>
        </w:tc>
        <w:tc>
          <w:tcPr>
            <w:tcW w:w="1124" w:type="dxa"/>
            <w:noWrap/>
            <w:hideMark/>
          </w:tcPr>
          <w:p w14:paraId="2A5FB93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23,59%</w:t>
            </w:r>
          </w:p>
        </w:tc>
      </w:tr>
      <w:tr w:rsidR="00B02A3A" w:rsidRPr="00B02A3A" w14:paraId="70EEC70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B02564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3B4DF2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3234</w:t>
            </w:r>
          </w:p>
        </w:tc>
        <w:tc>
          <w:tcPr>
            <w:tcW w:w="5380" w:type="dxa"/>
            <w:noWrap/>
            <w:hideMark/>
          </w:tcPr>
          <w:p w14:paraId="5CE18A4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Komunalne usluge</w:t>
            </w:r>
          </w:p>
        </w:tc>
        <w:tc>
          <w:tcPr>
            <w:tcW w:w="1474" w:type="dxa"/>
            <w:noWrap/>
            <w:hideMark/>
          </w:tcPr>
          <w:p w14:paraId="5383691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73645FC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6CBAC10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1.415,67</w:t>
            </w:r>
          </w:p>
        </w:tc>
        <w:tc>
          <w:tcPr>
            <w:tcW w:w="1124" w:type="dxa"/>
            <w:noWrap/>
            <w:hideMark/>
          </w:tcPr>
          <w:p w14:paraId="538D5B2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51EF26D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355310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647A8D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K200701</w:t>
            </w:r>
          </w:p>
        </w:tc>
        <w:tc>
          <w:tcPr>
            <w:tcW w:w="5380" w:type="dxa"/>
            <w:noWrap/>
            <w:hideMark/>
          </w:tcPr>
          <w:p w14:paraId="4625609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Odvodnja oborinskih voda u naselju Josipdol</w:t>
            </w:r>
          </w:p>
        </w:tc>
        <w:tc>
          <w:tcPr>
            <w:tcW w:w="1474" w:type="dxa"/>
            <w:noWrap/>
            <w:hideMark/>
          </w:tcPr>
          <w:p w14:paraId="22F7D0A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594" w:type="dxa"/>
            <w:noWrap/>
            <w:hideMark/>
          </w:tcPr>
          <w:p w14:paraId="180BA4C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474" w:type="dxa"/>
            <w:noWrap/>
            <w:hideMark/>
          </w:tcPr>
          <w:p w14:paraId="11BD3C8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3C8303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695A89F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EB1028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7BAF6B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6A98C0F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594" w:type="dxa"/>
            <w:noWrap/>
            <w:hideMark/>
          </w:tcPr>
          <w:p w14:paraId="012FE42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474" w:type="dxa"/>
            <w:noWrap/>
            <w:hideMark/>
          </w:tcPr>
          <w:p w14:paraId="255081E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C93B38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1D7756A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16B6AA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0E6BD4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4EF8A41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594" w:type="dxa"/>
            <w:noWrap/>
            <w:hideMark/>
          </w:tcPr>
          <w:p w14:paraId="33BACE0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474" w:type="dxa"/>
            <w:noWrap/>
            <w:hideMark/>
          </w:tcPr>
          <w:p w14:paraId="207EE90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FBF003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85F5C1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644325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14CF0A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7FB817F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547C69D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13.300,00</w:t>
            </w:r>
          </w:p>
        </w:tc>
        <w:tc>
          <w:tcPr>
            <w:tcW w:w="1594" w:type="dxa"/>
            <w:noWrap/>
            <w:hideMark/>
          </w:tcPr>
          <w:p w14:paraId="43F6813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13.300,00</w:t>
            </w:r>
          </w:p>
        </w:tc>
        <w:tc>
          <w:tcPr>
            <w:tcW w:w="1474" w:type="dxa"/>
            <w:noWrap/>
            <w:hideMark/>
          </w:tcPr>
          <w:p w14:paraId="62C8798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FEAA8E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69BF4EA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D5DEAC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70596A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K200702</w:t>
            </w:r>
          </w:p>
        </w:tc>
        <w:tc>
          <w:tcPr>
            <w:tcW w:w="5380" w:type="dxa"/>
            <w:noWrap/>
            <w:hideMark/>
          </w:tcPr>
          <w:p w14:paraId="3C70AEE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Izgradnja sekundarne vodovodne mreže</w:t>
            </w:r>
          </w:p>
        </w:tc>
        <w:tc>
          <w:tcPr>
            <w:tcW w:w="1474" w:type="dxa"/>
            <w:noWrap/>
            <w:hideMark/>
          </w:tcPr>
          <w:p w14:paraId="49F1A20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54.300,00</w:t>
            </w:r>
          </w:p>
        </w:tc>
        <w:tc>
          <w:tcPr>
            <w:tcW w:w="1594" w:type="dxa"/>
            <w:noWrap/>
            <w:hideMark/>
          </w:tcPr>
          <w:p w14:paraId="55E22B3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54.300,00</w:t>
            </w:r>
          </w:p>
        </w:tc>
        <w:tc>
          <w:tcPr>
            <w:tcW w:w="1474" w:type="dxa"/>
            <w:noWrap/>
            <w:hideMark/>
          </w:tcPr>
          <w:p w14:paraId="60A148D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674CBE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40E03C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B3978E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6DFB85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14:paraId="1FAECE1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14:paraId="10246FC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14:paraId="60E17DC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5A2727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E70F3B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8B43DF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5B90D0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4.F. Prihod od vodnog doprinosa</w:t>
            </w:r>
          </w:p>
        </w:tc>
        <w:tc>
          <w:tcPr>
            <w:tcW w:w="1474" w:type="dxa"/>
            <w:noWrap/>
            <w:hideMark/>
          </w:tcPr>
          <w:p w14:paraId="4736CF5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14:paraId="1CBE179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14:paraId="439C293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8E6EF2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5FBA90B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E42CA2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3526B7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2BF0EB7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548672D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14:paraId="44F0CC4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14:paraId="64D939F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C90F2A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25A18DA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34DB8D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7B897C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6FA2687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53.800,00</w:t>
            </w:r>
          </w:p>
        </w:tc>
        <w:tc>
          <w:tcPr>
            <w:tcW w:w="1594" w:type="dxa"/>
            <w:noWrap/>
            <w:hideMark/>
          </w:tcPr>
          <w:p w14:paraId="448E23D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53.800,00</w:t>
            </w:r>
          </w:p>
        </w:tc>
        <w:tc>
          <w:tcPr>
            <w:tcW w:w="1474" w:type="dxa"/>
            <w:noWrap/>
            <w:hideMark/>
          </w:tcPr>
          <w:p w14:paraId="1C012EE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470C77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205B18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1C5178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123EB7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1A0DC74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53.800,00</w:t>
            </w:r>
          </w:p>
        </w:tc>
        <w:tc>
          <w:tcPr>
            <w:tcW w:w="1594" w:type="dxa"/>
            <w:noWrap/>
            <w:hideMark/>
          </w:tcPr>
          <w:p w14:paraId="1DA35A8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53.800,00</w:t>
            </w:r>
          </w:p>
        </w:tc>
        <w:tc>
          <w:tcPr>
            <w:tcW w:w="1474" w:type="dxa"/>
            <w:noWrap/>
            <w:hideMark/>
          </w:tcPr>
          <w:p w14:paraId="1ED464B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529073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61FED7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F79446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A4185D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14:paraId="3EB7ACC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14:paraId="276CC9F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21.300,00</w:t>
            </w:r>
          </w:p>
        </w:tc>
        <w:tc>
          <w:tcPr>
            <w:tcW w:w="1594" w:type="dxa"/>
            <w:noWrap/>
            <w:hideMark/>
          </w:tcPr>
          <w:p w14:paraId="138D5AA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21.300,00</w:t>
            </w:r>
          </w:p>
        </w:tc>
        <w:tc>
          <w:tcPr>
            <w:tcW w:w="1474" w:type="dxa"/>
            <w:noWrap/>
            <w:hideMark/>
          </w:tcPr>
          <w:p w14:paraId="30DC9D6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A8F4A3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2E68380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1E69A6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6BDE13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4D75001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1C919D1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32.500,00</w:t>
            </w:r>
          </w:p>
        </w:tc>
        <w:tc>
          <w:tcPr>
            <w:tcW w:w="1594" w:type="dxa"/>
            <w:noWrap/>
            <w:hideMark/>
          </w:tcPr>
          <w:p w14:paraId="1945602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32.500,00</w:t>
            </w:r>
          </w:p>
        </w:tc>
        <w:tc>
          <w:tcPr>
            <w:tcW w:w="1474" w:type="dxa"/>
            <w:noWrap/>
            <w:hideMark/>
          </w:tcPr>
          <w:p w14:paraId="1587040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7B3239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77C071B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F3A7A5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1739FD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5380" w:type="dxa"/>
            <w:noWrap/>
            <w:hideMark/>
          </w:tcPr>
          <w:p w14:paraId="3BC6CA8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RAZVOJ CIVILNOG DRUŠTVA</w:t>
            </w:r>
          </w:p>
        </w:tc>
        <w:tc>
          <w:tcPr>
            <w:tcW w:w="1474" w:type="dxa"/>
            <w:noWrap/>
            <w:hideMark/>
          </w:tcPr>
          <w:p w14:paraId="5453657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594" w:type="dxa"/>
            <w:noWrap/>
            <w:hideMark/>
          </w:tcPr>
          <w:p w14:paraId="1E6885B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474" w:type="dxa"/>
            <w:noWrap/>
            <w:hideMark/>
          </w:tcPr>
          <w:p w14:paraId="2ADD634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A36EA2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660B084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CD84EA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14D50C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K200901</w:t>
            </w:r>
          </w:p>
        </w:tc>
        <w:tc>
          <w:tcPr>
            <w:tcW w:w="5380" w:type="dxa"/>
            <w:noWrap/>
            <w:hideMark/>
          </w:tcPr>
          <w:p w14:paraId="0E20B76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Obnova doma u Vojnovcu</w:t>
            </w:r>
          </w:p>
        </w:tc>
        <w:tc>
          <w:tcPr>
            <w:tcW w:w="1474" w:type="dxa"/>
            <w:noWrap/>
            <w:hideMark/>
          </w:tcPr>
          <w:p w14:paraId="18291E2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594" w:type="dxa"/>
            <w:noWrap/>
            <w:hideMark/>
          </w:tcPr>
          <w:p w14:paraId="7C7759F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474" w:type="dxa"/>
            <w:noWrap/>
            <w:hideMark/>
          </w:tcPr>
          <w:p w14:paraId="09C2F7A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7A3128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DFE5AC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04A7FD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516227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14:paraId="4D35B34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594" w:type="dxa"/>
            <w:noWrap/>
            <w:hideMark/>
          </w:tcPr>
          <w:p w14:paraId="202CA36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474" w:type="dxa"/>
            <w:noWrap/>
            <w:hideMark/>
          </w:tcPr>
          <w:p w14:paraId="6B84BD9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E6A45A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702E09C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1EC5E1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3E2E9E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14:paraId="23352B2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594" w:type="dxa"/>
            <w:noWrap/>
            <w:hideMark/>
          </w:tcPr>
          <w:p w14:paraId="49C61D6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474" w:type="dxa"/>
            <w:noWrap/>
            <w:hideMark/>
          </w:tcPr>
          <w:p w14:paraId="50632A9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766072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1E12926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13A45F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39A64B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751616A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6B7090A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60.000,00</w:t>
            </w:r>
          </w:p>
        </w:tc>
        <w:tc>
          <w:tcPr>
            <w:tcW w:w="1594" w:type="dxa"/>
            <w:noWrap/>
            <w:hideMark/>
          </w:tcPr>
          <w:p w14:paraId="586B7F6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60.000,00</w:t>
            </w:r>
          </w:p>
        </w:tc>
        <w:tc>
          <w:tcPr>
            <w:tcW w:w="1474" w:type="dxa"/>
            <w:noWrap/>
            <w:hideMark/>
          </w:tcPr>
          <w:p w14:paraId="2F04BAE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382701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37C6F53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987127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DDB6C8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5380" w:type="dxa"/>
            <w:noWrap/>
            <w:hideMark/>
          </w:tcPr>
          <w:p w14:paraId="45DEDA4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RAZVOJ SPORTA I REKREACIJE</w:t>
            </w:r>
          </w:p>
        </w:tc>
        <w:tc>
          <w:tcPr>
            <w:tcW w:w="1474" w:type="dxa"/>
            <w:noWrap/>
            <w:hideMark/>
          </w:tcPr>
          <w:p w14:paraId="11686C8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860.316,00</w:t>
            </w:r>
          </w:p>
        </w:tc>
        <w:tc>
          <w:tcPr>
            <w:tcW w:w="1594" w:type="dxa"/>
            <w:noWrap/>
            <w:hideMark/>
          </w:tcPr>
          <w:p w14:paraId="6E171F6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783.716,00</w:t>
            </w:r>
          </w:p>
        </w:tc>
        <w:tc>
          <w:tcPr>
            <w:tcW w:w="1474" w:type="dxa"/>
            <w:noWrap/>
            <w:hideMark/>
          </w:tcPr>
          <w:p w14:paraId="081C6F0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14.626,48</w:t>
            </w:r>
          </w:p>
        </w:tc>
        <w:tc>
          <w:tcPr>
            <w:tcW w:w="1124" w:type="dxa"/>
            <w:noWrap/>
            <w:hideMark/>
          </w:tcPr>
          <w:p w14:paraId="45DC842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1,87%</w:t>
            </w:r>
          </w:p>
        </w:tc>
      </w:tr>
      <w:tr w:rsidR="00B02A3A" w:rsidRPr="00B02A3A" w14:paraId="30EE838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6B9C3B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F9594D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K201001</w:t>
            </w:r>
          </w:p>
        </w:tc>
        <w:tc>
          <w:tcPr>
            <w:tcW w:w="5380" w:type="dxa"/>
            <w:noWrap/>
            <w:hideMark/>
          </w:tcPr>
          <w:p w14:paraId="287D2FF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Izgradnja nogostupa i biciklističkih staza</w:t>
            </w:r>
          </w:p>
        </w:tc>
        <w:tc>
          <w:tcPr>
            <w:tcW w:w="1474" w:type="dxa"/>
            <w:noWrap/>
            <w:hideMark/>
          </w:tcPr>
          <w:p w14:paraId="65A5E16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627.616,00</w:t>
            </w:r>
          </w:p>
        </w:tc>
        <w:tc>
          <w:tcPr>
            <w:tcW w:w="1594" w:type="dxa"/>
            <w:noWrap/>
            <w:hideMark/>
          </w:tcPr>
          <w:p w14:paraId="27C63CD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627.616,00</w:t>
            </w:r>
          </w:p>
        </w:tc>
        <w:tc>
          <w:tcPr>
            <w:tcW w:w="1474" w:type="dxa"/>
            <w:noWrap/>
            <w:hideMark/>
          </w:tcPr>
          <w:p w14:paraId="7B18AB9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C7BB57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61780E9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937D8E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E883AF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14:paraId="4B4A8F3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181.616,00</w:t>
            </w:r>
          </w:p>
        </w:tc>
        <w:tc>
          <w:tcPr>
            <w:tcW w:w="1594" w:type="dxa"/>
            <w:noWrap/>
            <w:hideMark/>
          </w:tcPr>
          <w:p w14:paraId="0664EC1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181.616,00</w:t>
            </w:r>
          </w:p>
        </w:tc>
        <w:tc>
          <w:tcPr>
            <w:tcW w:w="1474" w:type="dxa"/>
            <w:noWrap/>
            <w:hideMark/>
          </w:tcPr>
          <w:p w14:paraId="68C260F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40F7E9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7CD847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5D3B4D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5CE09C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14:paraId="3C59F76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181.616,00</w:t>
            </w:r>
          </w:p>
        </w:tc>
        <w:tc>
          <w:tcPr>
            <w:tcW w:w="1594" w:type="dxa"/>
            <w:noWrap/>
            <w:hideMark/>
          </w:tcPr>
          <w:p w14:paraId="6275EC2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181.616,00</w:t>
            </w:r>
          </w:p>
        </w:tc>
        <w:tc>
          <w:tcPr>
            <w:tcW w:w="1474" w:type="dxa"/>
            <w:noWrap/>
            <w:hideMark/>
          </w:tcPr>
          <w:p w14:paraId="60F1B96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461D24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160D13D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25F1DA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600418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32DF30B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375D81D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181.616,00</w:t>
            </w:r>
          </w:p>
        </w:tc>
        <w:tc>
          <w:tcPr>
            <w:tcW w:w="1594" w:type="dxa"/>
            <w:noWrap/>
            <w:hideMark/>
          </w:tcPr>
          <w:p w14:paraId="194A5A3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181.616,00</w:t>
            </w:r>
          </w:p>
        </w:tc>
        <w:tc>
          <w:tcPr>
            <w:tcW w:w="1474" w:type="dxa"/>
            <w:noWrap/>
            <w:hideMark/>
          </w:tcPr>
          <w:p w14:paraId="5473AC4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4A5C1E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40CE9D0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EBECCE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8C6F9A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1463752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446.000,00</w:t>
            </w:r>
          </w:p>
        </w:tc>
        <w:tc>
          <w:tcPr>
            <w:tcW w:w="1594" w:type="dxa"/>
            <w:noWrap/>
            <w:hideMark/>
          </w:tcPr>
          <w:p w14:paraId="4692F11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446.000,00</w:t>
            </w:r>
          </w:p>
        </w:tc>
        <w:tc>
          <w:tcPr>
            <w:tcW w:w="1474" w:type="dxa"/>
            <w:noWrap/>
            <w:hideMark/>
          </w:tcPr>
          <w:p w14:paraId="0E383D4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E94780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48122D3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16C187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AF3B37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14:paraId="3239EB4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420.000,00</w:t>
            </w:r>
          </w:p>
        </w:tc>
        <w:tc>
          <w:tcPr>
            <w:tcW w:w="1594" w:type="dxa"/>
            <w:noWrap/>
            <w:hideMark/>
          </w:tcPr>
          <w:p w14:paraId="7304AC7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420.000,00</w:t>
            </w:r>
          </w:p>
        </w:tc>
        <w:tc>
          <w:tcPr>
            <w:tcW w:w="1474" w:type="dxa"/>
            <w:noWrap/>
            <w:hideMark/>
          </w:tcPr>
          <w:p w14:paraId="1559DDC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39DCEC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6EC0E34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C5E568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A2B2D7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757B608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19330D6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420.000,00</w:t>
            </w:r>
          </w:p>
        </w:tc>
        <w:tc>
          <w:tcPr>
            <w:tcW w:w="1594" w:type="dxa"/>
            <w:noWrap/>
            <w:hideMark/>
          </w:tcPr>
          <w:p w14:paraId="569549A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420.000,00</w:t>
            </w:r>
          </w:p>
        </w:tc>
        <w:tc>
          <w:tcPr>
            <w:tcW w:w="1474" w:type="dxa"/>
            <w:noWrap/>
            <w:hideMark/>
          </w:tcPr>
          <w:p w14:paraId="3836AE4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4C9DA1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4A4D490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8DBC75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27C8AB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1EE2440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26.000,00</w:t>
            </w:r>
          </w:p>
        </w:tc>
        <w:tc>
          <w:tcPr>
            <w:tcW w:w="1594" w:type="dxa"/>
            <w:noWrap/>
            <w:hideMark/>
          </w:tcPr>
          <w:p w14:paraId="6959A20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26.000,00</w:t>
            </w:r>
          </w:p>
        </w:tc>
        <w:tc>
          <w:tcPr>
            <w:tcW w:w="1474" w:type="dxa"/>
            <w:noWrap/>
            <w:hideMark/>
          </w:tcPr>
          <w:p w14:paraId="2EAACC2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967B31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30ECD4F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1F8423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C108D7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22111B5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055319D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26.000,00</w:t>
            </w:r>
          </w:p>
        </w:tc>
        <w:tc>
          <w:tcPr>
            <w:tcW w:w="1594" w:type="dxa"/>
            <w:noWrap/>
            <w:hideMark/>
          </w:tcPr>
          <w:p w14:paraId="60135E9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26.000,00</w:t>
            </w:r>
          </w:p>
        </w:tc>
        <w:tc>
          <w:tcPr>
            <w:tcW w:w="1474" w:type="dxa"/>
            <w:noWrap/>
            <w:hideMark/>
          </w:tcPr>
          <w:p w14:paraId="6221A37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F8A1FA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23090D0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8B38B7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AF8EA8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K201002</w:t>
            </w:r>
          </w:p>
        </w:tc>
        <w:tc>
          <w:tcPr>
            <w:tcW w:w="5380" w:type="dxa"/>
            <w:noWrap/>
            <w:hideMark/>
          </w:tcPr>
          <w:p w14:paraId="6A4A28A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Izgradnja šetnice uz potok Munjava</w:t>
            </w:r>
          </w:p>
        </w:tc>
        <w:tc>
          <w:tcPr>
            <w:tcW w:w="1474" w:type="dxa"/>
            <w:noWrap/>
            <w:hideMark/>
          </w:tcPr>
          <w:p w14:paraId="3A05EF2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1594" w:type="dxa"/>
            <w:noWrap/>
            <w:hideMark/>
          </w:tcPr>
          <w:p w14:paraId="10B3666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1474" w:type="dxa"/>
            <w:noWrap/>
            <w:hideMark/>
          </w:tcPr>
          <w:p w14:paraId="4D6C7E1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62D4DA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41E9DE2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D46C8E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F96E2B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2A8496A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1594" w:type="dxa"/>
            <w:noWrap/>
            <w:hideMark/>
          </w:tcPr>
          <w:p w14:paraId="3B93FDB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1474" w:type="dxa"/>
            <w:noWrap/>
            <w:hideMark/>
          </w:tcPr>
          <w:p w14:paraId="377899F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8B8503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563E403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3FCD41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561403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14:paraId="0EEA1B6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1594" w:type="dxa"/>
            <w:noWrap/>
            <w:hideMark/>
          </w:tcPr>
          <w:p w14:paraId="4629536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1474" w:type="dxa"/>
            <w:noWrap/>
            <w:hideMark/>
          </w:tcPr>
          <w:p w14:paraId="3A72216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777B3E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5615C64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D329C3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9A04EE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65FF30E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0A050BD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135.000,00</w:t>
            </w:r>
          </w:p>
        </w:tc>
        <w:tc>
          <w:tcPr>
            <w:tcW w:w="1594" w:type="dxa"/>
            <w:noWrap/>
            <w:hideMark/>
          </w:tcPr>
          <w:p w14:paraId="7EA3970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135.000,00</w:t>
            </w:r>
          </w:p>
        </w:tc>
        <w:tc>
          <w:tcPr>
            <w:tcW w:w="1474" w:type="dxa"/>
            <w:noWrap/>
            <w:hideMark/>
          </w:tcPr>
          <w:p w14:paraId="64E617F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A3388D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63FA30F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C6526C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F8E747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K201004</w:t>
            </w:r>
          </w:p>
        </w:tc>
        <w:tc>
          <w:tcPr>
            <w:tcW w:w="5380" w:type="dxa"/>
            <w:noWrap/>
            <w:hideMark/>
          </w:tcPr>
          <w:p w14:paraId="4716EBF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Izgradnja i opremanje dječjih igrališta</w:t>
            </w:r>
          </w:p>
        </w:tc>
        <w:tc>
          <w:tcPr>
            <w:tcW w:w="1474" w:type="dxa"/>
            <w:noWrap/>
            <w:hideMark/>
          </w:tcPr>
          <w:p w14:paraId="5566805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92.800,00</w:t>
            </w:r>
          </w:p>
        </w:tc>
        <w:tc>
          <w:tcPr>
            <w:tcW w:w="1594" w:type="dxa"/>
            <w:noWrap/>
            <w:hideMark/>
          </w:tcPr>
          <w:p w14:paraId="5856C39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16.200,00</w:t>
            </w:r>
          </w:p>
        </w:tc>
        <w:tc>
          <w:tcPr>
            <w:tcW w:w="1474" w:type="dxa"/>
            <w:noWrap/>
            <w:hideMark/>
          </w:tcPr>
          <w:p w14:paraId="1399D82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14.626,48</w:t>
            </w:r>
          </w:p>
        </w:tc>
        <w:tc>
          <w:tcPr>
            <w:tcW w:w="1124" w:type="dxa"/>
            <w:noWrap/>
            <w:hideMark/>
          </w:tcPr>
          <w:p w14:paraId="10067D1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90,29%</w:t>
            </w:r>
          </w:p>
        </w:tc>
      </w:tr>
      <w:tr w:rsidR="00B02A3A" w:rsidRPr="00B02A3A" w14:paraId="18841D3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035BB3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85B0E8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5848648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43.500,00</w:t>
            </w:r>
          </w:p>
        </w:tc>
        <w:tc>
          <w:tcPr>
            <w:tcW w:w="1594" w:type="dxa"/>
            <w:noWrap/>
            <w:hideMark/>
          </w:tcPr>
          <w:p w14:paraId="6C46281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14.900,00</w:t>
            </w:r>
          </w:p>
        </w:tc>
        <w:tc>
          <w:tcPr>
            <w:tcW w:w="1474" w:type="dxa"/>
            <w:noWrap/>
            <w:hideMark/>
          </w:tcPr>
          <w:p w14:paraId="5A7D2DB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14.626,48</w:t>
            </w:r>
          </w:p>
        </w:tc>
        <w:tc>
          <w:tcPr>
            <w:tcW w:w="1124" w:type="dxa"/>
            <w:noWrap/>
            <w:hideMark/>
          </w:tcPr>
          <w:p w14:paraId="0F50597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98,16%</w:t>
            </w:r>
          </w:p>
        </w:tc>
      </w:tr>
      <w:tr w:rsidR="00B02A3A" w:rsidRPr="00B02A3A" w14:paraId="294253C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F61A6A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0439FE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3D591F3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43.500,00</w:t>
            </w:r>
          </w:p>
        </w:tc>
        <w:tc>
          <w:tcPr>
            <w:tcW w:w="1594" w:type="dxa"/>
            <w:noWrap/>
            <w:hideMark/>
          </w:tcPr>
          <w:p w14:paraId="1F0FDF8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14.900,00</w:t>
            </w:r>
          </w:p>
        </w:tc>
        <w:tc>
          <w:tcPr>
            <w:tcW w:w="1474" w:type="dxa"/>
            <w:noWrap/>
            <w:hideMark/>
          </w:tcPr>
          <w:p w14:paraId="3EFEC55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14.626,48</w:t>
            </w:r>
          </w:p>
        </w:tc>
        <w:tc>
          <w:tcPr>
            <w:tcW w:w="1124" w:type="dxa"/>
            <w:noWrap/>
            <w:hideMark/>
          </w:tcPr>
          <w:p w14:paraId="4EE4594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98,16%</w:t>
            </w:r>
          </w:p>
        </w:tc>
      </w:tr>
      <w:tr w:rsidR="00B02A3A" w:rsidRPr="00B02A3A" w14:paraId="1C7CBAA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096039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613A39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7A77066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433DB2F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43.500,00</w:t>
            </w:r>
          </w:p>
        </w:tc>
        <w:tc>
          <w:tcPr>
            <w:tcW w:w="1594" w:type="dxa"/>
            <w:noWrap/>
            <w:hideMark/>
          </w:tcPr>
          <w:p w14:paraId="3107E99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14.900,00</w:t>
            </w:r>
          </w:p>
        </w:tc>
        <w:tc>
          <w:tcPr>
            <w:tcW w:w="1474" w:type="dxa"/>
            <w:noWrap/>
            <w:hideMark/>
          </w:tcPr>
          <w:p w14:paraId="1798948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14.626,48</w:t>
            </w:r>
          </w:p>
        </w:tc>
        <w:tc>
          <w:tcPr>
            <w:tcW w:w="1124" w:type="dxa"/>
            <w:noWrap/>
            <w:hideMark/>
          </w:tcPr>
          <w:p w14:paraId="5387D17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98,16%</w:t>
            </w:r>
          </w:p>
        </w:tc>
      </w:tr>
      <w:tr w:rsidR="00B02A3A" w:rsidRPr="00B02A3A" w14:paraId="288B224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812218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A9D88C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4214</w:t>
            </w:r>
          </w:p>
        </w:tc>
        <w:tc>
          <w:tcPr>
            <w:tcW w:w="5380" w:type="dxa"/>
            <w:noWrap/>
            <w:hideMark/>
          </w:tcPr>
          <w:p w14:paraId="3895AFA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1474" w:type="dxa"/>
            <w:noWrap/>
            <w:hideMark/>
          </w:tcPr>
          <w:p w14:paraId="6181A18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51F2A9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57B1953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14.626,48</w:t>
            </w:r>
          </w:p>
        </w:tc>
        <w:tc>
          <w:tcPr>
            <w:tcW w:w="1124" w:type="dxa"/>
            <w:noWrap/>
            <w:hideMark/>
          </w:tcPr>
          <w:p w14:paraId="52B5EE7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562A0CD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CADE03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57F9E8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7BF2A21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49.300,00</w:t>
            </w:r>
          </w:p>
        </w:tc>
        <w:tc>
          <w:tcPr>
            <w:tcW w:w="1594" w:type="dxa"/>
            <w:noWrap/>
            <w:hideMark/>
          </w:tcPr>
          <w:p w14:paraId="2641843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14:paraId="3A7A9BA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CB350A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3304C4E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63B0C0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248B79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14:paraId="7AB8EAC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48.000,00</w:t>
            </w:r>
          </w:p>
        </w:tc>
        <w:tc>
          <w:tcPr>
            <w:tcW w:w="1594" w:type="dxa"/>
            <w:noWrap/>
            <w:hideMark/>
          </w:tcPr>
          <w:p w14:paraId="2313F85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14:paraId="5029E01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185BF3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14:paraId="7F1C624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902560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9AB971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56D06F4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1549BE6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48.000,00</w:t>
            </w:r>
          </w:p>
        </w:tc>
        <w:tc>
          <w:tcPr>
            <w:tcW w:w="1594" w:type="dxa"/>
            <w:noWrap/>
            <w:hideMark/>
          </w:tcPr>
          <w:p w14:paraId="491B27F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14:paraId="31D872A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7B2BD7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35F20AF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EF390B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103A29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6382045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594" w:type="dxa"/>
            <w:noWrap/>
            <w:hideMark/>
          </w:tcPr>
          <w:p w14:paraId="0DECD33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14:paraId="516F065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B534E5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4077E7D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19AB27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6BE57A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0F3661C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34514E7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1.300,00</w:t>
            </w:r>
          </w:p>
        </w:tc>
        <w:tc>
          <w:tcPr>
            <w:tcW w:w="1594" w:type="dxa"/>
            <w:noWrap/>
            <w:hideMark/>
          </w:tcPr>
          <w:p w14:paraId="2E3C99F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14:paraId="65EAF43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1A8B6C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6FE085F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306529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49B393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K201005</w:t>
            </w:r>
          </w:p>
        </w:tc>
        <w:tc>
          <w:tcPr>
            <w:tcW w:w="5380" w:type="dxa"/>
            <w:noWrap/>
            <w:hideMark/>
          </w:tcPr>
          <w:p w14:paraId="41EF661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Betonsko igralište za djecu</w:t>
            </w:r>
          </w:p>
        </w:tc>
        <w:tc>
          <w:tcPr>
            <w:tcW w:w="1474" w:type="dxa"/>
            <w:noWrap/>
            <w:hideMark/>
          </w:tcPr>
          <w:p w14:paraId="182D9D5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4.900,00</w:t>
            </w:r>
          </w:p>
        </w:tc>
        <w:tc>
          <w:tcPr>
            <w:tcW w:w="1594" w:type="dxa"/>
            <w:noWrap/>
            <w:hideMark/>
          </w:tcPr>
          <w:p w14:paraId="28FAB40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4.900,00</w:t>
            </w:r>
          </w:p>
        </w:tc>
        <w:tc>
          <w:tcPr>
            <w:tcW w:w="1474" w:type="dxa"/>
            <w:noWrap/>
            <w:hideMark/>
          </w:tcPr>
          <w:p w14:paraId="34DA4A9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56B491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7F01F6D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38164C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603D16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3B843AB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4.900,00</w:t>
            </w:r>
          </w:p>
        </w:tc>
        <w:tc>
          <w:tcPr>
            <w:tcW w:w="1594" w:type="dxa"/>
            <w:noWrap/>
            <w:hideMark/>
          </w:tcPr>
          <w:p w14:paraId="5ACDA5C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4.900,00</w:t>
            </w:r>
          </w:p>
        </w:tc>
        <w:tc>
          <w:tcPr>
            <w:tcW w:w="1474" w:type="dxa"/>
            <w:noWrap/>
            <w:hideMark/>
          </w:tcPr>
          <w:p w14:paraId="1E5E4DB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2D9223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1A43670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9684B3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1192E4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14:paraId="3E1047D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4.900,00</w:t>
            </w:r>
          </w:p>
        </w:tc>
        <w:tc>
          <w:tcPr>
            <w:tcW w:w="1594" w:type="dxa"/>
            <w:noWrap/>
            <w:hideMark/>
          </w:tcPr>
          <w:p w14:paraId="11A0968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4.900,00</w:t>
            </w:r>
          </w:p>
        </w:tc>
        <w:tc>
          <w:tcPr>
            <w:tcW w:w="1474" w:type="dxa"/>
            <w:noWrap/>
            <w:hideMark/>
          </w:tcPr>
          <w:p w14:paraId="58BB069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9F9ABE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6AB4340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6D32E7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EA9447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0EB3A76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1D28DF2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4.900,00</w:t>
            </w:r>
          </w:p>
        </w:tc>
        <w:tc>
          <w:tcPr>
            <w:tcW w:w="1594" w:type="dxa"/>
            <w:noWrap/>
            <w:hideMark/>
          </w:tcPr>
          <w:p w14:paraId="440677E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4.900,00</w:t>
            </w:r>
          </w:p>
        </w:tc>
        <w:tc>
          <w:tcPr>
            <w:tcW w:w="1474" w:type="dxa"/>
            <w:noWrap/>
            <w:hideMark/>
          </w:tcPr>
          <w:p w14:paraId="47326F0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4DA030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5F0A21C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E3D122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7EEA76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5380" w:type="dxa"/>
            <w:noWrap/>
            <w:hideMark/>
          </w:tcPr>
          <w:p w14:paraId="0998111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JAČANJE GOSPODARSTVA</w:t>
            </w:r>
          </w:p>
        </w:tc>
        <w:tc>
          <w:tcPr>
            <w:tcW w:w="1474" w:type="dxa"/>
            <w:noWrap/>
            <w:hideMark/>
          </w:tcPr>
          <w:p w14:paraId="29D3E1C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35.300,00</w:t>
            </w:r>
          </w:p>
        </w:tc>
        <w:tc>
          <w:tcPr>
            <w:tcW w:w="1594" w:type="dxa"/>
            <w:noWrap/>
            <w:hideMark/>
          </w:tcPr>
          <w:p w14:paraId="4088EA3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74.600,00</w:t>
            </w:r>
          </w:p>
        </w:tc>
        <w:tc>
          <w:tcPr>
            <w:tcW w:w="1474" w:type="dxa"/>
            <w:noWrap/>
            <w:hideMark/>
          </w:tcPr>
          <w:p w14:paraId="5F8DAA1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72.281,25</w:t>
            </w:r>
          </w:p>
        </w:tc>
        <w:tc>
          <w:tcPr>
            <w:tcW w:w="1124" w:type="dxa"/>
            <w:noWrap/>
            <w:hideMark/>
          </w:tcPr>
          <w:p w14:paraId="58C37FC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96,89%</w:t>
            </w:r>
          </w:p>
        </w:tc>
      </w:tr>
      <w:tr w:rsidR="00B02A3A" w:rsidRPr="00B02A3A" w14:paraId="130ED3E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2BEAE6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83485F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A201101</w:t>
            </w:r>
          </w:p>
        </w:tc>
        <w:tc>
          <w:tcPr>
            <w:tcW w:w="5380" w:type="dxa"/>
            <w:noWrap/>
            <w:hideMark/>
          </w:tcPr>
          <w:p w14:paraId="620466E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Kapitalne pomoći trgovačkom društvu u vlasništvu Općine</w:t>
            </w:r>
          </w:p>
        </w:tc>
        <w:tc>
          <w:tcPr>
            <w:tcW w:w="1474" w:type="dxa"/>
            <w:noWrap/>
            <w:hideMark/>
          </w:tcPr>
          <w:p w14:paraId="5DED077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594" w:type="dxa"/>
            <w:noWrap/>
            <w:hideMark/>
          </w:tcPr>
          <w:p w14:paraId="6943F54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73.300,00</w:t>
            </w:r>
          </w:p>
        </w:tc>
        <w:tc>
          <w:tcPr>
            <w:tcW w:w="1474" w:type="dxa"/>
            <w:noWrap/>
            <w:hideMark/>
          </w:tcPr>
          <w:p w14:paraId="6F25CCE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72.281,25</w:t>
            </w:r>
          </w:p>
        </w:tc>
        <w:tc>
          <w:tcPr>
            <w:tcW w:w="1124" w:type="dxa"/>
            <w:noWrap/>
            <w:hideMark/>
          </w:tcPr>
          <w:p w14:paraId="1833B76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98,61%</w:t>
            </w:r>
          </w:p>
        </w:tc>
      </w:tr>
      <w:tr w:rsidR="00B02A3A" w:rsidRPr="00B02A3A" w14:paraId="5E5CB39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AE3888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5F96D7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0CE8966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594" w:type="dxa"/>
            <w:noWrap/>
            <w:hideMark/>
          </w:tcPr>
          <w:p w14:paraId="51DF3ED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73.300,00</w:t>
            </w:r>
          </w:p>
        </w:tc>
        <w:tc>
          <w:tcPr>
            <w:tcW w:w="1474" w:type="dxa"/>
            <w:noWrap/>
            <w:hideMark/>
          </w:tcPr>
          <w:p w14:paraId="7C7AB23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72.281,25</w:t>
            </w:r>
          </w:p>
        </w:tc>
        <w:tc>
          <w:tcPr>
            <w:tcW w:w="1124" w:type="dxa"/>
            <w:noWrap/>
            <w:hideMark/>
          </w:tcPr>
          <w:p w14:paraId="0A14E33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98,61%</w:t>
            </w:r>
          </w:p>
        </w:tc>
      </w:tr>
      <w:tr w:rsidR="00B02A3A" w:rsidRPr="00B02A3A" w14:paraId="14854B4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5621A5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F9A6DA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226E646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94" w:type="dxa"/>
            <w:noWrap/>
            <w:hideMark/>
          </w:tcPr>
          <w:p w14:paraId="000ECC7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72.300,00</w:t>
            </w:r>
          </w:p>
        </w:tc>
        <w:tc>
          <w:tcPr>
            <w:tcW w:w="1474" w:type="dxa"/>
            <w:noWrap/>
            <w:hideMark/>
          </w:tcPr>
          <w:p w14:paraId="52C6AD2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72.281,25</w:t>
            </w:r>
          </w:p>
        </w:tc>
        <w:tc>
          <w:tcPr>
            <w:tcW w:w="1124" w:type="dxa"/>
            <w:noWrap/>
            <w:hideMark/>
          </w:tcPr>
          <w:p w14:paraId="2AEE56D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99,97%</w:t>
            </w:r>
          </w:p>
        </w:tc>
      </w:tr>
      <w:tr w:rsidR="00B02A3A" w:rsidRPr="00B02A3A" w14:paraId="1AE8BAD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8A56A8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CF3F24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14:paraId="15A1E9E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14:paraId="7F971C8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594" w:type="dxa"/>
            <w:noWrap/>
            <w:hideMark/>
          </w:tcPr>
          <w:p w14:paraId="632E708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72.300,00</w:t>
            </w:r>
          </w:p>
        </w:tc>
        <w:tc>
          <w:tcPr>
            <w:tcW w:w="1474" w:type="dxa"/>
            <w:noWrap/>
            <w:hideMark/>
          </w:tcPr>
          <w:p w14:paraId="07A01D9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72.281,25</w:t>
            </w:r>
          </w:p>
        </w:tc>
        <w:tc>
          <w:tcPr>
            <w:tcW w:w="1124" w:type="dxa"/>
            <w:noWrap/>
            <w:hideMark/>
          </w:tcPr>
          <w:p w14:paraId="249C4AA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99,97%</w:t>
            </w:r>
          </w:p>
        </w:tc>
      </w:tr>
      <w:tr w:rsidR="00B02A3A" w:rsidRPr="00B02A3A" w14:paraId="2F1F873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D55941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71F0E1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3861</w:t>
            </w:r>
          </w:p>
        </w:tc>
        <w:tc>
          <w:tcPr>
            <w:tcW w:w="5380" w:type="dxa"/>
            <w:noWrap/>
            <w:hideMark/>
          </w:tcPr>
          <w:p w14:paraId="4D6CA38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Kapitalne pomoći kreditnim i ostalim financijskim institucijama te trgovačkim društvima u javnom sek</w:t>
            </w:r>
          </w:p>
        </w:tc>
        <w:tc>
          <w:tcPr>
            <w:tcW w:w="1474" w:type="dxa"/>
            <w:noWrap/>
            <w:hideMark/>
          </w:tcPr>
          <w:p w14:paraId="5BCA791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019340C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0929676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72.281,25</w:t>
            </w:r>
          </w:p>
        </w:tc>
        <w:tc>
          <w:tcPr>
            <w:tcW w:w="1124" w:type="dxa"/>
            <w:noWrap/>
            <w:hideMark/>
          </w:tcPr>
          <w:p w14:paraId="1470314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5C83C91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79301F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DBF2CA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474" w:type="dxa"/>
            <w:noWrap/>
            <w:hideMark/>
          </w:tcPr>
          <w:p w14:paraId="7A218CA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594" w:type="dxa"/>
            <w:noWrap/>
            <w:hideMark/>
          </w:tcPr>
          <w:p w14:paraId="741E28D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74" w:type="dxa"/>
            <w:noWrap/>
            <w:hideMark/>
          </w:tcPr>
          <w:p w14:paraId="44121DF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61486C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55F28E6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6C6BC7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13A03A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14:paraId="39AA8A9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14:paraId="5E9283F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34.000,00</w:t>
            </w:r>
          </w:p>
        </w:tc>
        <w:tc>
          <w:tcPr>
            <w:tcW w:w="1594" w:type="dxa"/>
            <w:noWrap/>
            <w:hideMark/>
          </w:tcPr>
          <w:p w14:paraId="35DC6EE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1.000,00</w:t>
            </w:r>
          </w:p>
        </w:tc>
        <w:tc>
          <w:tcPr>
            <w:tcW w:w="1474" w:type="dxa"/>
            <w:noWrap/>
            <w:hideMark/>
          </w:tcPr>
          <w:p w14:paraId="64981A5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A36735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5C0C2A8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54D735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74F72E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A201102</w:t>
            </w:r>
          </w:p>
        </w:tc>
        <w:tc>
          <w:tcPr>
            <w:tcW w:w="5380" w:type="dxa"/>
            <w:noWrap/>
            <w:hideMark/>
          </w:tcPr>
          <w:p w14:paraId="5DF6EF2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Pomoći za naknadu štete od prirodnih nepogoda</w:t>
            </w:r>
          </w:p>
        </w:tc>
        <w:tc>
          <w:tcPr>
            <w:tcW w:w="1474" w:type="dxa"/>
            <w:noWrap/>
            <w:hideMark/>
          </w:tcPr>
          <w:p w14:paraId="654103E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594" w:type="dxa"/>
            <w:noWrap/>
            <w:hideMark/>
          </w:tcPr>
          <w:p w14:paraId="0A3FAE3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14:paraId="480BC3D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664974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85CD13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9C9400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8AB5B5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00DADA1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594" w:type="dxa"/>
            <w:noWrap/>
            <w:hideMark/>
          </w:tcPr>
          <w:p w14:paraId="66EC750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14:paraId="18523F8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65BBC8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533369A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BD26DE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2CF826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0DCB4FF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594" w:type="dxa"/>
            <w:noWrap/>
            <w:hideMark/>
          </w:tcPr>
          <w:p w14:paraId="4BC76B5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14:paraId="3C6D62F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B7B45D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79C792A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669F58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9FC1FA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14:paraId="3857B9D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14:paraId="1880407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1.300,00</w:t>
            </w:r>
          </w:p>
        </w:tc>
        <w:tc>
          <w:tcPr>
            <w:tcW w:w="1594" w:type="dxa"/>
            <w:noWrap/>
            <w:hideMark/>
          </w:tcPr>
          <w:p w14:paraId="0B36289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14:paraId="37C0F3E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059380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2E24BC4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852D5C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CE0474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RAZDJEL 003 UPRAVNI ODJEL ZA FINANCIJE, GOSPODARSTVO I DRUŠTVENE DJELATNOSTI</w:t>
            </w:r>
          </w:p>
        </w:tc>
        <w:tc>
          <w:tcPr>
            <w:tcW w:w="1474" w:type="dxa"/>
            <w:noWrap/>
            <w:hideMark/>
          </w:tcPr>
          <w:p w14:paraId="631B3EB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1.378.775,00</w:t>
            </w:r>
          </w:p>
        </w:tc>
        <w:tc>
          <w:tcPr>
            <w:tcW w:w="1594" w:type="dxa"/>
            <w:noWrap/>
            <w:hideMark/>
          </w:tcPr>
          <w:p w14:paraId="2742D19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2.065.465,00</w:t>
            </w:r>
          </w:p>
        </w:tc>
        <w:tc>
          <w:tcPr>
            <w:tcW w:w="1474" w:type="dxa"/>
            <w:noWrap/>
            <w:hideMark/>
          </w:tcPr>
          <w:p w14:paraId="496F948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585.724,48</w:t>
            </w:r>
          </w:p>
        </w:tc>
        <w:tc>
          <w:tcPr>
            <w:tcW w:w="1124" w:type="dxa"/>
            <w:noWrap/>
            <w:hideMark/>
          </w:tcPr>
          <w:p w14:paraId="58A0DBF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28,36%</w:t>
            </w:r>
          </w:p>
        </w:tc>
      </w:tr>
      <w:tr w:rsidR="00B02A3A" w:rsidRPr="00B02A3A" w14:paraId="3CF1B4E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256AB5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1F7ABA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GLAVA 00301 UPRAVNI ODJEL ZA FINANCIJE, GOSPODARSTVO I DRUŠTVENE DJELATNOSTI</w:t>
            </w:r>
          </w:p>
        </w:tc>
        <w:tc>
          <w:tcPr>
            <w:tcW w:w="1474" w:type="dxa"/>
            <w:noWrap/>
            <w:hideMark/>
          </w:tcPr>
          <w:p w14:paraId="7581F6D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958.802,00</w:t>
            </w:r>
          </w:p>
        </w:tc>
        <w:tc>
          <w:tcPr>
            <w:tcW w:w="1594" w:type="dxa"/>
            <w:noWrap/>
            <w:hideMark/>
          </w:tcPr>
          <w:p w14:paraId="15E7A4F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1.504.872,00</w:t>
            </w:r>
          </w:p>
        </w:tc>
        <w:tc>
          <w:tcPr>
            <w:tcW w:w="1474" w:type="dxa"/>
            <w:noWrap/>
            <w:hideMark/>
          </w:tcPr>
          <w:p w14:paraId="72B18D1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348.387,35</w:t>
            </w:r>
          </w:p>
        </w:tc>
        <w:tc>
          <w:tcPr>
            <w:tcW w:w="1124" w:type="dxa"/>
            <w:noWrap/>
            <w:hideMark/>
          </w:tcPr>
          <w:p w14:paraId="207ED65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23,15%</w:t>
            </w:r>
          </w:p>
        </w:tc>
      </w:tr>
      <w:tr w:rsidR="00B02A3A" w:rsidRPr="00B02A3A" w14:paraId="2185F99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FB6C27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14F04F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0F7DE78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287.060,00</w:t>
            </w:r>
          </w:p>
        </w:tc>
        <w:tc>
          <w:tcPr>
            <w:tcW w:w="1594" w:type="dxa"/>
            <w:noWrap/>
            <w:hideMark/>
          </w:tcPr>
          <w:p w14:paraId="6C28B6B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266.630,00</w:t>
            </w:r>
          </w:p>
        </w:tc>
        <w:tc>
          <w:tcPr>
            <w:tcW w:w="1474" w:type="dxa"/>
            <w:noWrap/>
            <w:hideMark/>
          </w:tcPr>
          <w:p w14:paraId="70F6173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112.078,50</w:t>
            </w:r>
          </w:p>
        </w:tc>
        <w:tc>
          <w:tcPr>
            <w:tcW w:w="1124" w:type="dxa"/>
            <w:noWrap/>
            <w:hideMark/>
          </w:tcPr>
          <w:p w14:paraId="2BE594B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42,04%</w:t>
            </w:r>
          </w:p>
        </w:tc>
      </w:tr>
      <w:tr w:rsidR="00B02A3A" w:rsidRPr="00B02A3A" w14:paraId="3896FE1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BC4943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F768F3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72621D2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287.060,00</w:t>
            </w:r>
          </w:p>
        </w:tc>
        <w:tc>
          <w:tcPr>
            <w:tcW w:w="1594" w:type="dxa"/>
            <w:noWrap/>
            <w:hideMark/>
          </w:tcPr>
          <w:p w14:paraId="3904728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266.630,00</w:t>
            </w:r>
          </w:p>
        </w:tc>
        <w:tc>
          <w:tcPr>
            <w:tcW w:w="1474" w:type="dxa"/>
            <w:noWrap/>
            <w:hideMark/>
          </w:tcPr>
          <w:p w14:paraId="7AA9678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112.078,50</w:t>
            </w:r>
          </w:p>
        </w:tc>
        <w:tc>
          <w:tcPr>
            <w:tcW w:w="1124" w:type="dxa"/>
            <w:noWrap/>
            <w:hideMark/>
          </w:tcPr>
          <w:p w14:paraId="4FF657E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42,04%</w:t>
            </w:r>
          </w:p>
        </w:tc>
      </w:tr>
      <w:tr w:rsidR="00B02A3A" w:rsidRPr="00B02A3A" w14:paraId="117E907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39E11D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21F575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474" w:type="dxa"/>
            <w:noWrap/>
            <w:hideMark/>
          </w:tcPr>
          <w:p w14:paraId="7767B16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12.168,00</w:t>
            </w:r>
          </w:p>
        </w:tc>
        <w:tc>
          <w:tcPr>
            <w:tcW w:w="1594" w:type="dxa"/>
            <w:noWrap/>
            <w:hideMark/>
          </w:tcPr>
          <w:p w14:paraId="600E7B3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12.168,00</w:t>
            </w:r>
          </w:p>
        </w:tc>
        <w:tc>
          <w:tcPr>
            <w:tcW w:w="1474" w:type="dxa"/>
            <w:noWrap/>
            <w:hideMark/>
          </w:tcPr>
          <w:p w14:paraId="269AA88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11.808,96</w:t>
            </w:r>
          </w:p>
        </w:tc>
        <w:tc>
          <w:tcPr>
            <w:tcW w:w="1124" w:type="dxa"/>
            <w:noWrap/>
            <w:hideMark/>
          </w:tcPr>
          <w:p w14:paraId="163F326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97,05%</w:t>
            </w:r>
          </w:p>
        </w:tc>
      </w:tr>
      <w:tr w:rsidR="00B02A3A" w:rsidRPr="00B02A3A" w14:paraId="2C71818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F77D06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284118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3.5. Prihodi od usluga</w:t>
            </w:r>
          </w:p>
        </w:tc>
        <w:tc>
          <w:tcPr>
            <w:tcW w:w="1474" w:type="dxa"/>
            <w:noWrap/>
            <w:hideMark/>
          </w:tcPr>
          <w:p w14:paraId="4FA26F9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12.168,00</w:t>
            </w:r>
          </w:p>
        </w:tc>
        <w:tc>
          <w:tcPr>
            <w:tcW w:w="1594" w:type="dxa"/>
            <w:noWrap/>
            <w:hideMark/>
          </w:tcPr>
          <w:p w14:paraId="25A0E42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12.168,00</w:t>
            </w:r>
          </w:p>
        </w:tc>
        <w:tc>
          <w:tcPr>
            <w:tcW w:w="1474" w:type="dxa"/>
            <w:noWrap/>
            <w:hideMark/>
          </w:tcPr>
          <w:p w14:paraId="285C96C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11.808,96</w:t>
            </w:r>
          </w:p>
        </w:tc>
        <w:tc>
          <w:tcPr>
            <w:tcW w:w="1124" w:type="dxa"/>
            <w:noWrap/>
            <w:hideMark/>
          </w:tcPr>
          <w:p w14:paraId="0310895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97,05%</w:t>
            </w:r>
          </w:p>
        </w:tc>
      </w:tr>
      <w:tr w:rsidR="00B02A3A" w:rsidRPr="00B02A3A" w14:paraId="368B4E3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984123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ABB622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14:paraId="01B074E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2.140,00</w:t>
            </w:r>
          </w:p>
        </w:tc>
        <w:tc>
          <w:tcPr>
            <w:tcW w:w="1594" w:type="dxa"/>
            <w:noWrap/>
            <w:hideMark/>
          </w:tcPr>
          <w:p w14:paraId="69810DB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547.140,00</w:t>
            </w:r>
          </w:p>
        </w:tc>
        <w:tc>
          <w:tcPr>
            <w:tcW w:w="1474" w:type="dxa"/>
            <w:noWrap/>
            <w:hideMark/>
          </w:tcPr>
          <w:p w14:paraId="16F7285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2D3E88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35F1B3C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9456EE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7BC473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4.2. Prihodi od spomeničke rente</w:t>
            </w:r>
          </w:p>
        </w:tc>
        <w:tc>
          <w:tcPr>
            <w:tcW w:w="1474" w:type="dxa"/>
            <w:noWrap/>
            <w:hideMark/>
          </w:tcPr>
          <w:p w14:paraId="2D05FFA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594" w:type="dxa"/>
            <w:noWrap/>
            <w:hideMark/>
          </w:tcPr>
          <w:p w14:paraId="5A2C586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474" w:type="dxa"/>
            <w:noWrap/>
            <w:hideMark/>
          </w:tcPr>
          <w:p w14:paraId="7247E82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BA28C6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12AE5D9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48A70A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E1143B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14:paraId="1760678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6871676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545.000,00</w:t>
            </w:r>
          </w:p>
        </w:tc>
        <w:tc>
          <w:tcPr>
            <w:tcW w:w="1474" w:type="dxa"/>
            <w:noWrap/>
            <w:hideMark/>
          </w:tcPr>
          <w:p w14:paraId="6199032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61AF17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7EB06D7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648366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B5BE62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1474" w:type="dxa"/>
            <w:noWrap/>
            <w:hideMark/>
          </w:tcPr>
          <w:p w14:paraId="6F98829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594" w:type="dxa"/>
            <w:noWrap/>
            <w:hideMark/>
          </w:tcPr>
          <w:p w14:paraId="48D6A55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474" w:type="dxa"/>
            <w:noWrap/>
            <w:hideMark/>
          </w:tcPr>
          <w:p w14:paraId="6D919CF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640CAC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114C9AA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1635B8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BBAE4A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7BE253E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657.434,00</w:t>
            </w:r>
          </w:p>
        </w:tc>
        <w:tc>
          <w:tcPr>
            <w:tcW w:w="1594" w:type="dxa"/>
            <w:noWrap/>
            <w:hideMark/>
          </w:tcPr>
          <w:p w14:paraId="34BA77C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678.934,00</w:t>
            </w:r>
          </w:p>
        </w:tc>
        <w:tc>
          <w:tcPr>
            <w:tcW w:w="1474" w:type="dxa"/>
            <w:noWrap/>
            <w:hideMark/>
          </w:tcPr>
          <w:p w14:paraId="7090D3B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224.499,89</w:t>
            </w:r>
          </w:p>
        </w:tc>
        <w:tc>
          <w:tcPr>
            <w:tcW w:w="1124" w:type="dxa"/>
            <w:noWrap/>
            <w:hideMark/>
          </w:tcPr>
          <w:p w14:paraId="7F16306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33,07%</w:t>
            </w:r>
          </w:p>
        </w:tc>
      </w:tr>
      <w:tr w:rsidR="00B02A3A" w:rsidRPr="00B02A3A" w14:paraId="499656A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2D565B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FABD2A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474" w:type="dxa"/>
            <w:noWrap/>
            <w:hideMark/>
          </w:tcPr>
          <w:p w14:paraId="4DBE35B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365.500,00</w:t>
            </w:r>
          </w:p>
        </w:tc>
        <w:tc>
          <w:tcPr>
            <w:tcW w:w="1594" w:type="dxa"/>
            <w:noWrap/>
            <w:hideMark/>
          </w:tcPr>
          <w:p w14:paraId="151F01B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365.500,00</w:t>
            </w:r>
          </w:p>
        </w:tc>
        <w:tc>
          <w:tcPr>
            <w:tcW w:w="1474" w:type="dxa"/>
            <w:noWrap/>
            <w:hideMark/>
          </w:tcPr>
          <w:p w14:paraId="6191ED0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180.439,72</w:t>
            </w:r>
          </w:p>
        </w:tc>
        <w:tc>
          <w:tcPr>
            <w:tcW w:w="1124" w:type="dxa"/>
            <w:noWrap/>
            <w:hideMark/>
          </w:tcPr>
          <w:p w14:paraId="363FD33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49,37%</w:t>
            </w:r>
          </w:p>
        </w:tc>
      </w:tr>
      <w:tr w:rsidR="00B02A3A" w:rsidRPr="00B02A3A" w14:paraId="6413B78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787C3B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E6C75B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14:paraId="41ED8BD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207.834,00</w:t>
            </w:r>
          </w:p>
        </w:tc>
        <w:tc>
          <w:tcPr>
            <w:tcW w:w="1594" w:type="dxa"/>
            <w:noWrap/>
            <w:hideMark/>
          </w:tcPr>
          <w:p w14:paraId="511B333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207.834,00</w:t>
            </w:r>
          </w:p>
        </w:tc>
        <w:tc>
          <w:tcPr>
            <w:tcW w:w="1474" w:type="dxa"/>
            <w:noWrap/>
            <w:hideMark/>
          </w:tcPr>
          <w:p w14:paraId="1B898D7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11.187,88</w:t>
            </w:r>
          </w:p>
        </w:tc>
        <w:tc>
          <w:tcPr>
            <w:tcW w:w="1124" w:type="dxa"/>
            <w:noWrap/>
            <w:hideMark/>
          </w:tcPr>
          <w:p w14:paraId="0704F41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5,38%</w:t>
            </w:r>
          </w:p>
        </w:tc>
      </w:tr>
      <w:tr w:rsidR="00B02A3A" w:rsidRPr="00B02A3A" w14:paraId="158DD79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3743B8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D1BF46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347B9E6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84.100,00</w:t>
            </w:r>
          </w:p>
        </w:tc>
        <w:tc>
          <w:tcPr>
            <w:tcW w:w="1594" w:type="dxa"/>
            <w:noWrap/>
            <w:hideMark/>
          </w:tcPr>
          <w:p w14:paraId="0579D6C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105.600,00</w:t>
            </w:r>
          </w:p>
        </w:tc>
        <w:tc>
          <w:tcPr>
            <w:tcW w:w="1474" w:type="dxa"/>
            <w:noWrap/>
            <w:hideMark/>
          </w:tcPr>
          <w:p w14:paraId="2E314A9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32.872,29</w:t>
            </w:r>
          </w:p>
        </w:tc>
        <w:tc>
          <w:tcPr>
            <w:tcW w:w="1124" w:type="dxa"/>
            <w:noWrap/>
            <w:hideMark/>
          </w:tcPr>
          <w:p w14:paraId="3407427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31,13%</w:t>
            </w:r>
          </w:p>
        </w:tc>
      </w:tr>
      <w:tr w:rsidR="00B02A3A" w:rsidRPr="00B02A3A" w14:paraId="22313F0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D94F8E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71D741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5380" w:type="dxa"/>
            <w:noWrap/>
            <w:hideMark/>
          </w:tcPr>
          <w:p w14:paraId="1FFC270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1474" w:type="dxa"/>
            <w:noWrap/>
            <w:hideMark/>
          </w:tcPr>
          <w:p w14:paraId="2771C44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94" w:type="dxa"/>
            <w:noWrap/>
            <w:hideMark/>
          </w:tcPr>
          <w:p w14:paraId="5283D35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474" w:type="dxa"/>
            <w:noWrap/>
            <w:hideMark/>
          </w:tcPr>
          <w:p w14:paraId="264FEB5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1124" w:type="dxa"/>
            <w:noWrap/>
            <w:hideMark/>
          </w:tcPr>
          <w:p w14:paraId="6303C1D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50,00%</w:t>
            </w:r>
          </w:p>
        </w:tc>
      </w:tr>
      <w:tr w:rsidR="00B02A3A" w:rsidRPr="00B02A3A" w14:paraId="3894E0D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64B160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997FBE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A200101</w:t>
            </w:r>
          </w:p>
        </w:tc>
        <w:tc>
          <w:tcPr>
            <w:tcW w:w="5380" w:type="dxa"/>
            <w:noWrap/>
            <w:hideMark/>
          </w:tcPr>
          <w:p w14:paraId="76A6C69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Redovna djelatnost</w:t>
            </w:r>
          </w:p>
        </w:tc>
        <w:tc>
          <w:tcPr>
            <w:tcW w:w="1474" w:type="dxa"/>
            <w:noWrap/>
            <w:hideMark/>
          </w:tcPr>
          <w:p w14:paraId="771CB51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94" w:type="dxa"/>
            <w:noWrap/>
            <w:hideMark/>
          </w:tcPr>
          <w:p w14:paraId="235C1C7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474" w:type="dxa"/>
            <w:noWrap/>
            <w:hideMark/>
          </w:tcPr>
          <w:p w14:paraId="1FBD6E8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1124" w:type="dxa"/>
            <w:noWrap/>
            <w:hideMark/>
          </w:tcPr>
          <w:p w14:paraId="414614B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50,00%</w:t>
            </w:r>
          </w:p>
        </w:tc>
      </w:tr>
      <w:tr w:rsidR="00B02A3A" w:rsidRPr="00B02A3A" w14:paraId="20A84DF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28221F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55F0C9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7A72548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94" w:type="dxa"/>
            <w:noWrap/>
            <w:hideMark/>
          </w:tcPr>
          <w:p w14:paraId="0F223CF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474" w:type="dxa"/>
            <w:noWrap/>
            <w:hideMark/>
          </w:tcPr>
          <w:p w14:paraId="2F8A0CA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1124" w:type="dxa"/>
            <w:noWrap/>
            <w:hideMark/>
          </w:tcPr>
          <w:p w14:paraId="5E132CB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50,00%</w:t>
            </w:r>
          </w:p>
        </w:tc>
      </w:tr>
      <w:tr w:rsidR="00B02A3A" w:rsidRPr="00B02A3A" w14:paraId="4D7994F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3C3C78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8C9AAB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2BA6AB8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94" w:type="dxa"/>
            <w:noWrap/>
            <w:hideMark/>
          </w:tcPr>
          <w:p w14:paraId="3410639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474" w:type="dxa"/>
            <w:noWrap/>
            <w:hideMark/>
          </w:tcPr>
          <w:p w14:paraId="73C88A9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1124" w:type="dxa"/>
            <w:noWrap/>
            <w:hideMark/>
          </w:tcPr>
          <w:p w14:paraId="6F7A9A2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50,00%</w:t>
            </w:r>
          </w:p>
        </w:tc>
      </w:tr>
      <w:tr w:rsidR="00B02A3A" w:rsidRPr="00B02A3A" w14:paraId="14B4F3F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C55129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6B5ECA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3C45F5A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62ECE54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100,00</w:t>
            </w:r>
          </w:p>
        </w:tc>
        <w:tc>
          <w:tcPr>
            <w:tcW w:w="1594" w:type="dxa"/>
            <w:noWrap/>
            <w:hideMark/>
          </w:tcPr>
          <w:p w14:paraId="35257D3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100,00</w:t>
            </w:r>
          </w:p>
        </w:tc>
        <w:tc>
          <w:tcPr>
            <w:tcW w:w="1474" w:type="dxa"/>
            <w:noWrap/>
            <w:hideMark/>
          </w:tcPr>
          <w:p w14:paraId="7A4149F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50,00</w:t>
            </w:r>
          </w:p>
        </w:tc>
        <w:tc>
          <w:tcPr>
            <w:tcW w:w="1124" w:type="dxa"/>
            <w:noWrap/>
            <w:hideMark/>
          </w:tcPr>
          <w:p w14:paraId="35BFA8A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50,00%</w:t>
            </w:r>
          </w:p>
        </w:tc>
      </w:tr>
      <w:tr w:rsidR="00B02A3A" w:rsidRPr="00B02A3A" w14:paraId="2BC6107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CFF3B0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687F9D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3236</w:t>
            </w:r>
          </w:p>
        </w:tc>
        <w:tc>
          <w:tcPr>
            <w:tcW w:w="5380" w:type="dxa"/>
            <w:noWrap/>
            <w:hideMark/>
          </w:tcPr>
          <w:p w14:paraId="0987C06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Zdravstvene i veterinarske usluge</w:t>
            </w:r>
          </w:p>
        </w:tc>
        <w:tc>
          <w:tcPr>
            <w:tcW w:w="1474" w:type="dxa"/>
            <w:noWrap/>
            <w:hideMark/>
          </w:tcPr>
          <w:p w14:paraId="37EC5A4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015108A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1CC4B50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50,00</w:t>
            </w:r>
          </w:p>
        </w:tc>
        <w:tc>
          <w:tcPr>
            <w:tcW w:w="1124" w:type="dxa"/>
            <w:noWrap/>
            <w:hideMark/>
          </w:tcPr>
          <w:p w14:paraId="4160706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0BEC761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872F8A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DBAF55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5380" w:type="dxa"/>
            <w:noWrap/>
            <w:hideMark/>
          </w:tcPr>
          <w:p w14:paraId="2861F08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ORGANIZIRANJE I PROVOĐENJE ZAŠTITE</w:t>
            </w:r>
          </w:p>
        </w:tc>
        <w:tc>
          <w:tcPr>
            <w:tcW w:w="1474" w:type="dxa"/>
            <w:noWrap/>
            <w:hideMark/>
          </w:tcPr>
          <w:p w14:paraId="5056400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594" w:type="dxa"/>
            <w:noWrap/>
            <w:hideMark/>
          </w:tcPr>
          <w:p w14:paraId="17E3B24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14:paraId="153AFDD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3284BB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14:paraId="1CCC30C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97AC0A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53C680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T200601</w:t>
            </w:r>
          </w:p>
        </w:tc>
        <w:tc>
          <w:tcPr>
            <w:tcW w:w="5380" w:type="dxa"/>
            <w:noWrap/>
            <w:hideMark/>
          </w:tcPr>
          <w:p w14:paraId="3970C83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Tekući projekt: Uređenje DVD Josipdol</w:t>
            </w:r>
          </w:p>
        </w:tc>
        <w:tc>
          <w:tcPr>
            <w:tcW w:w="1474" w:type="dxa"/>
            <w:noWrap/>
            <w:hideMark/>
          </w:tcPr>
          <w:p w14:paraId="36BCB0E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594" w:type="dxa"/>
            <w:noWrap/>
            <w:hideMark/>
          </w:tcPr>
          <w:p w14:paraId="7FDA809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14:paraId="7C847E1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1E72D9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14:paraId="2A9541F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078FE7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CC8065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40A7CD8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594" w:type="dxa"/>
            <w:noWrap/>
            <w:hideMark/>
          </w:tcPr>
          <w:p w14:paraId="0085C94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14:paraId="2786A87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3F8CB1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14:paraId="32EB058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B10469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A701E7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3A4D836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594" w:type="dxa"/>
            <w:noWrap/>
            <w:hideMark/>
          </w:tcPr>
          <w:p w14:paraId="4AB643C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4D5423A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FE9AEF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14:paraId="4095787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D3F581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224557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45</w:t>
            </w:r>
          </w:p>
        </w:tc>
        <w:tc>
          <w:tcPr>
            <w:tcW w:w="5380" w:type="dxa"/>
            <w:noWrap/>
            <w:hideMark/>
          </w:tcPr>
          <w:p w14:paraId="46EF4C5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474" w:type="dxa"/>
            <w:noWrap/>
            <w:hideMark/>
          </w:tcPr>
          <w:p w14:paraId="6550491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3.500,00</w:t>
            </w:r>
          </w:p>
        </w:tc>
        <w:tc>
          <w:tcPr>
            <w:tcW w:w="1594" w:type="dxa"/>
            <w:noWrap/>
            <w:hideMark/>
          </w:tcPr>
          <w:p w14:paraId="54121ED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56365CF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E98A24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64D9ACB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13C74B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757068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5380" w:type="dxa"/>
            <w:noWrap/>
            <w:hideMark/>
          </w:tcPr>
          <w:p w14:paraId="70A2EFD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RAZVOJ I POTICANJE TURIZMA</w:t>
            </w:r>
          </w:p>
        </w:tc>
        <w:tc>
          <w:tcPr>
            <w:tcW w:w="1474" w:type="dxa"/>
            <w:noWrap/>
            <w:hideMark/>
          </w:tcPr>
          <w:p w14:paraId="35D6FF4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2.830,00</w:t>
            </w:r>
          </w:p>
        </w:tc>
        <w:tc>
          <w:tcPr>
            <w:tcW w:w="1594" w:type="dxa"/>
            <w:noWrap/>
            <w:hideMark/>
          </w:tcPr>
          <w:p w14:paraId="140C961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2.830,00</w:t>
            </w:r>
          </w:p>
        </w:tc>
        <w:tc>
          <w:tcPr>
            <w:tcW w:w="1474" w:type="dxa"/>
            <w:noWrap/>
            <w:hideMark/>
          </w:tcPr>
          <w:p w14:paraId="41E7EDB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9985AA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136141F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DC3438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702F04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A200801</w:t>
            </w:r>
          </w:p>
        </w:tc>
        <w:tc>
          <w:tcPr>
            <w:tcW w:w="5380" w:type="dxa"/>
            <w:noWrap/>
            <w:hideMark/>
          </w:tcPr>
          <w:p w14:paraId="66C8CA4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Tekuće donacije TZP za unaprjeđenje uvjeta boravka turista</w:t>
            </w:r>
          </w:p>
        </w:tc>
        <w:tc>
          <w:tcPr>
            <w:tcW w:w="1474" w:type="dxa"/>
            <w:noWrap/>
            <w:hideMark/>
          </w:tcPr>
          <w:p w14:paraId="4004001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594" w:type="dxa"/>
            <w:noWrap/>
            <w:hideMark/>
          </w:tcPr>
          <w:p w14:paraId="74857D4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474" w:type="dxa"/>
            <w:noWrap/>
            <w:hideMark/>
          </w:tcPr>
          <w:p w14:paraId="4024DD3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1479D0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5878D73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52D2BD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0F812B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14:paraId="47F33CD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594" w:type="dxa"/>
            <w:noWrap/>
            <w:hideMark/>
          </w:tcPr>
          <w:p w14:paraId="5970F03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474" w:type="dxa"/>
            <w:noWrap/>
            <w:hideMark/>
          </w:tcPr>
          <w:p w14:paraId="5CBBA46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59ECF0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76A30D5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EE5687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1E5975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1474" w:type="dxa"/>
            <w:noWrap/>
            <w:hideMark/>
          </w:tcPr>
          <w:p w14:paraId="4FECA77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594" w:type="dxa"/>
            <w:noWrap/>
            <w:hideMark/>
          </w:tcPr>
          <w:p w14:paraId="44E19AE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474" w:type="dxa"/>
            <w:noWrap/>
            <w:hideMark/>
          </w:tcPr>
          <w:p w14:paraId="1DFFA65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39D5A6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76B7CEA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843CBA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BE881B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14:paraId="71C4035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14:paraId="07C2237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2.130,00</w:t>
            </w:r>
          </w:p>
        </w:tc>
        <w:tc>
          <w:tcPr>
            <w:tcW w:w="1594" w:type="dxa"/>
            <w:noWrap/>
            <w:hideMark/>
          </w:tcPr>
          <w:p w14:paraId="3DD7388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2.130,00</w:t>
            </w:r>
          </w:p>
        </w:tc>
        <w:tc>
          <w:tcPr>
            <w:tcW w:w="1474" w:type="dxa"/>
            <w:noWrap/>
            <w:hideMark/>
          </w:tcPr>
          <w:p w14:paraId="049FE0D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4817D7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072E693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480610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C17C4A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K200801</w:t>
            </w:r>
          </w:p>
        </w:tc>
        <w:tc>
          <w:tcPr>
            <w:tcW w:w="5380" w:type="dxa"/>
            <w:noWrap/>
            <w:hideMark/>
          </w:tcPr>
          <w:p w14:paraId="46DF21F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Postavljanje turističke signalizacije</w:t>
            </w:r>
          </w:p>
        </w:tc>
        <w:tc>
          <w:tcPr>
            <w:tcW w:w="1474" w:type="dxa"/>
            <w:noWrap/>
            <w:hideMark/>
          </w:tcPr>
          <w:p w14:paraId="7926D38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594" w:type="dxa"/>
            <w:noWrap/>
            <w:hideMark/>
          </w:tcPr>
          <w:p w14:paraId="618DB0D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74" w:type="dxa"/>
            <w:noWrap/>
            <w:hideMark/>
          </w:tcPr>
          <w:p w14:paraId="13C711C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7021D6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2D0C4A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A86F4F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67071F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62D1AA9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594" w:type="dxa"/>
            <w:noWrap/>
            <w:hideMark/>
          </w:tcPr>
          <w:p w14:paraId="208B094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74" w:type="dxa"/>
            <w:noWrap/>
            <w:hideMark/>
          </w:tcPr>
          <w:p w14:paraId="10EEA94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EE0D82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3118A25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E142F6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76A5C6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1666D24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594" w:type="dxa"/>
            <w:noWrap/>
            <w:hideMark/>
          </w:tcPr>
          <w:p w14:paraId="019E9E6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74" w:type="dxa"/>
            <w:noWrap/>
            <w:hideMark/>
          </w:tcPr>
          <w:p w14:paraId="3D2EB0E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3445FB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74DCA2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91963B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E13111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3C8450C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3B1B30C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700,00</w:t>
            </w:r>
          </w:p>
        </w:tc>
        <w:tc>
          <w:tcPr>
            <w:tcW w:w="1594" w:type="dxa"/>
            <w:noWrap/>
            <w:hideMark/>
          </w:tcPr>
          <w:p w14:paraId="1D2AA69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700,00</w:t>
            </w:r>
          </w:p>
        </w:tc>
        <w:tc>
          <w:tcPr>
            <w:tcW w:w="1474" w:type="dxa"/>
            <w:noWrap/>
            <w:hideMark/>
          </w:tcPr>
          <w:p w14:paraId="084500F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A41BF1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721CEA6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E4FFA8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D49E84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3001</w:t>
            </w:r>
          </w:p>
        </w:tc>
        <w:tc>
          <w:tcPr>
            <w:tcW w:w="5380" w:type="dxa"/>
            <w:noWrap/>
            <w:hideMark/>
          </w:tcPr>
          <w:p w14:paraId="6760B54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1474" w:type="dxa"/>
            <w:noWrap/>
            <w:hideMark/>
          </w:tcPr>
          <w:p w14:paraId="041805B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202.568,00</w:t>
            </w:r>
          </w:p>
        </w:tc>
        <w:tc>
          <w:tcPr>
            <w:tcW w:w="1594" w:type="dxa"/>
            <w:noWrap/>
            <w:hideMark/>
          </w:tcPr>
          <w:p w14:paraId="28A026E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204.068,00</w:t>
            </w:r>
          </w:p>
        </w:tc>
        <w:tc>
          <w:tcPr>
            <w:tcW w:w="1474" w:type="dxa"/>
            <w:noWrap/>
            <w:hideMark/>
          </w:tcPr>
          <w:p w14:paraId="23015B9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93.160,62</w:t>
            </w:r>
          </w:p>
        </w:tc>
        <w:tc>
          <w:tcPr>
            <w:tcW w:w="1124" w:type="dxa"/>
            <w:noWrap/>
            <w:hideMark/>
          </w:tcPr>
          <w:p w14:paraId="06226F8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45,65%</w:t>
            </w:r>
          </w:p>
        </w:tc>
      </w:tr>
      <w:tr w:rsidR="00B02A3A" w:rsidRPr="00B02A3A" w14:paraId="1102FA8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A58536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984208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A300101</w:t>
            </w:r>
          </w:p>
        </w:tc>
        <w:tc>
          <w:tcPr>
            <w:tcW w:w="5380" w:type="dxa"/>
            <w:noWrap/>
            <w:hideMark/>
          </w:tcPr>
          <w:p w14:paraId="2CE0EF4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Redovna djelatnost</w:t>
            </w:r>
          </w:p>
        </w:tc>
        <w:tc>
          <w:tcPr>
            <w:tcW w:w="1474" w:type="dxa"/>
            <w:noWrap/>
            <w:hideMark/>
          </w:tcPr>
          <w:p w14:paraId="4C474F0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202.568,00</w:t>
            </w:r>
          </w:p>
        </w:tc>
        <w:tc>
          <w:tcPr>
            <w:tcW w:w="1594" w:type="dxa"/>
            <w:noWrap/>
            <w:hideMark/>
          </w:tcPr>
          <w:p w14:paraId="66AFA52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204.068,00</w:t>
            </w:r>
          </w:p>
        </w:tc>
        <w:tc>
          <w:tcPr>
            <w:tcW w:w="1474" w:type="dxa"/>
            <w:noWrap/>
            <w:hideMark/>
          </w:tcPr>
          <w:p w14:paraId="7B5F61F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93.160,62</w:t>
            </w:r>
          </w:p>
        </w:tc>
        <w:tc>
          <w:tcPr>
            <w:tcW w:w="1124" w:type="dxa"/>
            <w:noWrap/>
            <w:hideMark/>
          </w:tcPr>
          <w:p w14:paraId="153E45A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45,65%</w:t>
            </w:r>
          </w:p>
        </w:tc>
      </w:tr>
      <w:tr w:rsidR="00B02A3A" w:rsidRPr="00B02A3A" w14:paraId="6A13E99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A50CA6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870C8D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29D51B7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118.400,00</w:t>
            </w:r>
          </w:p>
        </w:tc>
        <w:tc>
          <w:tcPr>
            <w:tcW w:w="1594" w:type="dxa"/>
            <w:noWrap/>
            <w:hideMark/>
          </w:tcPr>
          <w:p w14:paraId="6F8BBC1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98.400,00</w:t>
            </w:r>
          </w:p>
        </w:tc>
        <w:tc>
          <w:tcPr>
            <w:tcW w:w="1474" w:type="dxa"/>
            <w:noWrap/>
            <w:hideMark/>
          </w:tcPr>
          <w:p w14:paraId="5EBC5F2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48.992,54</w:t>
            </w:r>
          </w:p>
        </w:tc>
        <w:tc>
          <w:tcPr>
            <w:tcW w:w="1124" w:type="dxa"/>
            <w:noWrap/>
            <w:hideMark/>
          </w:tcPr>
          <w:p w14:paraId="7B9A509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49,79%</w:t>
            </w:r>
          </w:p>
        </w:tc>
      </w:tr>
      <w:tr w:rsidR="00B02A3A" w:rsidRPr="00B02A3A" w14:paraId="2F2C433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8F4E2D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5AFAA5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3F26FA6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118.400,00</w:t>
            </w:r>
          </w:p>
        </w:tc>
        <w:tc>
          <w:tcPr>
            <w:tcW w:w="1594" w:type="dxa"/>
            <w:noWrap/>
            <w:hideMark/>
          </w:tcPr>
          <w:p w14:paraId="5561856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98.400,00</w:t>
            </w:r>
          </w:p>
        </w:tc>
        <w:tc>
          <w:tcPr>
            <w:tcW w:w="1474" w:type="dxa"/>
            <w:noWrap/>
            <w:hideMark/>
          </w:tcPr>
          <w:p w14:paraId="1948AD6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48.992,54</w:t>
            </w:r>
          </w:p>
        </w:tc>
        <w:tc>
          <w:tcPr>
            <w:tcW w:w="1124" w:type="dxa"/>
            <w:noWrap/>
            <w:hideMark/>
          </w:tcPr>
          <w:p w14:paraId="1430CCC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49,79%</w:t>
            </w:r>
          </w:p>
        </w:tc>
      </w:tr>
      <w:tr w:rsidR="00B02A3A" w:rsidRPr="00B02A3A" w14:paraId="31B59E8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01B377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F2AFF8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14:paraId="6F99EC8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14:paraId="7F14EFD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66.800,00</w:t>
            </w:r>
          </w:p>
        </w:tc>
        <w:tc>
          <w:tcPr>
            <w:tcW w:w="1594" w:type="dxa"/>
            <w:noWrap/>
            <w:hideMark/>
          </w:tcPr>
          <w:p w14:paraId="6142908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66.800,00</w:t>
            </w:r>
          </w:p>
        </w:tc>
        <w:tc>
          <w:tcPr>
            <w:tcW w:w="1474" w:type="dxa"/>
            <w:noWrap/>
            <w:hideMark/>
          </w:tcPr>
          <w:p w14:paraId="51AF818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36.472,98</w:t>
            </w:r>
          </w:p>
        </w:tc>
        <w:tc>
          <w:tcPr>
            <w:tcW w:w="1124" w:type="dxa"/>
            <w:noWrap/>
            <w:hideMark/>
          </w:tcPr>
          <w:p w14:paraId="5508125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54,60%</w:t>
            </w:r>
          </w:p>
        </w:tc>
      </w:tr>
      <w:tr w:rsidR="00B02A3A" w:rsidRPr="00B02A3A" w14:paraId="4D2501E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F90717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35DF82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3111</w:t>
            </w:r>
          </w:p>
        </w:tc>
        <w:tc>
          <w:tcPr>
            <w:tcW w:w="5380" w:type="dxa"/>
            <w:noWrap/>
            <w:hideMark/>
          </w:tcPr>
          <w:p w14:paraId="4706287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Plaće za redovan rad</w:t>
            </w:r>
          </w:p>
        </w:tc>
        <w:tc>
          <w:tcPr>
            <w:tcW w:w="1474" w:type="dxa"/>
            <w:noWrap/>
            <w:hideMark/>
          </w:tcPr>
          <w:p w14:paraId="524C3D5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51D93A9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15A8CD5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22.204,89</w:t>
            </w:r>
          </w:p>
        </w:tc>
        <w:tc>
          <w:tcPr>
            <w:tcW w:w="1124" w:type="dxa"/>
            <w:noWrap/>
            <w:hideMark/>
          </w:tcPr>
          <w:p w14:paraId="07D9E4A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64770C1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FC5E53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5F7259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3121</w:t>
            </w:r>
          </w:p>
        </w:tc>
        <w:tc>
          <w:tcPr>
            <w:tcW w:w="5380" w:type="dxa"/>
            <w:noWrap/>
            <w:hideMark/>
          </w:tcPr>
          <w:p w14:paraId="756A6EB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1474" w:type="dxa"/>
            <w:noWrap/>
            <w:hideMark/>
          </w:tcPr>
          <w:p w14:paraId="0F275B2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73E0787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057AB89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10.604,29</w:t>
            </w:r>
          </w:p>
        </w:tc>
        <w:tc>
          <w:tcPr>
            <w:tcW w:w="1124" w:type="dxa"/>
            <w:noWrap/>
            <w:hideMark/>
          </w:tcPr>
          <w:p w14:paraId="50082B6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0287DC7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61825E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773BED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3132</w:t>
            </w:r>
          </w:p>
        </w:tc>
        <w:tc>
          <w:tcPr>
            <w:tcW w:w="5380" w:type="dxa"/>
            <w:noWrap/>
            <w:hideMark/>
          </w:tcPr>
          <w:p w14:paraId="1E6C9AA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1474" w:type="dxa"/>
            <w:noWrap/>
            <w:hideMark/>
          </w:tcPr>
          <w:p w14:paraId="477648D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1FD46AB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330DF04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3.663,80</w:t>
            </w:r>
          </w:p>
        </w:tc>
        <w:tc>
          <w:tcPr>
            <w:tcW w:w="1124" w:type="dxa"/>
            <w:noWrap/>
            <w:hideMark/>
          </w:tcPr>
          <w:p w14:paraId="38C8984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29B6AC9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121FCA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FE56AD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1F403CA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7E63B36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47.100,00</w:t>
            </w:r>
          </w:p>
        </w:tc>
        <w:tc>
          <w:tcPr>
            <w:tcW w:w="1594" w:type="dxa"/>
            <w:noWrap/>
            <w:hideMark/>
          </w:tcPr>
          <w:p w14:paraId="51E63D0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27.100,00</w:t>
            </w:r>
          </w:p>
        </w:tc>
        <w:tc>
          <w:tcPr>
            <w:tcW w:w="1474" w:type="dxa"/>
            <w:noWrap/>
            <w:hideMark/>
          </w:tcPr>
          <w:p w14:paraId="08BF070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9.709,42</w:t>
            </w:r>
          </w:p>
        </w:tc>
        <w:tc>
          <w:tcPr>
            <w:tcW w:w="1124" w:type="dxa"/>
            <w:noWrap/>
            <w:hideMark/>
          </w:tcPr>
          <w:p w14:paraId="237DBC8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35,83%</w:t>
            </w:r>
          </w:p>
        </w:tc>
      </w:tr>
      <w:tr w:rsidR="00B02A3A" w:rsidRPr="00B02A3A" w14:paraId="205F84E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006CD2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FF93DE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3211</w:t>
            </w:r>
          </w:p>
        </w:tc>
        <w:tc>
          <w:tcPr>
            <w:tcW w:w="5380" w:type="dxa"/>
            <w:noWrap/>
            <w:hideMark/>
          </w:tcPr>
          <w:p w14:paraId="17C81CD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Službena putovanja</w:t>
            </w:r>
          </w:p>
        </w:tc>
        <w:tc>
          <w:tcPr>
            <w:tcW w:w="1474" w:type="dxa"/>
            <w:noWrap/>
            <w:hideMark/>
          </w:tcPr>
          <w:p w14:paraId="7306080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96F557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4F2F0E4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30,00</w:t>
            </w:r>
          </w:p>
        </w:tc>
        <w:tc>
          <w:tcPr>
            <w:tcW w:w="1124" w:type="dxa"/>
            <w:noWrap/>
            <w:hideMark/>
          </w:tcPr>
          <w:p w14:paraId="5B427A6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4FF2F69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B79B16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697E4C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3212</w:t>
            </w:r>
          </w:p>
        </w:tc>
        <w:tc>
          <w:tcPr>
            <w:tcW w:w="5380" w:type="dxa"/>
            <w:noWrap/>
            <w:hideMark/>
          </w:tcPr>
          <w:p w14:paraId="1C30AC1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474" w:type="dxa"/>
            <w:noWrap/>
            <w:hideMark/>
          </w:tcPr>
          <w:p w14:paraId="1247BE1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65550F6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0B3C334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2.369,52</w:t>
            </w:r>
          </w:p>
        </w:tc>
        <w:tc>
          <w:tcPr>
            <w:tcW w:w="1124" w:type="dxa"/>
            <w:noWrap/>
            <w:hideMark/>
          </w:tcPr>
          <w:p w14:paraId="1F886E0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29C798A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6E9C63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166B00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3213</w:t>
            </w:r>
          </w:p>
        </w:tc>
        <w:tc>
          <w:tcPr>
            <w:tcW w:w="5380" w:type="dxa"/>
            <w:noWrap/>
            <w:hideMark/>
          </w:tcPr>
          <w:p w14:paraId="1B7CF52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1474" w:type="dxa"/>
            <w:noWrap/>
            <w:hideMark/>
          </w:tcPr>
          <w:p w14:paraId="23D4F05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3B15356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37ADF38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506,25</w:t>
            </w:r>
          </w:p>
        </w:tc>
        <w:tc>
          <w:tcPr>
            <w:tcW w:w="1124" w:type="dxa"/>
            <w:noWrap/>
            <w:hideMark/>
          </w:tcPr>
          <w:p w14:paraId="27635BD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0FD059A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93926E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097122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3221</w:t>
            </w:r>
          </w:p>
        </w:tc>
        <w:tc>
          <w:tcPr>
            <w:tcW w:w="5380" w:type="dxa"/>
            <w:noWrap/>
            <w:hideMark/>
          </w:tcPr>
          <w:p w14:paraId="4EA0945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474" w:type="dxa"/>
            <w:noWrap/>
            <w:hideMark/>
          </w:tcPr>
          <w:p w14:paraId="0167F1E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0BB8D18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4C4B56B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5.536,85</w:t>
            </w:r>
          </w:p>
        </w:tc>
        <w:tc>
          <w:tcPr>
            <w:tcW w:w="1124" w:type="dxa"/>
            <w:noWrap/>
            <w:hideMark/>
          </w:tcPr>
          <w:p w14:paraId="014A05E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3A4BC7B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70C88D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6EA099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3225</w:t>
            </w:r>
          </w:p>
        </w:tc>
        <w:tc>
          <w:tcPr>
            <w:tcW w:w="5380" w:type="dxa"/>
            <w:noWrap/>
            <w:hideMark/>
          </w:tcPr>
          <w:p w14:paraId="1B7EBC7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Sitni inventar i autogume</w:t>
            </w:r>
          </w:p>
        </w:tc>
        <w:tc>
          <w:tcPr>
            <w:tcW w:w="1474" w:type="dxa"/>
            <w:noWrap/>
            <w:hideMark/>
          </w:tcPr>
          <w:p w14:paraId="681146E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79D9B05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2F4E915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740,77</w:t>
            </w:r>
          </w:p>
        </w:tc>
        <w:tc>
          <w:tcPr>
            <w:tcW w:w="1124" w:type="dxa"/>
            <w:noWrap/>
            <w:hideMark/>
          </w:tcPr>
          <w:p w14:paraId="742B403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3BF1370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83883E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B28198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3233</w:t>
            </w:r>
          </w:p>
        </w:tc>
        <w:tc>
          <w:tcPr>
            <w:tcW w:w="5380" w:type="dxa"/>
            <w:noWrap/>
            <w:hideMark/>
          </w:tcPr>
          <w:p w14:paraId="4C67C16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1474" w:type="dxa"/>
            <w:noWrap/>
            <w:hideMark/>
          </w:tcPr>
          <w:p w14:paraId="4374892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68BD8D9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4AEE4C4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440,01</w:t>
            </w:r>
          </w:p>
        </w:tc>
        <w:tc>
          <w:tcPr>
            <w:tcW w:w="1124" w:type="dxa"/>
            <w:noWrap/>
            <w:hideMark/>
          </w:tcPr>
          <w:p w14:paraId="32EFFE0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7110258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FD8AAE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6217C4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3292</w:t>
            </w:r>
          </w:p>
        </w:tc>
        <w:tc>
          <w:tcPr>
            <w:tcW w:w="5380" w:type="dxa"/>
            <w:noWrap/>
            <w:hideMark/>
          </w:tcPr>
          <w:p w14:paraId="6DAA264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Premije osiguranja</w:t>
            </w:r>
          </w:p>
        </w:tc>
        <w:tc>
          <w:tcPr>
            <w:tcW w:w="1474" w:type="dxa"/>
            <w:noWrap/>
            <w:hideMark/>
          </w:tcPr>
          <w:p w14:paraId="338C6F1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2D8F208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66DF739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86,02</w:t>
            </w:r>
          </w:p>
        </w:tc>
        <w:tc>
          <w:tcPr>
            <w:tcW w:w="1124" w:type="dxa"/>
            <w:noWrap/>
            <w:hideMark/>
          </w:tcPr>
          <w:p w14:paraId="2563646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76A7ED5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37D736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EC126E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34</w:t>
            </w:r>
          </w:p>
        </w:tc>
        <w:tc>
          <w:tcPr>
            <w:tcW w:w="5380" w:type="dxa"/>
            <w:noWrap/>
            <w:hideMark/>
          </w:tcPr>
          <w:p w14:paraId="62FD9E9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Financijski rashodi</w:t>
            </w:r>
          </w:p>
        </w:tc>
        <w:tc>
          <w:tcPr>
            <w:tcW w:w="1474" w:type="dxa"/>
            <w:noWrap/>
            <w:hideMark/>
          </w:tcPr>
          <w:p w14:paraId="36B9F5A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4.500,00</w:t>
            </w:r>
          </w:p>
        </w:tc>
        <w:tc>
          <w:tcPr>
            <w:tcW w:w="1594" w:type="dxa"/>
            <w:noWrap/>
            <w:hideMark/>
          </w:tcPr>
          <w:p w14:paraId="1712BA2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4.500,00</w:t>
            </w:r>
          </w:p>
        </w:tc>
        <w:tc>
          <w:tcPr>
            <w:tcW w:w="1474" w:type="dxa"/>
            <w:noWrap/>
            <w:hideMark/>
          </w:tcPr>
          <w:p w14:paraId="447B340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2.810,14</w:t>
            </w:r>
          </w:p>
        </w:tc>
        <w:tc>
          <w:tcPr>
            <w:tcW w:w="1124" w:type="dxa"/>
            <w:noWrap/>
            <w:hideMark/>
          </w:tcPr>
          <w:p w14:paraId="458767D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62,45%</w:t>
            </w:r>
          </w:p>
        </w:tc>
      </w:tr>
      <w:tr w:rsidR="00B02A3A" w:rsidRPr="00B02A3A" w14:paraId="536A81A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348DF9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DB6C50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3431</w:t>
            </w:r>
          </w:p>
        </w:tc>
        <w:tc>
          <w:tcPr>
            <w:tcW w:w="5380" w:type="dxa"/>
            <w:noWrap/>
            <w:hideMark/>
          </w:tcPr>
          <w:p w14:paraId="27B16C3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Bankarske usluge i usluge platnog prometa</w:t>
            </w:r>
          </w:p>
        </w:tc>
        <w:tc>
          <w:tcPr>
            <w:tcW w:w="1474" w:type="dxa"/>
            <w:noWrap/>
            <w:hideMark/>
          </w:tcPr>
          <w:p w14:paraId="5C916F8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5271011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5444724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2.810,14</w:t>
            </w:r>
          </w:p>
        </w:tc>
        <w:tc>
          <w:tcPr>
            <w:tcW w:w="1124" w:type="dxa"/>
            <w:noWrap/>
            <w:hideMark/>
          </w:tcPr>
          <w:p w14:paraId="60E1D9B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40B76E1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7FD79C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23690E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474" w:type="dxa"/>
            <w:noWrap/>
            <w:hideMark/>
          </w:tcPr>
          <w:p w14:paraId="5261C92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12.168,00</w:t>
            </w:r>
          </w:p>
        </w:tc>
        <w:tc>
          <w:tcPr>
            <w:tcW w:w="1594" w:type="dxa"/>
            <w:noWrap/>
            <w:hideMark/>
          </w:tcPr>
          <w:p w14:paraId="0C6FCCB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12.168,00</w:t>
            </w:r>
          </w:p>
        </w:tc>
        <w:tc>
          <w:tcPr>
            <w:tcW w:w="1474" w:type="dxa"/>
            <w:noWrap/>
            <w:hideMark/>
          </w:tcPr>
          <w:p w14:paraId="380C7A1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11.808,96</w:t>
            </w:r>
          </w:p>
        </w:tc>
        <w:tc>
          <w:tcPr>
            <w:tcW w:w="1124" w:type="dxa"/>
            <w:noWrap/>
            <w:hideMark/>
          </w:tcPr>
          <w:p w14:paraId="51B5A63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97,05%</w:t>
            </w:r>
          </w:p>
        </w:tc>
      </w:tr>
      <w:tr w:rsidR="00B02A3A" w:rsidRPr="00B02A3A" w14:paraId="224CA14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80752D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C016D2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3.5. Prihodi od usluga</w:t>
            </w:r>
          </w:p>
        </w:tc>
        <w:tc>
          <w:tcPr>
            <w:tcW w:w="1474" w:type="dxa"/>
            <w:noWrap/>
            <w:hideMark/>
          </w:tcPr>
          <w:p w14:paraId="4DC443D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12.168,00</w:t>
            </w:r>
          </w:p>
        </w:tc>
        <w:tc>
          <w:tcPr>
            <w:tcW w:w="1594" w:type="dxa"/>
            <w:noWrap/>
            <w:hideMark/>
          </w:tcPr>
          <w:p w14:paraId="7D6C239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12.168,00</w:t>
            </w:r>
          </w:p>
        </w:tc>
        <w:tc>
          <w:tcPr>
            <w:tcW w:w="1474" w:type="dxa"/>
            <w:noWrap/>
            <w:hideMark/>
          </w:tcPr>
          <w:p w14:paraId="389E3B7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11.808,96</w:t>
            </w:r>
          </w:p>
        </w:tc>
        <w:tc>
          <w:tcPr>
            <w:tcW w:w="1124" w:type="dxa"/>
            <w:noWrap/>
            <w:hideMark/>
          </w:tcPr>
          <w:p w14:paraId="295AFA9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97,05%</w:t>
            </w:r>
          </w:p>
        </w:tc>
      </w:tr>
      <w:tr w:rsidR="00B02A3A" w:rsidRPr="00B02A3A" w14:paraId="1B1D27E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0D4685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FB32D3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37D9802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2E16195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12.168,00</w:t>
            </w:r>
          </w:p>
        </w:tc>
        <w:tc>
          <w:tcPr>
            <w:tcW w:w="1594" w:type="dxa"/>
            <w:noWrap/>
            <w:hideMark/>
          </w:tcPr>
          <w:p w14:paraId="20D792F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12.168,00</w:t>
            </w:r>
          </w:p>
        </w:tc>
        <w:tc>
          <w:tcPr>
            <w:tcW w:w="1474" w:type="dxa"/>
            <w:noWrap/>
            <w:hideMark/>
          </w:tcPr>
          <w:p w14:paraId="092D346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11.808,96</w:t>
            </w:r>
          </w:p>
        </w:tc>
        <w:tc>
          <w:tcPr>
            <w:tcW w:w="1124" w:type="dxa"/>
            <w:noWrap/>
            <w:hideMark/>
          </w:tcPr>
          <w:p w14:paraId="2640B2E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97,05%</w:t>
            </w:r>
          </w:p>
        </w:tc>
      </w:tr>
      <w:tr w:rsidR="00B02A3A" w:rsidRPr="00B02A3A" w14:paraId="5DA8F7E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891BCA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9FE97A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3238</w:t>
            </w:r>
          </w:p>
        </w:tc>
        <w:tc>
          <w:tcPr>
            <w:tcW w:w="5380" w:type="dxa"/>
            <w:noWrap/>
            <w:hideMark/>
          </w:tcPr>
          <w:p w14:paraId="570BA9D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Računalne usluge</w:t>
            </w:r>
          </w:p>
        </w:tc>
        <w:tc>
          <w:tcPr>
            <w:tcW w:w="1474" w:type="dxa"/>
            <w:noWrap/>
            <w:hideMark/>
          </w:tcPr>
          <w:p w14:paraId="7580943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60C2273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136850B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11.808,96</w:t>
            </w:r>
          </w:p>
        </w:tc>
        <w:tc>
          <w:tcPr>
            <w:tcW w:w="1124" w:type="dxa"/>
            <w:noWrap/>
            <w:hideMark/>
          </w:tcPr>
          <w:p w14:paraId="23ED322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405FADB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63C141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9DAA94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149C6E6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72.000,00</w:t>
            </w:r>
          </w:p>
        </w:tc>
        <w:tc>
          <w:tcPr>
            <w:tcW w:w="1594" w:type="dxa"/>
            <w:noWrap/>
            <w:hideMark/>
          </w:tcPr>
          <w:p w14:paraId="5044DB1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93.500,00</w:t>
            </w:r>
          </w:p>
        </w:tc>
        <w:tc>
          <w:tcPr>
            <w:tcW w:w="1474" w:type="dxa"/>
            <w:noWrap/>
            <w:hideMark/>
          </w:tcPr>
          <w:p w14:paraId="7C968BA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32.359,12</w:t>
            </w:r>
          </w:p>
        </w:tc>
        <w:tc>
          <w:tcPr>
            <w:tcW w:w="1124" w:type="dxa"/>
            <w:noWrap/>
            <w:hideMark/>
          </w:tcPr>
          <w:p w14:paraId="36784E4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34,61%</w:t>
            </w:r>
          </w:p>
        </w:tc>
      </w:tr>
      <w:tr w:rsidR="00B02A3A" w:rsidRPr="00B02A3A" w14:paraId="0866268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19840F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901046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7712672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72.000,00</w:t>
            </w:r>
          </w:p>
        </w:tc>
        <w:tc>
          <w:tcPr>
            <w:tcW w:w="1594" w:type="dxa"/>
            <w:noWrap/>
            <w:hideMark/>
          </w:tcPr>
          <w:p w14:paraId="180C933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93.500,00</w:t>
            </w:r>
          </w:p>
        </w:tc>
        <w:tc>
          <w:tcPr>
            <w:tcW w:w="1474" w:type="dxa"/>
            <w:noWrap/>
            <w:hideMark/>
          </w:tcPr>
          <w:p w14:paraId="35799B6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32.359,12</w:t>
            </w:r>
          </w:p>
        </w:tc>
        <w:tc>
          <w:tcPr>
            <w:tcW w:w="1124" w:type="dxa"/>
            <w:noWrap/>
            <w:hideMark/>
          </w:tcPr>
          <w:p w14:paraId="154B64C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34,61%</w:t>
            </w:r>
          </w:p>
        </w:tc>
      </w:tr>
      <w:tr w:rsidR="00B02A3A" w:rsidRPr="00B02A3A" w14:paraId="2D37728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1DFA7C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C35899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7CEC341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0C96D56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57.000,00</w:t>
            </w:r>
          </w:p>
        </w:tc>
        <w:tc>
          <w:tcPr>
            <w:tcW w:w="1594" w:type="dxa"/>
            <w:noWrap/>
            <w:hideMark/>
          </w:tcPr>
          <w:p w14:paraId="1184DCA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78.500,00</w:t>
            </w:r>
          </w:p>
        </w:tc>
        <w:tc>
          <w:tcPr>
            <w:tcW w:w="1474" w:type="dxa"/>
            <w:noWrap/>
            <w:hideMark/>
          </w:tcPr>
          <w:p w14:paraId="3111DA8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25.621,10</w:t>
            </w:r>
          </w:p>
        </w:tc>
        <w:tc>
          <w:tcPr>
            <w:tcW w:w="1124" w:type="dxa"/>
            <w:noWrap/>
            <w:hideMark/>
          </w:tcPr>
          <w:p w14:paraId="14F8F0B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32,64%</w:t>
            </w:r>
          </w:p>
        </w:tc>
      </w:tr>
      <w:tr w:rsidR="00B02A3A" w:rsidRPr="00B02A3A" w14:paraId="5FC1966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330600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1E1E4D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3231</w:t>
            </w:r>
          </w:p>
        </w:tc>
        <w:tc>
          <w:tcPr>
            <w:tcW w:w="5380" w:type="dxa"/>
            <w:noWrap/>
            <w:hideMark/>
          </w:tcPr>
          <w:p w14:paraId="4214A0D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telefona, interneta, pošte i prijevoza</w:t>
            </w:r>
          </w:p>
        </w:tc>
        <w:tc>
          <w:tcPr>
            <w:tcW w:w="1474" w:type="dxa"/>
            <w:noWrap/>
            <w:hideMark/>
          </w:tcPr>
          <w:p w14:paraId="2C6BFDD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5F562B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71D7EE6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7.372,03</w:t>
            </w:r>
          </w:p>
        </w:tc>
        <w:tc>
          <w:tcPr>
            <w:tcW w:w="1124" w:type="dxa"/>
            <w:noWrap/>
            <w:hideMark/>
          </w:tcPr>
          <w:p w14:paraId="03E0BD0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5FEB3F4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0B2EE5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B6E570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3237</w:t>
            </w:r>
          </w:p>
        </w:tc>
        <w:tc>
          <w:tcPr>
            <w:tcW w:w="5380" w:type="dxa"/>
            <w:noWrap/>
            <w:hideMark/>
          </w:tcPr>
          <w:p w14:paraId="230E403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474" w:type="dxa"/>
            <w:noWrap/>
            <w:hideMark/>
          </w:tcPr>
          <w:p w14:paraId="74C2B4E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6CA2045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1E8D46F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16.912,25</w:t>
            </w:r>
          </w:p>
        </w:tc>
        <w:tc>
          <w:tcPr>
            <w:tcW w:w="1124" w:type="dxa"/>
            <w:noWrap/>
            <w:hideMark/>
          </w:tcPr>
          <w:p w14:paraId="2CE81E9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6C08ADC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EE87E1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83ACBC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3239</w:t>
            </w:r>
          </w:p>
        </w:tc>
        <w:tc>
          <w:tcPr>
            <w:tcW w:w="5380" w:type="dxa"/>
            <w:noWrap/>
            <w:hideMark/>
          </w:tcPr>
          <w:p w14:paraId="22A8F97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Ostale usluge</w:t>
            </w:r>
          </w:p>
        </w:tc>
        <w:tc>
          <w:tcPr>
            <w:tcW w:w="1474" w:type="dxa"/>
            <w:noWrap/>
            <w:hideMark/>
          </w:tcPr>
          <w:p w14:paraId="4778534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6E20ACD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7693248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1.336,82</w:t>
            </w:r>
          </w:p>
        </w:tc>
        <w:tc>
          <w:tcPr>
            <w:tcW w:w="1124" w:type="dxa"/>
            <w:noWrap/>
            <w:hideMark/>
          </w:tcPr>
          <w:p w14:paraId="05ECE48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6FE56F8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40023E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46E492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34</w:t>
            </w:r>
          </w:p>
        </w:tc>
        <w:tc>
          <w:tcPr>
            <w:tcW w:w="5380" w:type="dxa"/>
            <w:noWrap/>
            <w:hideMark/>
          </w:tcPr>
          <w:p w14:paraId="05F86CA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Financijski rashodi</w:t>
            </w:r>
          </w:p>
        </w:tc>
        <w:tc>
          <w:tcPr>
            <w:tcW w:w="1474" w:type="dxa"/>
            <w:noWrap/>
            <w:hideMark/>
          </w:tcPr>
          <w:p w14:paraId="266C16B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15.000,00</w:t>
            </w:r>
          </w:p>
        </w:tc>
        <w:tc>
          <w:tcPr>
            <w:tcW w:w="1594" w:type="dxa"/>
            <w:noWrap/>
            <w:hideMark/>
          </w:tcPr>
          <w:p w14:paraId="1BAFFCC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15.000,00</w:t>
            </w:r>
          </w:p>
        </w:tc>
        <w:tc>
          <w:tcPr>
            <w:tcW w:w="1474" w:type="dxa"/>
            <w:noWrap/>
            <w:hideMark/>
          </w:tcPr>
          <w:p w14:paraId="4980AAF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6.738,02</w:t>
            </w:r>
          </w:p>
        </w:tc>
        <w:tc>
          <w:tcPr>
            <w:tcW w:w="1124" w:type="dxa"/>
            <w:noWrap/>
            <w:hideMark/>
          </w:tcPr>
          <w:p w14:paraId="682BB5A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44,92%</w:t>
            </w:r>
          </w:p>
        </w:tc>
      </w:tr>
      <w:tr w:rsidR="00B02A3A" w:rsidRPr="00B02A3A" w14:paraId="4F388F3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FF5A64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DF7D54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3434</w:t>
            </w:r>
          </w:p>
        </w:tc>
        <w:tc>
          <w:tcPr>
            <w:tcW w:w="5380" w:type="dxa"/>
            <w:noWrap/>
            <w:hideMark/>
          </w:tcPr>
          <w:p w14:paraId="47BD80B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nespomenuti financijski rashodi</w:t>
            </w:r>
          </w:p>
        </w:tc>
        <w:tc>
          <w:tcPr>
            <w:tcW w:w="1474" w:type="dxa"/>
            <w:noWrap/>
            <w:hideMark/>
          </w:tcPr>
          <w:p w14:paraId="4C01009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5D7FAB1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05D296B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6.738,02</w:t>
            </w:r>
          </w:p>
        </w:tc>
        <w:tc>
          <w:tcPr>
            <w:tcW w:w="1124" w:type="dxa"/>
            <w:noWrap/>
            <w:hideMark/>
          </w:tcPr>
          <w:p w14:paraId="7AEC1D9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5F9D004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7DAE49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380EDE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3002</w:t>
            </w:r>
          </w:p>
        </w:tc>
        <w:tc>
          <w:tcPr>
            <w:tcW w:w="5380" w:type="dxa"/>
            <w:noWrap/>
            <w:hideMark/>
          </w:tcPr>
          <w:p w14:paraId="7434218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SOCIJALNA SKRB I MEĐUGENERACIJSKA SOLIDARNOST</w:t>
            </w:r>
          </w:p>
        </w:tc>
        <w:tc>
          <w:tcPr>
            <w:tcW w:w="1474" w:type="dxa"/>
            <w:noWrap/>
            <w:hideMark/>
          </w:tcPr>
          <w:p w14:paraId="0EF6BA4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427.110,00</w:t>
            </w:r>
          </w:p>
        </w:tc>
        <w:tc>
          <w:tcPr>
            <w:tcW w:w="1594" w:type="dxa"/>
            <w:noWrap/>
            <w:hideMark/>
          </w:tcPr>
          <w:p w14:paraId="2A55941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428.710,00</w:t>
            </w:r>
          </w:p>
        </w:tc>
        <w:tc>
          <w:tcPr>
            <w:tcW w:w="1474" w:type="dxa"/>
            <w:noWrap/>
            <w:hideMark/>
          </w:tcPr>
          <w:p w14:paraId="301FA6E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197.819,83</w:t>
            </w:r>
          </w:p>
        </w:tc>
        <w:tc>
          <w:tcPr>
            <w:tcW w:w="1124" w:type="dxa"/>
            <w:noWrap/>
            <w:hideMark/>
          </w:tcPr>
          <w:p w14:paraId="4951BBC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46,14%</w:t>
            </w:r>
          </w:p>
        </w:tc>
      </w:tr>
      <w:tr w:rsidR="00B02A3A" w:rsidRPr="00B02A3A" w14:paraId="61CC94C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51FA45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9F0789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A300201</w:t>
            </w:r>
          </w:p>
        </w:tc>
        <w:tc>
          <w:tcPr>
            <w:tcW w:w="5380" w:type="dxa"/>
            <w:noWrap/>
            <w:hideMark/>
          </w:tcPr>
          <w:p w14:paraId="294E402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Naknade građanima</w:t>
            </w:r>
          </w:p>
        </w:tc>
        <w:tc>
          <w:tcPr>
            <w:tcW w:w="1474" w:type="dxa"/>
            <w:noWrap/>
            <w:hideMark/>
          </w:tcPr>
          <w:p w14:paraId="39FFB3B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42.610,00</w:t>
            </w:r>
          </w:p>
        </w:tc>
        <w:tc>
          <w:tcPr>
            <w:tcW w:w="1594" w:type="dxa"/>
            <w:noWrap/>
            <w:hideMark/>
          </w:tcPr>
          <w:p w14:paraId="219F53D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42.610,00</w:t>
            </w:r>
          </w:p>
        </w:tc>
        <w:tc>
          <w:tcPr>
            <w:tcW w:w="1474" w:type="dxa"/>
            <w:noWrap/>
            <w:hideMark/>
          </w:tcPr>
          <w:p w14:paraId="78614F4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10.692,83</w:t>
            </w:r>
          </w:p>
        </w:tc>
        <w:tc>
          <w:tcPr>
            <w:tcW w:w="1124" w:type="dxa"/>
            <w:noWrap/>
            <w:hideMark/>
          </w:tcPr>
          <w:p w14:paraId="482C2D2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25,09%</w:t>
            </w:r>
          </w:p>
        </w:tc>
      </w:tr>
      <w:tr w:rsidR="00B02A3A" w:rsidRPr="00B02A3A" w14:paraId="3F0B1D1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074297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367F3F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4607A2A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37.610,00</w:t>
            </w:r>
          </w:p>
        </w:tc>
        <w:tc>
          <w:tcPr>
            <w:tcW w:w="1594" w:type="dxa"/>
            <w:noWrap/>
            <w:hideMark/>
          </w:tcPr>
          <w:p w14:paraId="2DF8988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37.610,00</w:t>
            </w:r>
          </w:p>
        </w:tc>
        <w:tc>
          <w:tcPr>
            <w:tcW w:w="1474" w:type="dxa"/>
            <w:noWrap/>
            <w:hideMark/>
          </w:tcPr>
          <w:p w14:paraId="350141A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10.229,66</w:t>
            </w:r>
          </w:p>
        </w:tc>
        <w:tc>
          <w:tcPr>
            <w:tcW w:w="1124" w:type="dxa"/>
            <w:noWrap/>
            <w:hideMark/>
          </w:tcPr>
          <w:p w14:paraId="0C41454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27,20%</w:t>
            </w:r>
          </w:p>
        </w:tc>
      </w:tr>
      <w:tr w:rsidR="00B02A3A" w:rsidRPr="00B02A3A" w14:paraId="2422843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868D27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85E7BB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3BBCF19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37.610,00</w:t>
            </w:r>
          </w:p>
        </w:tc>
        <w:tc>
          <w:tcPr>
            <w:tcW w:w="1594" w:type="dxa"/>
            <w:noWrap/>
            <w:hideMark/>
          </w:tcPr>
          <w:p w14:paraId="5A8C62E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37.610,00</w:t>
            </w:r>
          </w:p>
        </w:tc>
        <w:tc>
          <w:tcPr>
            <w:tcW w:w="1474" w:type="dxa"/>
            <w:noWrap/>
            <w:hideMark/>
          </w:tcPr>
          <w:p w14:paraId="56BC05B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10.229,66</w:t>
            </w:r>
          </w:p>
        </w:tc>
        <w:tc>
          <w:tcPr>
            <w:tcW w:w="1124" w:type="dxa"/>
            <w:noWrap/>
            <w:hideMark/>
          </w:tcPr>
          <w:p w14:paraId="06346C1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27,20%</w:t>
            </w:r>
          </w:p>
        </w:tc>
      </w:tr>
      <w:tr w:rsidR="00B02A3A" w:rsidRPr="00B02A3A" w14:paraId="4F7CC56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B36389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A26158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3214D4F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643B5B1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3.400,00</w:t>
            </w:r>
          </w:p>
        </w:tc>
        <w:tc>
          <w:tcPr>
            <w:tcW w:w="1594" w:type="dxa"/>
            <w:noWrap/>
            <w:hideMark/>
          </w:tcPr>
          <w:p w14:paraId="5422DDF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3.400,00</w:t>
            </w:r>
          </w:p>
        </w:tc>
        <w:tc>
          <w:tcPr>
            <w:tcW w:w="1474" w:type="dxa"/>
            <w:noWrap/>
            <w:hideMark/>
          </w:tcPr>
          <w:p w14:paraId="58A95D2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467DC5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6CBA1A7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0ADEB7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B3009E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</w:t>
            </w:r>
          </w:p>
        </w:tc>
        <w:tc>
          <w:tcPr>
            <w:tcW w:w="5380" w:type="dxa"/>
            <w:noWrap/>
            <w:hideMark/>
          </w:tcPr>
          <w:p w14:paraId="6CF8C78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74" w:type="dxa"/>
            <w:noWrap/>
            <w:hideMark/>
          </w:tcPr>
          <w:p w14:paraId="1F0C290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32.910,00</w:t>
            </w:r>
          </w:p>
        </w:tc>
        <w:tc>
          <w:tcPr>
            <w:tcW w:w="1594" w:type="dxa"/>
            <w:noWrap/>
            <w:hideMark/>
          </w:tcPr>
          <w:p w14:paraId="308EC7A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32.910,00</w:t>
            </w:r>
          </w:p>
        </w:tc>
        <w:tc>
          <w:tcPr>
            <w:tcW w:w="1474" w:type="dxa"/>
            <w:noWrap/>
            <w:hideMark/>
          </w:tcPr>
          <w:p w14:paraId="708D86B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9.139,46</w:t>
            </w:r>
          </w:p>
        </w:tc>
        <w:tc>
          <w:tcPr>
            <w:tcW w:w="1124" w:type="dxa"/>
            <w:noWrap/>
            <w:hideMark/>
          </w:tcPr>
          <w:p w14:paraId="0076E84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27,77%</w:t>
            </w:r>
          </w:p>
        </w:tc>
      </w:tr>
      <w:tr w:rsidR="00B02A3A" w:rsidRPr="00B02A3A" w14:paraId="26367A3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A95972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7D39AD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3721</w:t>
            </w:r>
          </w:p>
        </w:tc>
        <w:tc>
          <w:tcPr>
            <w:tcW w:w="5380" w:type="dxa"/>
            <w:noWrap/>
            <w:hideMark/>
          </w:tcPr>
          <w:p w14:paraId="2BE7F96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1474" w:type="dxa"/>
            <w:noWrap/>
            <w:hideMark/>
          </w:tcPr>
          <w:p w14:paraId="7D56DED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08AEFD4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3C3832B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9.085,36</w:t>
            </w:r>
          </w:p>
        </w:tc>
        <w:tc>
          <w:tcPr>
            <w:tcW w:w="1124" w:type="dxa"/>
            <w:noWrap/>
            <w:hideMark/>
          </w:tcPr>
          <w:p w14:paraId="52FF463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0F98ECC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2FC351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08DF01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3722</w:t>
            </w:r>
          </w:p>
        </w:tc>
        <w:tc>
          <w:tcPr>
            <w:tcW w:w="5380" w:type="dxa"/>
            <w:noWrap/>
            <w:hideMark/>
          </w:tcPr>
          <w:p w14:paraId="1040DE2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građanima i kućanstvima u naravi</w:t>
            </w:r>
          </w:p>
        </w:tc>
        <w:tc>
          <w:tcPr>
            <w:tcW w:w="1474" w:type="dxa"/>
            <w:noWrap/>
            <w:hideMark/>
          </w:tcPr>
          <w:p w14:paraId="239652F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58F958F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70D7055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54,10</w:t>
            </w:r>
          </w:p>
        </w:tc>
        <w:tc>
          <w:tcPr>
            <w:tcW w:w="1124" w:type="dxa"/>
            <w:noWrap/>
            <w:hideMark/>
          </w:tcPr>
          <w:p w14:paraId="03F6013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38888E8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8BF58D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FBF265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14:paraId="432DA38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14:paraId="48E845E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1.300,00</w:t>
            </w:r>
          </w:p>
        </w:tc>
        <w:tc>
          <w:tcPr>
            <w:tcW w:w="1594" w:type="dxa"/>
            <w:noWrap/>
            <w:hideMark/>
          </w:tcPr>
          <w:p w14:paraId="11CF1F3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14:paraId="51ED487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1.090,20</w:t>
            </w:r>
          </w:p>
        </w:tc>
        <w:tc>
          <w:tcPr>
            <w:tcW w:w="1124" w:type="dxa"/>
            <w:noWrap/>
            <w:hideMark/>
          </w:tcPr>
          <w:p w14:paraId="1701BBA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83,86%</w:t>
            </w:r>
          </w:p>
        </w:tc>
      </w:tr>
      <w:tr w:rsidR="00B02A3A" w:rsidRPr="00B02A3A" w14:paraId="4ABEB27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9D1500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DF7D4B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3812</w:t>
            </w:r>
          </w:p>
        </w:tc>
        <w:tc>
          <w:tcPr>
            <w:tcW w:w="5380" w:type="dxa"/>
            <w:noWrap/>
            <w:hideMark/>
          </w:tcPr>
          <w:p w14:paraId="47A9395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Tekuće donacije u naravi</w:t>
            </w:r>
          </w:p>
        </w:tc>
        <w:tc>
          <w:tcPr>
            <w:tcW w:w="1474" w:type="dxa"/>
            <w:noWrap/>
            <w:hideMark/>
          </w:tcPr>
          <w:p w14:paraId="4209A0E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066EF07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690C260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1.090,20</w:t>
            </w:r>
          </w:p>
        </w:tc>
        <w:tc>
          <w:tcPr>
            <w:tcW w:w="1124" w:type="dxa"/>
            <w:noWrap/>
            <w:hideMark/>
          </w:tcPr>
          <w:p w14:paraId="121BACB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10B856A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0D156F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A025CD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57B0311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14:paraId="1D57434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14:paraId="37BCB61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463,17</w:t>
            </w:r>
          </w:p>
        </w:tc>
        <w:tc>
          <w:tcPr>
            <w:tcW w:w="1124" w:type="dxa"/>
            <w:noWrap/>
            <w:hideMark/>
          </w:tcPr>
          <w:p w14:paraId="5DA1514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9,26%</w:t>
            </w:r>
          </w:p>
        </w:tc>
      </w:tr>
      <w:tr w:rsidR="00B02A3A" w:rsidRPr="00B02A3A" w14:paraId="0BBA75D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AE2200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FF3D66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6875252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14:paraId="711F2D0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14:paraId="5410041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463,17</w:t>
            </w:r>
          </w:p>
        </w:tc>
        <w:tc>
          <w:tcPr>
            <w:tcW w:w="1124" w:type="dxa"/>
            <w:noWrap/>
            <w:hideMark/>
          </w:tcPr>
          <w:p w14:paraId="0578F0C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9,26%</w:t>
            </w:r>
          </w:p>
        </w:tc>
      </w:tr>
      <w:tr w:rsidR="00B02A3A" w:rsidRPr="00B02A3A" w14:paraId="75C2102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B466CC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7C7DB5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</w:t>
            </w:r>
          </w:p>
        </w:tc>
        <w:tc>
          <w:tcPr>
            <w:tcW w:w="5380" w:type="dxa"/>
            <w:noWrap/>
            <w:hideMark/>
          </w:tcPr>
          <w:p w14:paraId="3935A82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74" w:type="dxa"/>
            <w:noWrap/>
            <w:hideMark/>
          </w:tcPr>
          <w:p w14:paraId="5A802E4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14:paraId="027BC19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14:paraId="60BEA45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463,17</w:t>
            </w:r>
          </w:p>
        </w:tc>
        <w:tc>
          <w:tcPr>
            <w:tcW w:w="1124" w:type="dxa"/>
            <w:noWrap/>
            <w:hideMark/>
          </w:tcPr>
          <w:p w14:paraId="0CB4237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9,26%</w:t>
            </w:r>
          </w:p>
        </w:tc>
      </w:tr>
      <w:tr w:rsidR="00B02A3A" w:rsidRPr="00B02A3A" w14:paraId="60171F0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0F2ACA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8D5EEC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3721</w:t>
            </w:r>
          </w:p>
        </w:tc>
        <w:tc>
          <w:tcPr>
            <w:tcW w:w="5380" w:type="dxa"/>
            <w:noWrap/>
            <w:hideMark/>
          </w:tcPr>
          <w:p w14:paraId="7237763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1474" w:type="dxa"/>
            <w:noWrap/>
            <w:hideMark/>
          </w:tcPr>
          <w:p w14:paraId="54BF990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555DF15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10015E7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463,17</w:t>
            </w:r>
          </w:p>
        </w:tc>
        <w:tc>
          <w:tcPr>
            <w:tcW w:w="1124" w:type="dxa"/>
            <w:noWrap/>
            <w:hideMark/>
          </w:tcPr>
          <w:p w14:paraId="1F92DC3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1579341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20DD20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73EBD1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A300202</w:t>
            </w:r>
          </w:p>
        </w:tc>
        <w:tc>
          <w:tcPr>
            <w:tcW w:w="5380" w:type="dxa"/>
            <w:noWrap/>
            <w:hideMark/>
          </w:tcPr>
          <w:p w14:paraId="5CE8184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Sufinanciranje prijevoza putnika</w:t>
            </w:r>
          </w:p>
        </w:tc>
        <w:tc>
          <w:tcPr>
            <w:tcW w:w="1474" w:type="dxa"/>
            <w:noWrap/>
            <w:hideMark/>
          </w:tcPr>
          <w:p w14:paraId="4EF94E1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594" w:type="dxa"/>
            <w:noWrap/>
            <w:hideMark/>
          </w:tcPr>
          <w:p w14:paraId="4D35957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9.600,00</w:t>
            </w:r>
          </w:p>
        </w:tc>
        <w:tc>
          <w:tcPr>
            <w:tcW w:w="1474" w:type="dxa"/>
            <w:noWrap/>
            <w:hideMark/>
          </w:tcPr>
          <w:p w14:paraId="1BB37FD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4.800,00</w:t>
            </w:r>
          </w:p>
        </w:tc>
        <w:tc>
          <w:tcPr>
            <w:tcW w:w="1124" w:type="dxa"/>
            <w:noWrap/>
            <w:hideMark/>
          </w:tcPr>
          <w:p w14:paraId="503B7EB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50,00%</w:t>
            </w:r>
          </w:p>
        </w:tc>
      </w:tr>
      <w:tr w:rsidR="00B02A3A" w:rsidRPr="00B02A3A" w14:paraId="74320C2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5D0D2C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733673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2A0AE4D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594" w:type="dxa"/>
            <w:noWrap/>
            <w:hideMark/>
          </w:tcPr>
          <w:p w14:paraId="7EFB149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9.600,00</w:t>
            </w:r>
          </w:p>
        </w:tc>
        <w:tc>
          <w:tcPr>
            <w:tcW w:w="1474" w:type="dxa"/>
            <w:noWrap/>
            <w:hideMark/>
          </w:tcPr>
          <w:p w14:paraId="01515C3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4.800,00</w:t>
            </w:r>
          </w:p>
        </w:tc>
        <w:tc>
          <w:tcPr>
            <w:tcW w:w="1124" w:type="dxa"/>
            <w:noWrap/>
            <w:hideMark/>
          </w:tcPr>
          <w:p w14:paraId="294C6E5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50,00%</w:t>
            </w:r>
          </w:p>
        </w:tc>
      </w:tr>
      <w:tr w:rsidR="00B02A3A" w:rsidRPr="00B02A3A" w14:paraId="6DFF253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F09D00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67EB59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760A721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594" w:type="dxa"/>
            <w:noWrap/>
            <w:hideMark/>
          </w:tcPr>
          <w:p w14:paraId="09C8F5B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9.600,00</w:t>
            </w:r>
          </w:p>
        </w:tc>
        <w:tc>
          <w:tcPr>
            <w:tcW w:w="1474" w:type="dxa"/>
            <w:noWrap/>
            <w:hideMark/>
          </w:tcPr>
          <w:p w14:paraId="7D86467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4.800,00</w:t>
            </w:r>
          </w:p>
        </w:tc>
        <w:tc>
          <w:tcPr>
            <w:tcW w:w="1124" w:type="dxa"/>
            <w:noWrap/>
            <w:hideMark/>
          </w:tcPr>
          <w:p w14:paraId="234A21C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50,00%</w:t>
            </w:r>
          </w:p>
        </w:tc>
      </w:tr>
      <w:tr w:rsidR="00B02A3A" w:rsidRPr="00B02A3A" w14:paraId="3C38173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04378D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7806DA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</w:t>
            </w:r>
          </w:p>
        </w:tc>
        <w:tc>
          <w:tcPr>
            <w:tcW w:w="5380" w:type="dxa"/>
            <w:noWrap/>
            <w:hideMark/>
          </w:tcPr>
          <w:p w14:paraId="44FBA8D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Subvencije</w:t>
            </w:r>
          </w:p>
        </w:tc>
        <w:tc>
          <w:tcPr>
            <w:tcW w:w="1474" w:type="dxa"/>
            <w:noWrap/>
            <w:hideMark/>
          </w:tcPr>
          <w:p w14:paraId="0589F02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8.000,00</w:t>
            </w:r>
          </w:p>
        </w:tc>
        <w:tc>
          <w:tcPr>
            <w:tcW w:w="1594" w:type="dxa"/>
            <w:noWrap/>
            <w:hideMark/>
          </w:tcPr>
          <w:p w14:paraId="17CF58D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9.600,00</w:t>
            </w:r>
          </w:p>
        </w:tc>
        <w:tc>
          <w:tcPr>
            <w:tcW w:w="1474" w:type="dxa"/>
            <w:noWrap/>
            <w:hideMark/>
          </w:tcPr>
          <w:p w14:paraId="08902B4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4.800,00</w:t>
            </w:r>
          </w:p>
        </w:tc>
        <w:tc>
          <w:tcPr>
            <w:tcW w:w="1124" w:type="dxa"/>
            <w:noWrap/>
            <w:hideMark/>
          </w:tcPr>
          <w:p w14:paraId="1DD9810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50,00%</w:t>
            </w:r>
          </w:p>
        </w:tc>
      </w:tr>
      <w:tr w:rsidR="00B02A3A" w:rsidRPr="00B02A3A" w14:paraId="064777F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EDFE78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EC32A7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3522</w:t>
            </w:r>
          </w:p>
        </w:tc>
        <w:tc>
          <w:tcPr>
            <w:tcW w:w="5380" w:type="dxa"/>
            <w:noWrap/>
            <w:hideMark/>
          </w:tcPr>
          <w:p w14:paraId="20412F6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Subvencije trgovačkim društvima i zadrugama izvan javnog sektora</w:t>
            </w:r>
          </w:p>
        </w:tc>
        <w:tc>
          <w:tcPr>
            <w:tcW w:w="1474" w:type="dxa"/>
            <w:noWrap/>
            <w:hideMark/>
          </w:tcPr>
          <w:p w14:paraId="7FC4A5A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361522E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63E913B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4.800,00</w:t>
            </w:r>
          </w:p>
        </w:tc>
        <w:tc>
          <w:tcPr>
            <w:tcW w:w="1124" w:type="dxa"/>
            <w:noWrap/>
            <w:hideMark/>
          </w:tcPr>
          <w:p w14:paraId="7FA55F5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24EB434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ED296E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FF3D0A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A300203</w:t>
            </w:r>
          </w:p>
        </w:tc>
        <w:tc>
          <w:tcPr>
            <w:tcW w:w="5380" w:type="dxa"/>
            <w:noWrap/>
            <w:hideMark/>
          </w:tcPr>
          <w:p w14:paraId="7799052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Provođenje skrbi o hrvatskim braniteljima sukladno zakonskim propisima</w:t>
            </w:r>
          </w:p>
        </w:tc>
        <w:tc>
          <w:tcPr>
            <w:tcW w:w="1474" w:type="dxa"/>
            <w:noWrap/>
            <w:hideMark/>
          </w:tcPr>
          <w:p w14:paraId="4467FC6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594" w:type="dxa"/>
            <w:noWrap/>
            <w:hideMark/>
          </w:tcPr>
          <w:p w14:paraId="644A63F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74" w:type="dxa"/>
            <w:noWrap/>
            <w:hideMark/>
          </w:tcPr>
          <w:p w14:paraId="14E9DA3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1.887,28</w:t>
            </w:r>
          </w:p>
        </w:tc>
        <w:tc>
          <w:tcPr>
            <w:tcW w:w="1124" w:type="dxa"/>
            <w:noWrap/>
            <w:hideMark/>
          </w:tcPr>
          <w:p w14:paraId="6A644D0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17,16%</w:t>
            </w:r>
          </w:p>
        </w:tc>
      </w:tr>
      <w:tr w:rsidR="00B02A3A" w:rsidRPr="00B02A3A" w14:paraId="5AEE665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081F1A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420B09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3522924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594" w:type="dxa"/>
            <w:noWrap/>
            <w:hideMark/>
          </w:tcPr>
          <w:p w14:paraId="0A5375D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474" w:type="dxa"/>
            <w:noWrap/>
            <w:hideMark/>
          </w:tcPr>
          <w:p w14:paraId="3EDC286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1.887,28</w:t>
            </w:r>
          </w:p>
        </w:tc>
        <w:tc>
          <w:tcPr>
            <w:tcW w:w="1124" w:type="dxa"/>
            <w:noWrap/>
            <w:hideMark/>
          </w:tcPr>
          <w:p w14:paraId="1F06977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47,18%</w:t>
            </w:r>
          </w:p>
        </w:tc>
      </w:tr>
      <w:tr w:rsidR="00B02A3A" w:rsidRPr="00B02A3A" w14:paraId="100DF8C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6D9A9F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75B558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35EE121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594" w:type="dxa"/>
            <w:noWrap/>
            <w:hideMark/>
          </w:tcPr>
          <w:p w14:paraId="0938A63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474" w:type="dxa"/>
            <w:noWrap/>
            <w:hideMark/>
          </w:tcPr>
          <w:p w14:paraId="5D4E609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1.887,28</w:t>
            </w:r>
          </w:p>
        </w:tc>
        <w:tc>
          <w:tcPr>
            <w:tcW w:w="1124" w:type="dxa"/>
            <w:noWrap/>
            <w:hideMark/>
          </w:tcPr>
          <w:p w14:paraId="22DCEA1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47,18%</w:t>
            </w:r>
          </w:p>
        </w:tc>
      </w:tr>
      <w:tr w:rsidR="00B02A3A" w:rsidRPr="00B02A3A" w14:paraId="22EF59D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30EDF5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C9BB52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14:paraId="2C82304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14:paraId="1982F5B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4.000,00</w:t>
            </w:r>
          </w:p>
        </w:tc>
        <w:tc>
          <w:tcPr>
            <w:tcW w:w="1594" w:type="dxa"/>
            <w:noWrap/>
            <w:hideMark/>
          </w:tcPr>
          <w:p w14:paraId="5019A38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4.000,00</w:t>
            </w:r>
          </w:p>
        </w:tc>
        <w:tc>
          <w:tcPr>
            <w:tcW w:w="1474" w:type="dxa"/>
            <w:noWrap/>
            <w:hideMark/>
          </w:tcPr>
          <w:p w14:paraId="02A4674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1.887,28</w:t>
            </w:r>
          </w:p>
        </w:tc>
        <w:tc>
          <w:tcPr>
            <w:tcW w:w="1124" w:type="dxa"/>
            <w:noWrap/>
            <w:hideMark/>
          </w:tcPr>
          <w:p w14:paraId="781A45A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47,18%</w:t>
            </w:r>
          </w:p>
        </w:tc>
      </w:tr>
      <w:tr w:rsidR="00B02A3A" w:rsidRPr="00B02A3A" w14:paraId="33363D2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3553CE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80D660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3811</w:t>
            </w:r>
          </w:p>
        </w:tc>
        <w:tc>
          <w:tcPr>
            <w:tcW w:w="5380" w:type="dxa"/>
            <w:noWrap/>
            <w:hideMark/>
          </w:tcPr>
          <w:p w14:paraId="051099D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1474" w:type="dxa"/>
            <w:noWrap/>
            <w:hideMark/>
          </w:tcPr>
          <w:p w14:paraId="68EA07B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7537166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5D63513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1.887,28</w:t>
            </w:r>
          </w:p>
        </w:tc>
        <w:tc>
          <w:tcPr>
            <w:tcW w:w="1124" w:type="dxa"/>
            <w:noWrap/>
            <w:hideMark/>
          </w:tcPr>
          <w:p w14:paraId="462FCF7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11BADB5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2D4DAD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ADCEDA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089627A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14:paraId="037C725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14:paraId="583A1A7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81611E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6743E5E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87D401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810A7F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14:paraId="02099BD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14:paraId="45ACFF9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14:paraId="18D543C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897166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66456E4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2D6CED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5CAE43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14:paraId="03A26D2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14:paraId="094209D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14:paraId="457F8DE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14:paraId="49740E9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45FB23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262E3C1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0A57D4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7C2F51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A300204</w:t>
            </w:r>
          </w:p>
        </w:tc>
        <w:tc>
          <w:tcPr>
            <w:tcW w:w="5380" w:type="dxa"/>
            <w:noWrap/>
            <w:hideMark/>
          </w:tcPr>
          <w:p w14:paraId="4D40477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ZAŽELI za Josipdol</w:t>
            </w:r>
          </w:p>
        </w:tc>
        <w:tc>
          <w:tcPr>
            <w:tcW w:w="1474" w:type="dxa"/>
            <w:noWrap/>
            <w:hideMark/>
          </w:tcPr>
          <w:p w14:paraId="3602AC9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365.500,00</w:t>
            </w:r>
          </w:p>
        </w:tc>
        <w:tc>
          <w:tcPr>
            <w:tcW w:w="1594" w:type="dxa"/>
            <w:noWrap/>
            <w:hideMark/>
          </w:tcPr>
          <w:p w14:paraId="1FA33F0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365.500,00</w:t>
            </w:r>
          </w:p>
        </w:tc>
        <w:tc>
          <w:tcPr>
            <w:tcW w:w="1474" w:type="dxa"/>
            <w:noWrap/>
            <w:hideMark/>
          </w:tcPr>
          <w:p w14:paraId="54B6795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180.439,72</w:t>
            </w:r>
          </w:p>
        </w:tc>
        <w:tc>
          <w:tcPr>
            <w:tcW w:w="1124" w:type="dxa"/>
            <w:noWrap/>
            <w:hideMark/>
          </w:tcPr>
          <w:p w14:paraId="7758D69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49,37%</w:t>
            </w:r>
          </w:p>
        </w:tc>
      </w:tr>
      <w:tr w:rsidR="00B02A3A" w:rsidRPr="00B02A3A" w14:paraId="5C3605F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6C456A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53E5BF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045B6EF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365.500,00</w:t>
            </w:r>
          </w:p>
        </w:tc>
        <w:tc>
          <w:tcPr>
            <w:tcW w:w="1594" w:type="dxa"/>
            <w:noWrap/>
            <w:hideMark/>
          </w:tcPr>
          <w:p w14:paraId="42BC0DA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365.500,00</w:t>
            </w:r>
          </w:p>
        </w:tc>
        <w:tc>
          <w:tcPr>
            <w:tcW w:w="1474" w:type="dxa"/>
            <w:noWrap/>
            <w:hideMark/>
          </w:tcPr>
          <w:p w14:paraId="4365CF4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180.439,72</w:t>
            </w:r>
          </w:p>
        </w:tc>
        <w:tc>
          <w:tcPr>
            <w:tcW w:w="1124" w:type="dxa"/>
            <w:noWrap/>
            <w:hideMark/>
          </w:tcPr>
          <w:p w14:paraId="33CD0B4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49,37%</w:t>
            </w:r>
          </w:p>
        </w:tc>
      </w:tr>
      <w:tr w:rsidR="00B02A3A" w:rsidRPr="00B02A3A" w14:paraId="0CE06E8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F8EF16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9CECF4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474" w:type="dxa"/>
            <w:noWrap/>
            <w:hideMark/>
          </w:tcPr>
          <w:p w14:paraId="1DF1F99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365.500,00</w:t>
            </w:r>
          </w:p>
        </w:tc>
        <w:tc>
          <w:tcPr>
            <w:tcW w:w="1594" w:type="dxa"/>
            <w:noWrap/>
            <w:hideMark/>
          </w:tcPr>
          <w:p w14:paraId="6700A47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365.500,00</w:t>
            </w:r>
          </w:p>
        </w:tc>
        <w:tc>
          <w:tcPr>
            <w:tcW w:w="1474" w:type="dxa"/>
            <w:noWrap/>
            <w:hideMark/>
          </w:tcPr>
          <w:p w14:paraId="1EB2532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180.439,72</w:t>
            </w:r>
          </w:p>
        </w:tc>
        <w:tc>
          <w:tcPr>
            <w:tcW w:w="1124" w:type="dxa"/>
            <w:noWrap/>
            <w:hideMark/>
          </w:tcPr>
          <w:p w14:paraId="3A2DDF6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49,37%</w:t>
            </w:r>
          </w:p>
        </w:tc>
      </w:tr>
      <w:tr w:rsidR="00B02A3A" w:rsidRPr="00B02A3A" w14:paraId="463AA38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8FBF68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52E2EB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14:paraId="27C3758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14:paraId="1081963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295.000,00</w:t>
            </w:r>
          </w:p>
        </w:tc>
        <w:tc>
          <w:tcPr>
            <w:tcW w:w="1594" w:type="dxa"/>
            <w:noWrap/>
            <w:hideMark/>
          </w:tcPr>
          <w:p w14:paraId="566C765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295.000,00</w:t>
            </w:r>
          </w:p>
        </w:tc>
        <w:tc>
          <w:tcPr>
            <w:tcW w:w="1474" w:type="dxa"/>
            <w:noWrap/>
            <w:hideMark/>
          </w:tcPr>
          <w:p w14:paraId="1A05214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151.071,80</w:t>
            </w:r>
          </w:p>
        </w:tc>
        <w:tc>
          <w:tcPr>
            <w:tcW w:w="1124" w:type="dxa"/>
            <w:noWrap/>
            <w:hideMark/>
          </w:tcPr>
          <w:p w14:paraId="51DA7EA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51,21%</w:t>
            </w:r>
          </w:p>
        </w:tc>
      </w:tr>
      <w:tr w:rsidR="00B02A3A" w:rsidRPr="00B02A3A" w14:paraId="46133EB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2A0C62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CDF1BB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3111</w:t>
            </w:r>
          </w:p>
        </w:tc>
        <w:tc>
          <w:tcPr>
            <w:tcW w:w="5380" w:type="dxa"/>
            <w:noWrap/>
            <w:hideMark/>
          </w:tcPr>
          <w:p w14:paraId="163708E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Plaće za redovan rad</w:t>
            </w:r>
          </w:p>
        </w:tc>
        <w:tc>
          <w:tcPr>
            <w:tcW w:w="1474" w:type="dxa"/>
            <w:noWrap/>
            <w:hideMark/>
          </w:tcPr>
          <w:p w14:paraId="585C920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725A0A4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03491E7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151.071,80</w:t>
            </w:r>
          </w:p>
        </w:tc>
        <w:tc>
          <w:tcPr>
            <w:tcW w:w="1124" w:type="dxa"/>
            <w:noWrap/>
            <w:hideMark/>
          </w:tcPr>
          <w:p w14:paraId="27215DA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268FF34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B58E76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CB2A28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7C12DB5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7A760D9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70.500,00</w:t>
            </w:r>
          </w:p>
        </w:tc>
        <w:tc>
          <w:tcPr>
            <w:tcW w:w="1594" w:type="dxa"/>
            <w:noWrap/>
            <w:hideMark/>
          </w:tcPr>
          <w:p w14:paraId="1DF5656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70.500,00</w:t>
            </w:r>
          </w:p>
        </w:tc>
        <w:tc>
          <w:tcPr>
            <w:tcW w:w="1474" w:type="dxa"/>
            <w:noWrap/>
            <w:hideMark/>
          </w:tcPr>
          <w:p w14:paraId="6A3FF5C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29.367,92</w:t>
            </w:r>
          </w:p>
        </w:tc>
        <w:tc>
          <w:tcPr>
            <w:tcW w:w="1124" w:type="dxa"/>
            <w:noWrap/>
            <w:hideMark/>
          </w:tcPr>
          <w:p w14:paraId="32C40F6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41,66%</w:t>
            </w:r>
          </w:p>
        </w:tc>
      </w:tr>
      <w:tr w:rsidR="00B02A3A" w:rsidRPr="00B02A3A" w14:paraId="08FAFC7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B73E2B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7CDB27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3212</w:t>
            </w:r>
          </w:p>
        </w:tc>
        <w:tc>
          <w:tcPr>
            <w:tcW w:w="5380" w:type="dxa"/>
            <w:noWrap/>
            <w:hideMark/>
          </w:tcPr>
          <w:p w14:paraId="19436DC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474" w:type="dxa"/>
            <w:noWrap/>
            <w:hideMark/>
          </w:tcPr>
          <w:p w14:paraId="4AD7EF4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5903F55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07E74C4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6.031,92</w:t>
            </w:r>
          </w:p>
        </w:tc>
        <w:tc>
          <w:tcPr>
            <w:tcW w:w="1124" w:type="dxa"/>
            <w:noWrap/>
            <w:hideMark/>
          </w:tcPr>
          <w:p w14:paraId="4F65A1B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59E9101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FB3760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2C3075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3221</w:t>
            </w:r>
          </w:p>
        </w:tc>
        <w:tc>
          <w:tcPr>
            <w:tcW w:w="5380" w:type="dxa"/>
            <w:noWrap/>
            <w:hideMark/>
          </w:tcPr>
          <w:p w14:paraId="4EFD5B9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474" w:type="dxa"/>
            <w:noWrap/>
            <w:hideMark/>
          </w:tcPr>
          <w:p w14:paraId="68AE7DA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091831F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004080B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3.336,00</w:t>
            </w:r>
          </w:p>
        </w:tc>
        <w:tc>
          <w:tcPr>
            <w:tcW w:w="1124" w:type="dxa"/>
            <w:noWrap/>
            <w:hideMark/>
          </w:tcPr>
          <w:p w14:paraId="459756C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0EA1809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D1C58D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389194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3237</w:t>
            </w:r>
          </w:p>
        </w:tc>
        <w:tc>
          <w:tcPr>
            <w:tcW w:w="5380" w:type="dxa"/>
            <w:noWrap/>
            <w:hideMark/>
          </w:tcPr>
          <w:p w14:paraId="5D9CA01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474" w:type="dxa"/>
            <w:noWrap/>
            <w:hideMark/>
          </w:tcPr>
          <w:p w14:paraId="5CB5D17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631B6E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7C4241E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124" w:type="dxa"/>
            <w:noWrap/>
            <w:hideMark/>
          </w:tcPr>
          <w:p w14:paraId="14E775D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6034B55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4D0055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B6AA41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3003</w:t>
            </w:r>
          </w:p>
        </w:tc>
        <w:tc>
          <w:tcPr>
            <w:tcW w:w="5380" w:type="dxa"/>
            <w:noWrap/>
            <w:hideMark/>
          </w:tcPr>
          <w:p w14:paraId="6524ED8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RAZVOJ CIVILNOG DRUŠTVA</w:t>
            </w:r>
          </w:p>
        </w:tc>
        <w:tc>
          <w:tcPr>
            <w:tcW w:w="1474" w:type="dxa"/>
            <w:noWrap/>
            <w:hideMark/>
          </w:tcPr>
          <w:p w14:paraId="54B832B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7.070,00</w:t>
            </w:r>
          </w:p>
        </w:tc>
        <w:tc>
          <w:tcPr>
            <w:tcW w:w="1594" w:type="dxa"/>
            <w:noWrap/>
            <w:hideMark/>
          </w:tcPr>
          <w:p w14:paraId="397EBA4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7.070,00</w:t>
            </w:r>
          </w:p>
        </w:tc>
        <w:tc>
          <w:tcPr>
            <w:tcW w:w="1474" w:type="dxa"/>
            <w:noWrap/>
            <w:hideMark/>
          </w:tcPr>
          <w:p w14:paraId="4DBCEBD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7.067,00</w:t>
            </w:r>
          </w:p>
        </w:tc>
        <w:tc>
          <w:tcPr>
            <w:tcW w:w="1124" w:type="dxa"/>
            <w:noWrap/>
            <w:hideMark/>
          </w:tcPr>
          <w:p w14:paraId="63AF895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99,96%</w:t>
            </w:r>
          </w:p>
        </w:tc>
      </w:tr>
      <w:tr w:rsidR="00B02A3A" w:rsidRPr="00B02A3A" w14:paraId="1955495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11D58D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DE61D9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A300301</w:t>
            </w:r>
          </w:p>
        </w:tc>
        <w:tc>
          <w:tcPr>
            <w:tcW w:w="5380" w:type="dxa"/>
            <w:noWrap/>
            <w:hideMark/>
          </w:tcPr>
          <w:p w14:paraId="400978B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Tekuće donacije udrugama</w:t>
            </w:r>
          </w:p>
        </w:tc>
        <w:tc>
          <w:tcPr>
            <w:tcW w:w="1474" w:type="dxa"/>
            <w:noWrap/>
            <w:hideMark/>
          </w:tcPr>
          <w:p w14:paraId="4668653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7.070,00</w:t>
            </w:r>
          </w:p>
        </w:tc>
        <w:tc>
          <w:tcPr>
            <w:tcW w:w="1594" w:type="dxa"/>
            <w:noWrap/>
            <w:hideMark/>
          </w:tcPr>
          <w:p w14:paraId="2E00927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7.070,00</w:t>
            </w:r>
          </w:p>
        </w:tc>
        <w:tc>
          <w:tcPr>
            <w:tcW w:w="1474" w:type="dxa"/>
            <w:noWrap/>
            <w:hideMark/>
          </w:tcPr>
          <w:p w14:paraId="66FF35F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7.067,00</w:t>
            </w:r>
          </w:p>
        </w:tc>
        <w:tc>
          <w:tcPr>
            <w:tcW w:w="1124" w:type="dxa"/>
            <w:noWrap/>
            <w:hideMark/>
          </w:tcPr>
          <w:p w14:paraId="67C55B8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99,96%</w:t>
            </w:r>
          </w:p>
        </w:tc>
      </w:tr>
      <w:tr w:rsidR="00B02A3A" w:rsidRPr="00B02A3A" w14:paraId="783D720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7EBA61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65064A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7532247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7.070,00</w:t>
            </w:r>
          </w:p>
        </w:tc>
        <w:tc>
          <w:tcPr>
            <w:tcW w:w="1594" w:type="dxa"/>
            <w:noWrap/>
            <w:hideMark/>
          </w:tcPr>
          <w:p w14:paraId="1FAE0C9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7.070,00</w:t>
            </w:r>
          </w:p>
        </w:tc>
        <w:tc>
          <w:tcPr>
            <w:tcW w:w="1474" w:type="dxa"/>
            <w:noWrap/>
            <w:hideMark/>
          </w:tcPr>
          <w:p w14:paraId="73253C5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7.067,00</w:t>
            </w:r>
          </w:p>
        </w:tc>
        <w:tc>
          <w:tcPr>
            <w:tcW w:w="1124" w:type="dxa"/>
            <w:noWrap/>
            <w:hideMark/>
          </w:tcPr>
          <w:p w14:paraId="7688C6B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99,96%</w:t>
            </w:r>
          </w:p>
        </w:tc>
      </w:tr>
      <w:tr w:rsidR="00B02A3A" w:rsidRPr="00B02A3A" w14:paraId="0D20D33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84BDB3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124DB9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3E09F6B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7.070,00</w:t>
            </w:r>
          </w:p>
        </w:tc>
        <w:tc>
          <w:tcPr>
            <w:tcW w:w="1594" w:type="dxa"/>
            <w:noWrap/>
            <w:hideMark/>
          </w:tcPr>
          <w:p w14:paraId="1F49CA4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7.070,00</w:t>
            </w:r>
          </w:p>
        </w:tc>
        <w:tc>
          <w:tcPr>
            <w:tcW w:w="1474" w:type="dxa"/>
            <w:noWrap/>
            <w:hideMark/>
          </w:tcPr>
          <w:p w14:paraId="6CE1E7C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7.067,00</w:t>
            </w:r>
          </w:p>
        </w:tc>
        <w:tc>
          <w:tcPr>
            <w:tcW w:w="1124" w:type="dxa"/>
            <w:noWrap/>
            <w:hideMark/>
          </w:tcPr>
          <w:p w14:paraId="31866D6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99,96%</w:t>
            </w:r>
          </w:p>
        </w:tc>
      </w:tr>
      <w:tr w:rsidR="00B02A3A" w:rsidRPr="00B02A3A" w14:paraId="4BFB759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F542FB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BB82D1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14:paraId="03A5C2F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14:paraId="0936274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7.070,00</w:t>
            </w:r>
          </w:p>
        </w:tc>
        <w:tc>
          <w:tcPr>
            <w:tcW w:w="1594" w:type="dxa"/>
            <w:noWrap/>
            <w:hideMark/>
          </w:tcPr>
          <w:p w14:paraId="7D8D673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7.070,00</w:t>
            </w:r>
          </w:p>
        </w:tc>
        <w:tc>
          <w:tcPr>
            <w:tcW w:w="1474" w:type="dxa"/>
            <w:noWrap/>
            <w:hideMark/>
          </w:tcPr>
          <w:p w14:paraId="34BDB16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7.067,00</w:t>
            </w:r>
          </w:p>
        </w:tc>
        <w:tc>
          <w:tcPr>
            <w:tcW w:w="1124" w:type="dxa"/>
            <w:noWrap/>
            <w:hideMark/>
          </w:tcPr>
          <w:p w14:paraId="6C4C739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99,96%</w:t>
            </w:r>
          </w:p>
        </w:tc>
      </w:tr>
      <w:tr w:rsidR="00B02A3A" w:rsidRPr="00B02A3A" w14:paraId="48E8A98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8DC21B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00631D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3811</w:t>
            </w:r>
          </w:p>
        </w:tc>
        <w:tc>
          <w:tcPr>
            <w:tcW w:w="5380" w:type="dxa"/>
            <w:noWrap/>
            <w:hideMark/>
          </w:tcPr>
          <w:p w14:paraId="08B3B09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1474" w:type="dxa"/>
            <w:noWrap/>
            <w:hideMark/>
          </w:tcPr>
          <w:p w14:paraId="708A91B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0F05AA9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676F1E3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7.067,00</w:t>
            </w:r>
          </w:p>
        </w:tc>
        <w:tc>
          <w:tcPr>
            <w:tcW w:w="1124" w:type="dxa"/>
            <w:noWrap/>
            <w:hideMark/>
          </w:tcPr>
          <w:p w14:paraId="2CE7851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1DE3AA5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0BC7D6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A23BEB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3004</w:t>
            </w:r>
          </w:p>
        </w:tc>
        <w:tc>
          <w:tcPr>
            <w:tcW w:w="5380" w:type="dxa"/>
            <w:noWrap/>
            <w:hideMark/>
          </w:tcPr>
          <w:p w14:paraId="48578A2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RAZVOJ SPORTA I REKREACIJE</w:t>
            </w:r>
          </w:p>
        </w:tc>
        <w:tc>
          <w:tcPr>
            <w:tcW w:w="1474" w:type="dxa"/>
            <w:noWrap/>
            <w:hideMark/>
          </w:tcPr>
          <w:p w14:paraId="615CE68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1594" w:type="dxa"/>
            <w:noWrap/>
            <w:hideMark/>
          </w:tcPr>
          <w:p w14:paraId="4405488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1474" w:type="dxa"/>
            <w:noWrap/>
            <w:hideMark/>
          </w:tcPr>
          <w:p w14:paraId="19BD0BD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28.687,90</w:t>
            </w:r>
          </w:p>
        </w:tc>
        <w:tc>
          <w:tcPr>
            <w:tcW w:w="1124" w:type="dxa"/>
            <w:noWrap/>
            <w:hideMark/>
          </w:tcPr>
          <w:p w14:paraId="047BD69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44,14%</w:t>
            </w:r>
          </w:p>
        </w:tc>
      </w:tr>
      <w:tr w:rsidR="00B02A3A" w:rsidRPr="00B02A3A" w14:paraId="3CD1147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20A4C0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014926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A300401</w:t>
            </w:r>
          </w:p>
        </w:tc>
        <w:tc>
          <w:tcPr>
            <w:tcW w:w="5380" w:type="dxa"/>
            <w:noWrap/>
            <w:hideMark/>
          </w:tcPr>
          <w:p w14:paraId="504025D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Tekuće donacije udrugama</w:t>
            </w:r>
          </w:p>
        </w:tc>
        <w:tc>
          <w:tcPr>
            <w:tcW w:w="1474" w:type="dxa"/>
            <w:noWrap/>
            <w:hideMark/>
          </w:tcPr>
          <w:p w14:paraId="47F7C4E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594" w:type="dxa"/>
            <w:noWrap/>
            <w:hideMark/>
          </w:tcPr>
          <w:p w14:paraId="074A978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474" w:type="dxa"/>
            <w:noWrap/>
            <w:hideMark/>
          </w:tcPr>
          <w:p w14:paraId="53A50C2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17.500,02</w:t>
            </w:r>
          </w:p>
        </w:tc>
        <w:tc>
          <w:tcPr>
            <w:tcW w:w="1124" w:type="dxa"/>
            <w:noWrap/>
            <w:hideMark/>
          </w:tcPr>
          <w:p w14:paraId="7DD0581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50,00%</w:t>
            </w:r>
          </w:p>
        </w:tc>
      </w:tr>
      <w:tr w:rsidR="00B02A3A" w:rsidRPr="00B02A3A" w14:paraId="505FC9E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C0C1C6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7A9CA0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07B8FE2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594" w:type="dxa"/>
            <w:noWrap/>
            <w:hideMark/>
          </w:tcPr>
          <w:p w14:paraId="5EFB2F8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474" w:type="dxa"/>
            <w:noWrap/>
            <w:hideMark/>
          </w:tcPr>
          <w:p w14:paraId="655B369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17.500,02</w:t>
            </w:r>
          </w:p>
        </w:tc>
        <w:tc>
          <w:tcPr>
            <w:tcW w:w="1124" w:type="dxa"/>
            <w:noWrap/>
            <w:hideMark/>
          </w:tcPr>
          <w:p w14:paraId="7749416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50,00%</w:t>
            </w:r>
          </w:p>
        </w:tc>
      </w:tr>
      <w:tr w:rsidR="00B02A3A" w:rsidRPr="00B02A3A" w14:paraId="096F1F4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5D0FAD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D33906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7E377CC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594" w:type="dxa"/>
            <w:noWrap/>
            <w:hideMark/>
          </w:tcPr>
          <w:p w14:paraId="31BAFBC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474" w:type="dxa"/>
            <w:noWrap/>
            <w:hideMark/>
          </w:tcPr>
          <w:p w14:paraId="6D5A6D6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17.500,02</w:t>
            </w:r>
          </w:p>
        </w:tc>
        <w:tc>
          <w:tcPr>
            <w:tcW w:w="1124" w:type="dxa"/>
            <w:noWrap/>
            <w:hideMark/>
          </w:tcPr>
          <w:p w14:paraId="41237C9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50,00%</w:t>
            </w:r>
          </w:p>
        </w:tc>
      </w:tr>
      <w:tr w:rsidR="00B02A3A" w:rsidRPr="00B02A3A" w14:paraId="03F2C93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7105EC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A11E78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14:paraId="3BEB954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14:paraId="57C9EAC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35.000,00</w:t>
            </w:r>
          </w:p>
        </w:tc>
        <w:tc>
          <w:tcPr>
            <w:tcW w:w="1594" w:type="dxa"/>
            <w:noWrap/>
            <w:hideMark/>
          </w:tcPr>
          <w:p w14:paraId="7841B4E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35.000,00</w:t>
            </w:r>
          </w:p>
        </w:tc>
        <w:tc>
          <w:tcPr>
            <w:tcW w:w="1474" w:type="dxa"/>
            <w:noWrap/>
            <w:hideMark/>
          </w:tcPr>
          <w:p w14:paraId="0BC5FA7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17.500,02</w:t>
            </w:r>
          </w:p>
        </w:tc>
        <w:tc>
          <w:tcPr>
            <w:tcW w:w="1124" w:type="dxa"/>
            <w:noWrap/>
            <w:hideMark/>
          </w:tcPr>
          <w:p w14:paraId="4526FE3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50,00%</w:t>
            </w:r>
          </w:p>
        </w:tc>
      </w:tr>
      <w:tr w:rsidR="00B02A3A" w:rsidRPr="00B02A3A" w14:paraId="0A301AA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41EF36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26D039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3811</w:t>
            </w:r>
          </w:p>
        </w:tc>
        <w:tc>
          <w:tcPr>
            <w:tcW w:w="5380" w:type="dxa"/>
            <w:noWrap/>
            <w:hideMark/>
          </w:tcPr>
          <w:p w14:paraId="2B2EDE9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1474" w:type="dxa"/>
            <w:noWrap/>
            <w:hideMark/>
          </w:tcPr>
          <w:p w14:paraId="401F206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052BDBF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7EA1D7C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17.500,02</w:t>
            </w:r>
          </w:p>
        </w:tc>
        <w:tc>
          <w:tcPr>
            <w:tcW w:w="1124" w:type="dxa"/>
            <w:noWrap/>
            <w:hideMark/>
          </w:tcPr>
          <w:p w14:paraId="21DF2F8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01AF04F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27B37C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C16E51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T300402</w:t>
            </w:r>
          </w:p>
        </w:tc>
        <w:tc>
          <w:tcPr>
            <w:tcW w:w="5380" w:type="dxa"/>
            <w:noWrap/>
            <w:hideMark/>
          </w:tcPr>
          <w:p w14:paraId="155EA40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Tekući projekt: Pilot projekt - sufinanciranje provedbe edukativnih, kulturnih i sportskih aktivnosti djece</w:t>
            </w:r>
          </w:p>
        </w:tc>
        <w:tc>
          <w:tcPr>
            <w:tcW w:w="1474" w:type="dxa"/>
            <w:noWrap/>
            <w:hideMark/>
          </w:tcPr>
          <w:p w14:paraId="6AC86FB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14:paraId="2671EBD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14:paraId="7B723BD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11.187,88</w:t>
            </w:r>
          </w:p>
        </w:tc>
        <w:tc>
          <w:tcPr>
            <w:tcW w:w="1124" w:type="dxa"/>
            <w:noWrap/>
            <w:hideMark/>
          </w:tcPr>
          <w:p w14:paraId="686EE75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37,29%</w:t>
            </w:r>
          </w:p>
        </w:tc>
      </w:tr>
      <w:tr w:rsidR="00B02A3A" w:rsidRPr="00B02A3A" w14:paraId="1B8BA24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25DA52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D95E94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0B23B31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14:paraId="739A792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14:paraId="0827D54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11.187,88</w:t>
            </w:r>
          </w:p>
        </w:tc>
        <w:tc>
          <w:tcPr>
            <w:tcW w:w="1124" w:type="dxa"/>
            <w:noWrap/>
            <w:hideMark/>
          </w:tcPr>
          <w:p w14:paraId="7B2D7FC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37,29%</w:t>
            </w:r>
          </w:p>
        </w:tc>
      </w:tr>
      <w:tr w:rsidR="00B02A3A" w:rsidRPr="00B02A3A" w14:paraId="22A617C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6DC4A7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C22840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14:paraId="33312DC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14:paraId="00B7296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14:paraId="0DBD228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11.187,88</w:t>
            </w:r>
          </w:p>
        </w:tc>
        <w:tc>
          <w:tcPr>
            <w:tcW w:w="1124" w:type="dxa"/>
            <w:noWrap/>
            <w:hideMark/>
          </w:tcPr>
          <w:p w14:paraId="2BE2460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37,29%</w:t>
            </w:r>
          </w:p>
        </w:tc>
      </w:tr>
      <w:tr w:rsidR="00B02A3A" w:rsidRPr="00B02A3A" w14:paraId="35B3455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8EA440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E41B5B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29E55A4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5EC4B74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21.820,00</w:t>
            </w:r>
          </w:p>
        </w:tc>
        <w:tc>
          <w:tcPr>
            <w:tcW w:w="1594" w:type="dxa"/>
            <w:noWrap/>
            <w:hideMark/>
          </w:tcPr>
          <w:p w14:paraId="3BB8BB3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21.820,00</w:t>
            </w:r>
          </w:p>
        </w:tc>
        <w:tc>
          <w:tcPr>
            <w:tcW w:w="1474" w:type="dxa"/>
            <w:noWrap/>
            <w:hideMark/>
          </w:tcPr>
          <w:p w14:paraId="38F340A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10.111,89</w:t>
            </w:r>
          </w:p>
        </w:tc>
        <w:tc>
          <w:tcPr>
            <w:tcW w:w="1124" w:type="dxa"/>
            <w:noWrap/>
            <w:hideMark/>
          </w:tcPr>
          <w:p w14:paraId="6704941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46,34%</w:t>
            </w:r>
          </w:p>
        </w:tc>
      </w:tr>
      <w:tr w:rsidR="00B02A3A" w:rsidRPr="00B02A3A" w14:paraId="4955B59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9784A3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6C4D70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3233</w:t>
            </w:r>
          </w:p>
        </w:tc>
        <w:tc>
          <w:tcPr>
            <w:tcW w:w="5380" w:type="dxa"/>
            <w:noWrap/>
            <w:hideMark/>
          </w:tcPr>
          <w:p w14:paraId="5879413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1474" w:type="dxa"/>
            <w:noWrap/>
            <w:hideMark/>
          </w:tcPr>
          <w:p w14:paraId="3EC6C9F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6B40034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11CA3A6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751,89</w:t>
            </w:r>
          </w:p>
        </w:tc>
        <w:tc>
          <w:tcPr>
            <w:tcW w:w="1124" w:type="dxa"/>
            <w:noWrap/>
            <w:hideMark/>
          </w:tcPr>
          <w:p w14:paraId="162FF84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485D385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823E88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49C3CE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3235</w:t>
            </w:r>
          </w:p>
        </w:tc>
        <w:tc>
          <w:tcPr>
            <w:tcW w:w="5380" w:type="dxa"/>
            <w:noWrap/>
            <w:hideMark/>
          </w:tcPr>
          <w:p w14:paraId="48D8B2F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Zakupnine i najamnine</w:t>
            </w:r>
          </w:p>
        </w:tc>
        <w:tc>
          <w:tcPr>
            <w:tcW w:w="1474" w:type="dxa"/>
            <w:noWrap/>
            <w:hideMark/>
          </w:tcPr>
          <w:p w14:paraId="3C57B50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0BC7D57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0C53D6A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2.160,00</w:t>
            </w:r>
          </w:p>
        </w:tc>
        <w:tc>
          <w:tcPr>
            <w:tcW w:w="1124" w:type="dxa"/>
            <w:noWrap/>
            <w:hideMark/>
          </w:tcPr>
          <w:p w14:paraId="075E512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0A749F8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B481BC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85E92E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3237</w:t>
            </w:r>
          </w:p>
        </w:tc>
        <w:tc>
          <w:tcPr>
            <w:tcW w:w="5380" w:type="dxa"/>
            <w:noWrap/>
            <w:hideMark/>
          </w:tcPr>
          <w:p w14:paraId="3F35D00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474" w:type="dxa"/>
            <w:noWrap/>
            <w:hideMark/>
          </w:tcPr>
          <w:p w14:paraId="0E7A73E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0ABD838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236C336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7.200,00</w:t>
            </w:r>
          </w:p>
        </w:tc>
        <w:tc>
          <w:tcPr>
            <w:tcW w:w="1124" w:type="dxa"/>
            <w:noWrap/>
            <w:hideMark/>
          </w:tcPr>
          <w:p w14:paraId="08FDC4D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35FC44A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718E5D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13572B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0A7ED6F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3F0A48B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8.180,00</w:t>
            </w:r>
          </w:p>
        </w:tc>
        <w:tc>
          <w:tcPr>
            <w:tcW w:w="1594" w:type="dxa"/>
            <w:noWrap/>
            <w:hideMark/>
          </w:tcPr>
          <w:p w14:paraId="0894F6D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8.180,00</w:t>
            </w:r>
          </w:p>
        </w:tc>
        <w:tc>
          <w:tcPr>
            <w:tcW w:w="1474" w:type="dxa"/>
            <w:noWrap/>
            <w:hideMark/>
          </w:tcPr>
          <w:p w14:paraId="55CE65D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1.075,99</w:t>
            </w:r>
          </w:p>
        </w:tc>
        <w:tc>
          <w:tcPr>
            <w:tcW w:w="1124" w:type="dxa"/>
            <w:noWrap/>
            <w:hideMark/>
          </w:tcPr>
          <w:p w14:paraId="6A255A0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13,15%</w:t>
            </w:r>
          </w:p>
        </w:tc>
      </w:tr>
      <w:tr w:rsidR="00B02A3A" w:rsidRPr="00B02A3A" w14:paraId="4C2DFB5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9E22FF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5567E7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4226</w:t>
            </w:r>
          </w:p>
        </w:tc>
        <w:tc>
          <w:tcPr>
            <w:tcW w:w="5380" w:type="dxa"/>
            <w:noWrap/>
            <w:hideMark/>
          </w:tcPr>
          <w:p w14:paraId="423E07A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Sportska i glazbena oprema</w:t>
            </w:r>
          </w:p>
        </w:tc>
        <w:tc>
          <w:tcPr>
            <w:tcW w:w="1474" w:type="dxa"/>
            <w:noWrap/>
            <w:hideMark/>
          </w:tcPr>
          <w:p w14:paraId="60B9420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3E26D9A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73782CE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1.075,99</w:t>
            </w:r>
          </w:p>
        </w:tc>
        <w:tc>
          <w:tcPr>
            <w:tcW w:w="1124" w:type="dxa"/>
            <w:noWrap/>
            <w:hideMark/>
          </w:tcPr>
          <w:p w14:paraId="645FD9A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4EE30A8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B10155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3108C0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3005</w:t>
            </w:r>
          </w:p>
        </w:tc>
        <w:tc>
          <w:tcPr>
            <w:tcW w:w="5380" w:type="dxa"/>
            <w:noWrap/>
            <w:hideMark/>
          </w:tcPr>
          <w:p w14:paraId="3CD9541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JAVNE POTREBE U OBRAZOVANJU</w:t>
            </w:r>
          </w:p>
        </w:tc>
        <w:tc>
          <w:tcPr>
            <w:tcW w:w="1474" w:type="dxa"/>
            <w:noWrap/>
            <w:hideMark/>
          </w:tcPr>
          <w:p w14:paraId="787CDFB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17.630,00</w:t>
            </w:r>
          </w:p>
        </w:tc>
        <w:tc>
          <w:tcPr>
            <w:tcW w:w="1594" w:type="dxa"/>
            <w:noWrap/>
            <w:hideMark/>
          </w:tcPr>
          <w:p w14:paraId="69A00B2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564.100,00</w:t>
            </w:r>
          </w:p>
        </w:tc>
        <w:tc>
          <w:tcPr>
            <w:tcW w:w="1474" w:type="dxa"/>
            <w:noWrap/>
            <w:hideMark/>
          </w:tcPr>
          <w:p w14:paraId="3BD8F20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9.402,00</w:t>
            </w:r>
          </w:p>
        </w:tc>
        <w:tc>
          <w:tcPr>
            <w:tcW w:w="1124" w:type="dxa"/>
            <w:noWrap/>
            <w:hideMark/>
          </w:tcPr>
          <w:p w14:paraId="0CCA7B2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1,67%</w:t>
            </w:r>
          </w:p>
        </w:tc>
      </w:tr>
      <w:tr w:rsidR="00B02A3A" w:rsidRPr="00B02A3A" w14:paraId="3566820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71830A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60EDB9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A300502</w:t>
            </w:r>
          </w:p>
        </w:tc>
        <w:tc>
          <w:tcPr>
            <w:tcW w:w="5380" w:type="dxa"/>
            <w:noWrap/>
            <w:hideMark/>
          </w:tcPr>
          <w:p w14:paraId="330C26B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Sufinanciranje prijevoza srednjoškolskih učenika</w:t>
            </w:r>
          </w:p>
        </w:tc>
        <w:tc>
          <w:tcPr>
            <w:tcW w:w="1474" w:type="dxa"/>
            <w:noWrap/>
            <w:hideMark/>
          </w:tcPr>
          <w:p w14:paraId="7436577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2.200,00</w:t>
            </w:r>
          </w:p>
        </w:tc>
        <w:tc>
          <w:tcPr>
            <w:tcW w:w="1594" w:type="dxa"/>
            <w:noWrap/>
            <w:hideMark/>
          </w:tcPr>
          <w:p w14:paraId="63C5EB9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2.200,00</w:t>
            </w:r>
          </w:p>
        </w:tc>
        <w:tc>
          <w:tcPr>
            <w:tcW w:w="1474" w:type="dxa"/>
            <w:noWrap/>
            <w:hideMark/>
          </w:tcPr>
          <w:p w14:paraId="3AEBA97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852,00</w:t>
            </w:r>
          </w:p>
        </w:tc>
        <w:tc>
          <w:tcPr>
            <w:tcW w:w="1124" w:type="dxa"/>
            <w:noWrap/>
            <w:hideMark/>
          </w:tcPr>
          <w:p w14:paraId="7DD0269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38,73%</w:t>
            </w:r>
          </w:p>
        </w:tc>
      </w:tr>
      <w:tr w:rsidR="00B02A3A" w:rsidRPr="00B02A3A" w14:paraId="04D5AE9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897C99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21CBD4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139550F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2.200,00</w:t>
            </w:r>
          </w:p>
        </w:tc>
        <w:tc>
          <w:tcPr>
            <w:tcW w:w="1594" w:type="dxa"/>
            <w:noWrap/>
            <w:hideMark/>
          </w:tcPr>
          <w:p w14:paraId="624ED75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2.200,00</w:t>
            </w:r>
          </w:p>
        </w:tc>
        <w:tc>
          <w:tcPr>
            <w:tcW w:w="1474" w:type="dxa"/>
            <w:noWrap/>
            <w:hideMark/>
          </w:tcPr>
          <w:p w14:paraId="05A8CBE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852,00</w:t>
            </w:r>
          </w:p>
        </w:tc>
        <w:tc>
          <w:tcPr>
            <w:tcW w:w="1124" w:type="dxa"/>
            <w:noWrap/>
            <w:hideMark/>
          </w:tcPr>
          <w:p w14:paraId="37A30A7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38,73%</w:t>
            </w:r>
          </w:p>
        </w:tc>
      </w:tr>
      <w:tr w:rsidR="00B02A3A" w:rsidRPr="00B02A3A" w14:paraId="6ADF61E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4974FD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BDDB58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538ADE0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2.200,00</w:t>
            </w:r>
          </w:p>
        </w:tc>
        <w:tc>
          <w:tcPr>
            <w:tcW w:w="1594" w:type="dxa"/>
            <w:noWrap/>
            <w:hideMark/>
          </w:tcPr>
          <w:p w14:paraId="1173A8E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2.200,00</w:t>
            </w:r>
          </w:p>
        </w:tc>
        <w:tc>
          <w:tcPr>
            <w:tcW w:w="1474" w:type="dxa"/>
            <w:noWrap/>
            <w:hideMark/>
          </w:tcPr>
          <w:p w14:paraId="1D2365E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852,00</w:t>
            </w:r>
          </w:p>
        </w:tc>
        <w:tc>
          <w:tcPr>
            <w:tcW w:w="1124" w:type="dxa"/>
            <w:noWrap/>
            <w:hideMark/>
          </w:tcPr>
          <w:p w14:paraId="720953C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38,73%</w:t>
            </w:r>
          </w:p>
        </w:tc>
      </w:tr>
      <w:tr w:rsidR="00B02A3A" w:rsidRPr="00B02A3A" w14:paraId="35D6001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6BC347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D346BD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</w:t>
            </w:r>
          </w:p>
        </w:tc>
        <w:tc>
          <w:tcPr>
            <w:tcW w:w="5380" w:type="dxa"/>
            <w:noWrap/>
            <w:hideMark/>
          </w:tcPr>
          <w:p w14:paraId="6F1A68C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74" w:type="dxa"/>
            <w:noWrap/>
            <w:hideMark/>
          </w:tcPr>
          <w:p w14:paraId="633196C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2.200,00</w:t>
            </w:r>
          </w:p>
        </w:tc>
        <w:tc>
          <w:tcPr>
            <w:tcW w:w="1594" w:type="dxa"/>
            <w:noWrap/>
            <w:hideMark/>
          </w:tcPr>
          <w:p w14:paraId="0072CC2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2.200,00</w:t>
            </w:r>
          </w:p>
        </w:tc>
        <w:tc>
          <w:tcPr>
            <w:tcW w:w="1474" w:type="dxa"/>
            <w:noWrap/>
            <w:hideMark/>
          </w:tcPr>
          <w:p w14:paraId="4F0DD46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852,00</w:t>
            </w:r>
          </w:p>
        </w:tc>
        <w:tc>
          <w:tcPr>
            <w:tcW w:w="1124" w:type="dxa"/>
            <w:noWrap/>
            <w:hideMark/>
          </w:tcPr>
          <w:p w14:paraId="609B032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38,73%</w:t>
            </w:r>
          </w:p>
        </w:tc>
      </w:tr>
      <w:tr w:rsidR="00B02A3A" w:rsidRPr="00B02A3A" w14:paraId="60B0A27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DCF0A6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AD0437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3722</w:t>
            </w:r>
          </w:p>
        </w:tc>
        <w:tc>
          <w:tcPr>
            <w:tcW w:w="5380" w:type="dxa"/>
            <w:noWrap/>
            <w:hideMark/>
          </w:tcPr>
          <w:p w14:paraId="62B9829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građanima i kućanstvima u naravi</w:t>
            </w:r>
          </w:p>
        </w:tc>
        <w:tc>
          <w:tcPr>
            <w:tcW w:w="1474" w:type="dxa"/>
            <w:noWrap/>
            <w:hideMark/>
          </w:tcPr>
          <w:p w14:paraId="01D41B4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127114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12CF1AF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852,00</w:t>
            </w:r>
          </w:p>
        </w:tc>
        <w:tc>
          <w:tcPr>
            <w:tcW w:w="1124" w:type="dxa"/>
            <w:noWrap/>
            <w:hideMark/>
          </w:tcPr>
          <w:p w14:paraId="2E49CFA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303B721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355BD2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B460F5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A300504</w:t>
            </w:r>
          </w:p>
        </w:tc>
        <w:tc>
          <w:tcPr>
            <w:tcW w:w="5380" w:type="dxa"/>
            <w:noWrap/>
            <w:hideMark/>
          </w:tcPr>
          <w:p w14:paraId="09C6F01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Stipendije i školarine</w:t>
            </w:r>
          </w:p>
        </w:tc>
        <w:tc>
          <w:tcPr>
            <w:tcW w:w="1474" w:type="dxa"/>
            <w:noWrap/>
            <w:hideMark/>
          </w:tcPr>
          <w:p w14:paraId="2FF595B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594" w:type="dxa"/>
            <w:noWrap/>
            <w:hideMark/>
          </w:tcPr>
          <w:p w14:paraId="7B7E8FB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474" w:type="dxa"/>
            <w:noWrap/>
            <w:hideMark/>
          </w:tcPr>
          <w:p w14:paraId="415D06D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7.170,00</w:t>
            </w:r>
          </w:p>
        </w:tc>
        <w:tc>
          <w:tcPr>
            <w:tcW w:w="1124" w:type="dxa"/>
            <w:noWrap/>
            <w:hideMark/>
          </w:tcPr>
          <w:p w14:paraId="28DC8DD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53,91%</w:t>
            </w:r>
          </w:p>
        </w:tc>
      </w:tr>
      <w:tr w:rsidR="00B02A3A" w:rsidRPr="00B02A3A" w14:paraId="790D993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3949A2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6EB5E3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2E89D10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594" w:type="dxa"/>
            <w:noWrap/>
            <w:hideMark/>
          </w:tcPr>
          <w:p w14:paraId="7824AEB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474" w:type="dxa"/>
            <w:noWrap/>
            <w:hideMark/>
          </w:tcPr>
          <w:p w14:paraId="3250878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7.170,00</w:t>
            </w:r>
          </w:p>
        </w:tc>
        <w:tc>
          <w:tcPr>
            <w:tcW w:w="1124" w:type="dxa"/>
            <w:noWrap/>
            <w:hideMark/>
          </w:tcPr>
          <w:p w14:paraId="566B9A5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53,91%</w:t>
            </w:r>
          </w:p>
        </w:tc>
      </w:tr>
      <w:tr w:rsidR="00B02A3A" w:rsidRPr="00B02A3A" w14:paraId="284228B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9BC562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94221C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2915F88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594" w:type="dxa"/>
            <w:noWrap/>
            <w:hideMark/>
          </w:tcPr>
          <w:p w14:paraId="4AEC1FD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474" w:type="dxa"/>
            <w:noWrap/>
            <w:hideMark/>
          </w:tcPr>
          <w:p w14:paraId="5F8E824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7.170,00</w:t>
            </w:r>
          </w:p>
        </w:tc>
        <w:tc>
          <w:tcPr>
            <w:tcW w:w="1124" w:type="dxa"/>
            <w:noWrap/>
            <w:hideMark/>
          </w:tcPr>
          <w:p w14:paraId="7928AB5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53,91%</w:t>
            </w:r>
          </w:p>
        </w:tc>
      </w:tr>
      <w:tr w:rsidR="00B02A3A" w:rsidRPr="00B02A3A" w14:paraId="50CE8AA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D217F2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917C04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</w:t>
            </w:r>
          </w:p>
        </w:tc>
        <w:tc>
          <w:tcPr>
            <w:tcW w:w="5380" w:type="dxa"/>
            <w:noWrap/>
            <w:hideMark/>
          </w:tcPr>
          <w:p w14:paraId="7F37433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74" w:type="dxa"/>
            <w:noWrap/>
            <w:hideMark/>
          </w:tcPr>
          <w:p w14:paraId="061AB1B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13.300,00</w:t>
            </w:r>
          </w:p>
        </w:tc>
        <w:tc>
          <w:tcPr>
            <w:tcW w:w="1594" w:type="dxa"/>
            <w:noWrap/>
            <w:hideMark/>
          </w:tcPr>
          <w:p w14:paraId="49212C7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13.300,00</w:t>
            </w:r>
          </w:p>
        </w:tc>
        <w:tc>
          <w:tcPr>
            <w:tcW w:w="1474" w:type="dxa"/>
            <w:noWrap/>
            <w:hideMark/>
          </w:tcPr>
          <w:p w14:paraId="18B3FA1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7.170,00</w:t>
            </w:r>
          </w:p>
        </w:tc>
        <w:tc>
          <w:tcPr>
            <w:tcW w:w="1124" w:type="dxa"/>
            <w:noWrap/>
            <w:hideMark/>
          </w:tcPr>
          <w:p w14:paraId="4B8F3AC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53,91%</w:t>
            </w:r>
          </w:p>
        </w:tc>
      </w:tr>
      <w:tr w:rsidR="00B02A3A" w:rsidRPr="00B02A3A" w14:paraId="0310C00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EAA28D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0EEC4B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3721</w:t>
            </w:r>
          </w:p>
        </w:tc>
        <w:tc>
          <w:tcPr>
            <w:tcW w:w="5380" w:type="dxa"/>
            <w:noWrap/>
            <w:hideMark/>
          </w:tcPr>
          <w:p w14:paraId="62FC46F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1474" w:type="dxa"/>
            <w:noWrap/>
            <w:hideMark/>
          </w:tcPr>
          <w:p w14:paraId="033B3FF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1311713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1F315BA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7.170,00</w:t>
            </w:r>
          </w:p>
        </w:tc>
        <w:tc>
          <w:tcPr>
            <w:tcW w:w="1124" w:type="dxa"/>
            <w:noWrap/>
            <w:hideMark/>
          </w:tcPr>
          <w:p w14:paraId="4396964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3279ADB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4A3549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8EFDC7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A300505</w:t>
            </w:r>
          </w:p>
        </w:tc>
        <w:tc>
          <w:tcPr>
            <w:tcW w:w="5380" w:type="dxa"/>
            <w:noWrap/>
            <w:hideMark/>
          </w:tcPr>
          <w:p w14:paraId="24EAF03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Tekuće donacije</w:t>
            </w:r>
          </w:p>
        </w:tc>
        <w:tc>
          <w:tcPr>
            <w:tcW w:w="1474" w:type="dxa"/>
            <w:noWrap/>
            <w:hideMark/>
          </w:tcPr>
          <w:p w14:paraId="640E666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594" w:type="dxa"/>
            <w:noWrap/>
            <w:hideMark/>
          </w:tcPr>
          <w:p w14:paraId="177AE03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3.600,00</w:t>
            </w:r>
          </w:p>
        </w:tc>
        <w:tc>
          <w:tcPr>
            <w:tcW w:w="1474" w:type="dxa"/>
            <w:noWrap/>
            <w:hideMark/>
          </w:tcPr>
          <w:p w14:paraId="5FF7BE2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1.380,00</w:t>
            </w:r>
          </w:p>
        </w:tc>
        <w:tc>
          <w:tcPr>
            <w:tcW w:w="1124" w:type="dxa"/>
            <w:noWrap/>
            <w:hideMark/>
          </w:tcPr>
          <w:p w14:paraId="3E46856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38,33%</w:t>
            </w:r>
          </w:p>
        </w:tc>
      </w:tr>
      <w:tr w:rsidR="00B02A3A" w:rsidRPr="00B02A3A" w14:paraId="3622332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1094C4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CBEEAC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2341784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594" w:type="dxa"/>
            <w:noWrap/>
            <w:hideMark/>
          </w:tcPr>
          <w:p w14:paraId="21AF687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3.600,00</w:t>
            </w:r>
          </w:p>
        </w:tc>
        <w:tc>
          <w:tcPr>
            <w:tcW w:w="1474" w:type="dxa"/>
            <w:noWrap/>
            <w:hideMark/>
          </w:tcPr>
          <w:p w14:paraId="6147C46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1.380,00</w:t>
            </w:r>
          </w:p>
        </w:tc>
        <w:tc>
          <w:tcPr>
            <w:tcW w:w="1124" w:type="dxa"/>
            <w:noWrap/>
            <w:hideMark/>
          </w:tcPr>
          <w:p w14:paraId="194639C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38,33%</w:t>
            </w:r>
          </w:p>
        </w:tc>
      </w:tr>
      <w:tr w:rsidR="00B02A3A" w:rsidRPr="00B02A3A" w14:paraId="180C731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911F03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038F73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4470201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594" w:type="dxa"/>
            <w:noWrap/>
            <w:hideMark/>
          </w:tcPr>
          <w:p w14:paraId="1C8CE86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3.600,00</w:t>
            </w:r>
          </w:p>
        </w:tc>
        <w:tc>
          <w:tcPr>
            <w:tcW w:w="1474" w:type="dxa"/>
            <w:noWrap/>
            <w:hideMark/>
          </w:tcPr>
          <w:p w14:paraId="64BC988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1.380,00</w:t>
            </w:r>
          </w:p>
        </w:tc>
        <w:tc>
          <w:tcPr>
            <w:tcW w:w="1124" w:type="dxa"/>
            <w:noWrap/>
            <w:hideMark/>
          </w:tcPr>
          <w:p w14:paraId="3234361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38,33%</w:t>
            </w:r>
          </w:p>
        </w:tc>
      </w:tr>
      <w:tr w:rsidR="00B02A3A" w:rsidRPr="00B02A3A" w14:paraId="73813E8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0A8058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8EA0E6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14:paraId="0636410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14:paraId="6A69A6A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2.130,00</w:t>
            </w:r>
          </w:p>
        </w:tc>
        <w:tc>
          <w:tcPr>
            <w:tcW w:w="1594" w:type="dxa"/>
            <w:noWrap/>
            <w:hideMark/>
          </w:tcPr>
          <w:p w14:paraId="722BFB5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3.600,00</w:t>
            </w:r>
          </w:p>
        </w:tc>
        <w:tc>
          <w:tcPr>
            <w:tcW w:w="1474" w:type="dxa"/>
            <w:noWrap/>
            <w:hideMark/>
          </w:tcPr>
          <w:p w14:paraId="1C56E15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1.380,00</w:t>
            </w:r>
          </w:p>
        </w:tc>
        <w:tc>
          <w:tcPr>
            <w:tcW w:w="1124" w:type="dxa"/>
            <w:noWrap/>
            <w:hideMark/>
          </w:tcPr>
          <w:p w14:paraId="4C0EEC0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38,33%</w:t>
            </w:r>
          </w:p>
        </w:tc>
      </w:tr>
      <w:tr w:rsidR="00B02A3A" w:rsidRPr="00B02A3A" w14:paraId="6502C3B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047A7A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7F805A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3811</w:t>
            </w:r>
          </w:p>
        </w:tc>
        <w:tc>
          <w:tcPr>
            <w:tcW w:w="5380" w:type="dxa"/>
            <w:noWrap/>
            <w:hideMark/>
          </w:tcPr>
          <w:p w14:paraId="20FD391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1474" w:type="dxa"/>
            <w:noWrap/>
            <w:hideMark/>
          </w:tcPr>
          <w:p w14:paraId="2D8449B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70D2FA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5FE9CD4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1.380,00</w:t>
            </w:r>
          </w:p>
        </w:tc>
        <w:tc>
          <w:tcPr>
            <w:tcW w:w="1124" w:type="dxa"/>
            <w:noWrap/>
            <w:hideMark/>
          </w:tcPr>
          <w:p w14:paraId="277595D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30A41FE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61AC5B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C205BA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A300507</w:t>
            </w:r>
          </w:p>
        </w:tc>
        <w:tc>
          <w:tcPr>
            <w:tcW w:w="5380" w:type="dxa"/>
            <w:noWrap/>
            <w:hideMark/>
          </w:tcPr>
          <w:p w14:paraId="4068921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Kapitalna donacija Izgradnja dvorane u Oštarijama</w:t>
            </w:r>
          </w:p>
        </w:tc>
        <w:tc>
          <w:tcPr>
            <w:tcW w:w="1474" w:type="dxa"/>
            <w:noWrap/>
            <w:hideMark/>
          </w:tcPr>
          <w:p w14:paraId="06B8A12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740BC64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545.000,00</w:t>
            </w:r>
          </w:p>
        </w:tc>
        <w:tc>
          <w:tcPr>
            <w:tcW w:w="1474" w:type="dxa"/>
            <w:noWrap/>
            <w:hideMark/>
          </w:tcPr>
          <w:p w14:paraId="02C2CC4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62410C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64DB6DF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3688C3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CD80A7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14:paraId="071719D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1C4726C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545.000,00</w:t>
            </w:r>
          </w:p>
        </w:tc>
        <w:tc>
          <w:tcPr>
            <w:tcW w:w="1474" w:type="dxa"/>
            <w:noWrap/>
            <w:hideMark/>
          </w:tcPr>
          <w:p w14:paraId="70A823D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D73F71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1537B52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117A97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3CD7EF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14:paraId="4D8DAFA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F98DAF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545.000,00</w:t>
            </w:r>
          </w:p>
        </w:tc>
        <w:tc>
          <w:tcPr>
            <w:tcW w:w="1474" w:type="dxa"/>
            <w:noWrap/>
            <w:hideMark/>
          </w:tcPr>
          <w:p w14:paraId="3615C14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BA572F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16DBECF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52DBA7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6582A0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36</w:t>
            </w:r>
          </w:p>
        </w:tc>
        <w:tc>
          <w:tcPr>
            <w:tcW w:w="5380" w:type="dxa"/>
            <w:noWrap/>
            <w:hideMark/>
          </w:tcPr>
          <w:p w14:paraId="4F50EF2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474" w:type="dxa"/>
            <w:noWrap/>
            <w:hideMark/>
          </w:tcPr>
          <w:p w14:paraId="6EF2EC1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7857975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545.000,00</w:t>
            </w:r>
          </w:p>
        </w:tc>
        <w:tc>
          <w:tcPr>
            <w:tcW w:w="1474" w:type="dxa"/>
            <w:noWrap/>
            <w:hideMark/>
          </w:tcPr>
          <w:p w14:paraId="53563AA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E15D6B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06AEDE4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E1EDDE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133D1C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3006</w:t>
            </w:r>
          </w:p>
        </w:tc>
        <w:tc>
          <w:tcPr>
            <w:tcW w:w="5380" w:type="dxa"/>
            <w:noWrap/>
            <w:hideMark/>
          </w:tcPr>
          <w:p w14:paraId="4C0326C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PROMICANJE KULTURE</w:t>
            </w:r>
          </w:p>
        </w:tc>
        <w:tc>
          <w:tcPr>
            <w:tcW w:w="1474" w:type="dxa"/>
            <w:noWrap/>
            <w:hideMark/>
          </w:tcPr>
          <w:p w14:paraId="2FF4046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177.844,00</w:t>
            </w:r>
          </w:p>
        </w:tc>
        <w:tc>
          <w:tcPr>
            <w:tcW w:w="1594" w:type="dxa"/>
            <w:noWrap/>
            <w:hideMark/>
          </w:tcPr>
          <w:p w14:paraId="3F58AD6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177.844,00</w:t>
            </w:r>
          </w:p>
        </w:tc>
        <w:tc>
          <w:tcPr>
            <w:tcW w:w="1474" w:type="dxa"/>
            <w:noWrap/>
            <w:hideMark/>
          </w:tcPr>
          <w:p w14:paraId="4801B3D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45D345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15540EA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D9130D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60C728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K300601</w:t>
            </w:r>
          </w:p>
        </w:tc>
        <w:tc>
          <w:tcPr>
            <w:tcW w:w="5380" w:type="dxa"/>
            <w:noWrap/>
            <w:hideMark/>
          </w:tcPr>
          <w:p w14:paraId="6692F37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Obnova Starog grada Modruš</w:t>
            </w:r>
          </w:p>
        </w:tc>
        <w:tc>
          <w:tcPr>
            <w:tcW w:w="1474" w:type="dxa"/>
            <w:noWrap/>
            <w:hideMark/>
          </w:tcPr>
          <w:p w14:paraId="2E932C8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111.479,00</w:t>
            </w:r>
          </w:p>
        </w:tc>
        <w:tc>
          <w:tcPr>
            <w:tcW w:w="1594" w:type="dxa"/>
            <w:noWrap/>
            <w:hideMark/>
          </w:tcPr>
          <w:p w14:paraId="5F20A43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111.479,00</w:t>
            </w:r>
          </w:p>
        </w:tc>
        <w:tc>
          <w:tcPr>
            <w:tcW w:w="1474" w:type="dxa"/>
            <w:noWrap/>
            <w:hideMark/>
          </w:tcPr>
          <w:p w14:paraId="0247C18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5D7DD5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B38B70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4C313A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AD5D89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58E2FA6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111.479,00</w:t>
            </w:r>
          </w:p>
        </w:tc>
        <w:tc>
          <w:tcPr>
            <w:tcW w:w="1594" w:type="dxa"/>
            <w:noWrap/>
            <w:hideMark/>
          </w:tcPr>
          <w:p w14:paraId="16AD7B0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111.479,00</w:t>
            </w:r>
          </w:p>
        </w:tc>
        <w:tc>
          <w:tcPr>
            <w:tcW w:w="1474" w:type="dxa"/>
            <w:noWrap/>
            <w:hideMark/>
          </w:tcPr>
          <w:p w14:paraId="18551F5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4A14DF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A0974C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9D2472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300AB8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14:paraId="3BC1971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111.479,00</w:t>
            </w:r>
          </w:p>
        </w:tc>
        <w:tc>
          <w:tcPr>
            <w:tcW w:w="1594" w:type="dxa"/>
            <w:noWrap/>
            <w:hideMark/>
          </w:tcPr>
          <w:p w14:paraId="0CCE0B8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111.479,00</w:t>
            </w:r>
          </w:p>
        </w:tc>
        <w:tc>
          <w:tcPr>
            <w:tcW w:w="1474" w:type="dxa"/>
            <w:noWrap/>
            <w:hideMark/>
          </w:tcPr>
          <w:p w14:paraId="579DCA8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B709B7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71B1512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7D0FD5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79485D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37DE832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6E5991E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5.300,00</w:t>
            </w:r>
          </w:p>
        </w:tc>
        <w:tc>
          <w:tcPr>
            <w:tcW w:w="1594" w:type="dxa"/>
            <w:noWrap/>
            <w:hideMark/>
          </w:tcPr>
          <w:p w14:paraId="7D3E5F7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5.300,00</w:t>
            </w:r>
          </w:p>
        </w:tc>
        <w:tc>
          <w:tcPr>
            <w:tcW w:w="1474" w:type="dxa"/>
            <w:noWrap/>
            <w:hideMark/>
          </w:tcPr>
          <w:p w14:paraId="5CE16CD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F1848E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7C690BA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A834ED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A734EF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41</w:t>
            </w:r>
          </w:p>
        </w:tc>
        <w:tc>
          <w:tcPr>
            <w:tcW w:w="5380" w:type="dxa"/>
            <w:noWrap/>
            <w:hideMark/>
          </w:tcPr>
          <w:p w14:paraId="14A9259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1474" w:type="dxa"/>
            <w:noWrap/>
            <w:hideMark/>
          </w:tcPr>
          <w:p w14:paraId="3812B1E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103.524,00</w:t>
            </w:r>
          </w:p>
        </w:tc>
        <w:tc>
          <w:tcPr>
            <w:tcW w:w="1594" w:type="dxa"/>
            <w:noWrap/>
            <w:hideMark/>
          </w:tcPr>
          <w:p w14:paraId="403F7AF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103.524,00</w:t>
            </w:r>
          </w:p>
        </w:tc>
        <w:tc>
          <w:tcPr>
            <w:tcW w:w="1474" w:type="dxa"/>
            <w:noWrap/>
            <w:hideMark/>
          </w:tcPr>
          <w:p w14:paraId="5E5CB78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5F9D4E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4BD6386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4F1549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94825E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7FE346C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4D1FA9D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2.655,00</w:t>
            </w:r>
          </w:p>
        </w:tc>
        <w:tc>
          <w:tcPr>
            <w:tcW w:w="1594" w:type="dxa"/>
            <w:noWrap/>
            <w:hideMark/>
          </w:tcPr>
          <w:p w14:paraId="52C3A40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2.655,00</w:t>
            </w:r>
          </w:p>
        </w:tc>
        <w:tc>
          <w:tcPr>
            <w:tcW w:w="1474" w:type="dxa"/>
            <w:noWrap/>
            <w:hideMark/>
          </w:tcPr>
          <w:p w14:paraId="367965B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A409D0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416B935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43E3C6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2A020B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K300602</w:t>
            </w:r>
          </w:p>
        </w:tc>
        <w:tc>
          <w:tcPr>
            <w:tcW w:w="5380" w:type="dxa"/>
            <w:noWrap/>
            <w:hideMark/>
          </w:tcPr>
          <w:p w14:paraId="241422D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Obnova fontane Rožić</w:t>
            </w:r>
          </w:p>
        </w:tc>
        <w:tc>
          <w:tcPr>
            <w:tcW w:w="1474" w:type="dxa"/>
            <w:noWrap/>
            <w:hideMark/>
          </w:tcPr>
          <w:p w14:paraId="338A40F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66.365,00</w:t>
            </w:r>
          </w:p>
        </w:tc>
        <w:tc>
          <w:tcPr>
            <w:tcW w:w="1594" w:type="dxa"/>
            <w:noWrap/>
            <w:hideMark/>
          </w:tcPr>
          <w:p w14:paraId="59EB24E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66.365,00</w:t>
            </w:r>
          </w:p>
        </w:tc>
        <w:tc>
          <w:tcPr>
            <w:tcW w:w="1474" w:type="dxa"/>
            <w:noWrap/>
            <w:hideMark/>
          </w:tcPr>
          <w:p w14:paraId="2CF3EF0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52617C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597C145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6FFA30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81F2A0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14:paraId="4E9B1AA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594" w:type="dxa"/>
            <w:noWrap/>
            <w:hideMark/>
          </w:tcPr>
          <w:p w14:paraId="2F59DAD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474" w:type="dxa"/>
            <w:noWrap/>
            <w:hideMark/>
          </w:tcPr>
          <w:p w14:paraId="252D856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E64BB8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64E4091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824708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8FE6DC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4.2. Prihodi od spomeničke rente</w:t>
            </w:r>
          </w:p>
        </w:tc>
        <w:tc>
          <w:tcPr>
            <w:tcW w:w="1474" w:type="dxa"/>
            <w:noWrap/>
            <w:hideMark/>
          </w:tcPr>
          <w:p w14:paraId="53C6004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594" w:type="dxa"/>
            <w:noWrap/>
            <w:hideMark/>
          </w:tcPr>
          <w:p w14:paraId="6E0551D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474" w:type="dxa"/>
            <w:noWrap/>
            <w:hideMark/>
          </w:tcPr>
          <w:p w14:paraId="5D22CD0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1B213B1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4BA6F96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B3D923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4203B0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0385419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2A32846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10,00</w:t>
            </w:r>
          </w:p>
        </w:tc>
        <w:tc>
          <w:tcPr>
            <w:tcW w:w="1594" w:type="dxa"/>
            <w:noWrap/>
            <w:hideMark/>
          </w:tcPr>
          <w:p w14:paraId="6F0EBDA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10,00</w:t>
            </w:r>
          </w:p>
        </w:tc>
        <w:tc>
          <w:tcPr>
            <w:tcW w:w="1474" w:type="dxa"/>
            <w:noWrap/>
            <w:hideMark/>
          </w:tcPr>
          <w:p w14:paraId="238FC0F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CEB584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7099FD6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FBBD60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40F18B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12352C6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66.355,00</w:t>
            </w:r>
          </w:p>
        </w:tc>
        <w:tc>
          <w:tcPr>
            <w:tcW w:w="1594" w:type="dxa"/>
            <w:noWrap/>
            <w:hideMark/>
          </w:tcPr>
          <w:p w14:paraId="1CF6580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66.355,00</w:t>
            </w:r>
          </w:p>
        </w:tc>
        <w:tc>
          <w:tcPr>
            <w:tcW w:w="1474" w:type="dxa"/>
            <w:noWrap/>
            <w:hideMark/>
          </w:tcPr>
          <w:p w14:paraId="319B8C6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76674C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707AD03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E9C65B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0F5ED2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14:paraId="6598A1D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66.355,00</w:t>
            </w:r>
          </w:p>
        </w:tc>
        <w:tc>
          <w:tcPr>
            <w:tcW w:w="1594" w:type="dxa"/>
            <w:noWrap/>
            <w:hideMark/>
          </w:tcPr>
          <w:p w14:paraId="2B850A9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66.355,00</w:t>
            </w:r>
          </w:p>
        </w:tc>
        <w:tc>
          <w:tcPr>
            <w:tcW w:w="1474" w:type="dxa"/>
            <w:noWrap/>
            <w:hideMark/>
          </w:tcPr>
          <w:p w14:paraId="29F54FF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309F7F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76EB362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293AA9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605765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7A99ECF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7E2518F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66.355,00</w:t>
            </w:r>
          </w:p>
        </w:tc>
        <w:tc>
          <w:tcPr>
            <w:tcW w:w="1594" w:type="dxa"/>
            <w:noWrap/>
            <w:hideMark/>
          </w:tcPr>
          <w:p w14:paraId="703AEBE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66.355,00</w:t>
            </w:r>
          </w:p>
        </w:tc>
        <w:tc>
          <w:tcPr>
            <w:tcW w:w="1474" w:type="dxa"/>
            <w:noWrap/>
            <w:hideMark/>
          </w:tcPr>
          <w:p w14:paraId="1F79F89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5422DF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77CD7EE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889379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32618A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3007</w:t>
            </w:r>
          </w:p>
        </w:tc>
        <w:tc>
          <w:tcPr>
            <w:tcW w:w="5380" w:type="dxa"/>
            <w:noWrap/>
            <w:hideMark/>
          </w:tcPr>
          <w:p w14:paraId="678BDFF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POTICANJE VJERSKIH ZAJEDNICA I UDRUGA</w:t>
            </w:r>
          </w:p>
        </w:tc>
        <w:tc>
          <w:tcPr>
            <w:tcW w:w="1474" w:type="dxa"/>
            <w:noWrap/>
            <w:hideMark/>
          </w:tcPr>
          <w:p w14:paraId="7C1BA36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8.150,00</w:t>
            </w:r>
          </w:p>
        </w:tc>
        <w:tc>
          <w:tcPr>
            <w:tcW w:w="1594" w:type="dxa"/>
            <w:noWrap/>
            <w:hideMark/>
          </w:tcPr>
          <w:p w14:paraId="4B59933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8.150,00</w:t>
            </w:r>
          </w:p>
        </w:tc>
        <w:tc>
          <w:tcPr>
            <w:tcW w:w="1474" w:type="dxa"/>
            <w:noWrap/>
            <w:hideMark/>
          </w:tcPr>
          <w:p w14:paraId="46729B1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4.700,00</w:t>
            </w:r>
          </w:p>
        </w:tc>
        <w:tc>
          <w:tcPr>
            <w:tcW w:w="1124" w:type="dxa"/>
            <w:noWrap/>
            <w:hideMark/>
          </w:tcPr>
          <w:p w14:paraId="35B4E54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57,67%</w:t>
            </w:r>
          </w:p>
        </w:tc>
      </w:tr>
      <w:tr w:rsidR="00B02A3A" w:rsidRPr="00B02A3A" w14:paraId="533CA78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18B670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BFB2C4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A300701</w:t>
            </w:r>
          </w:p>
        </w:tc>
        <w:tc>
          <w:tcPr>
            <w:tcW w:w="5380" w:type="dxa"/>
            <w:noWrap/>
            <w:hideMark/>
          </w:tcPr>
          <w:p w14:paraId="6DDDE83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Tekuće donacije udrugama</w:t>
            </w:r>
          </w:p>
        </w:tc>
        <w:tc>
          <w:tcPr>
            <w:tcW w:w="1474" w:type="dxa"/>
            <w:noWrap/>
            <w:hideMark/>
          </w:tcPr>
          <w:p w14:paraId="7521A8B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5.150,00</w:t>
            </w:r>
          </w:p>
        </w:tc>
        <w:tc>
          <w:tcPr>
            <w:tcW w:w="1594" w:type="dxa"/>
            <w:noWrap/>
            <w:hideMark/>
          </w:tcPr>
          <w:p w14:paraId="2751891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5.150,00</w:t>
            </w:r>
          </w:p>
        </w:tc>
        <w:tc>
          <w:tcPr>
            <w:tcW w:w="1474" w:type="dxa"/>
            <w:noWrap/>
            <w:hideMark/>
          </w:tcPr>
          <w:p w14:paraId="7E05C5E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4.700,00</w:t>
            </w:r>
          </w:p>
        </w:tc>
        <w:tc>
          <w:tcPr>
            <w:tcW w:w="1124" w:type="dxa"/>
            <w:noWrap/>
            <w:hideMark/>
          </w:tcPr>
          <w:p w14:paraId="3E86C4E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91,26%</w:t>
            </w:r>
          </w:p>
        </w:tc>
      </w:tr>
      <w:tr w:rsidR="00B02A3A" w:rsidRPr="00B02A3A" w14:paraId="6E7D4EA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8F50A6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B9C785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4CC09B0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5.150,00</w:t>
            </w:r>
          </w:p>
        </w:tc>
        <w:tc>
          <w:tcPr>
            <w:tcW w:w="1594" w:type="dxa"/>
            <w:noWrap/>
            <w:hideMark/>
          </w:tcPr>
          <w:p w14:paraId="1408796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5.150,00</w:t>
            </w:r>
          </w:p>
        </w:tc>
        <w:tc>
          <w:tcPr>
            <w:tcW w:w="1474" w:type="dxa"/>
            <w:noWrap/>
            <w:hideMark/>
          </w:tcPr>
          <w:p w14:paraId="2426CCD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4.700,00</w:t>
            </w:r>
          </w:p>
        </w:tc>
        <w:tc>
          <w:tcPr>
            <w:tcW w:w="1124" w:type="dxa"/>
            <w:noWrap/>
            <w:hideMark/>
          </w:tcPr>
          <w:p w14:paraId="7F8D658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91,26%</w:t>
            </w:r>
          </w:p>
        </w:tc>
      </w:tr>
      <w:tr w:rsidR="00B02A3A" w:rsidRPr="00B02A3A" w14:paraId="71632A8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83E34C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57AA7D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2D864AE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5.150,00</w:t>
            </w:r>
          </w:p>
        </w:tc>
        <w:tc>
          <w:tcPr>
            <w:tcW w:w="1594" w:type="dxa"/>
            <w:noWrap/>
            <w:hideMark/>
          </w:tcPr>
          <w:p w14:paraId="13F58C8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5.150,00</w:t>
            </w:r>
          </w:p>
        </w:tc>
        <w:tc>
          <w:tcPr>
            <w:tcW w:w="1474" w:type="dxa"/>
            <w:noWrap/>
            <w:hideMark/>
          </w:tcPr>
          <w:p w14:paraId="4E1C67B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4.700,00</w:t>
            </w:r>
          </w:p>
        </w:tc>
        <w:tc>
          <w:tcPr>
            <w:tcW w:w="1124" w:type="dxa"/>
            <w:noWrap/>
            <w:hideMark/>
          </w:tcPr>
          <w:p w14:paraId="32C2AC9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91,26%</w:t>
            </w:r>
          </w:p>
        </w:tc>
      </w:tr>
      <w:tr w:rsidR="00B02A3A" w:rsidRPr="00B02A3A" w14:paraId="0E2EA35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462DCC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FBB80A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14:paraId="3743446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14:paraId="2AA43D6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5.150,00</w:t>
            </w:r>
          </w:p>
        </w:tc>
        <w:tc>
          <w:tcPr>
            <w:tcW w:w="1594" w:type="dxa"/>
            <w:noWrap/>
            <w:hideMark/>
          </w:tcPr>
          <w:p w14:paraId="79D42FF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5.150,00</w:t>
            </w:r>
          </w:p>
        </w:tc>
        <w:tc>
          <w:tcPr>
            <w:tcW w:w="1474" w:type="dxa"/>
            <w:noWrap/>
            <w:hideMark/>
          </w:tcPr>
          <w:p w14:paraId="5C40321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4.700,00</w:t>
            </w:r>
          </w:p>
        </w:tc>
        <w:tc>
          <w:tcPr>
            <w:tcW w:w="1124" w:type="dxa"/>
            <w:noWrap/>
            <w:hideMark/>
          </w:tcPr>
          <w:p w14:paraId="25CEEB8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91,26%</w:t>
            </w:r>
          </w:p>
        </w:tc>
      </w:tr>
      <w:tr w:rsidR="00B02A3A" w:rsidRPr="00B02A3A" w14:paraId="704E8BA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E3C04E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F95381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3811</w:t>
            </w:r>
          </w:p>
        </w:tc>
        <w:tc>
          <w:tcPr>
            <w:tcW w:w="5380" w:type="dxa"/>
            <w:noWrap/>
            <w:hideMark/>
          </w:tcPr>
          <w:p w14:paraId="2A965F5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1474" w:type="dxa"/>
            <w:noWrap/>
            <w:hideMark/>
          </w:tcPr>
          <w:p w14:paraId="65D560C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5EEA50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6F3D1B1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4.700,00</w:t>
            </w:r>
          </w:p>
        </w:tc>
        <w:tc>
          <w:tcPr>
            <w:tcW w:w="1124" w:type="dxa"/>
            <w:noWrap/>
            <w:hideMark/>
          </w:tcPr>
          <w:p w14:paraId="1645014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7734842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05092D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E1DD74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A300703</w:t>
            </w:r>
          </w:p>
        </w:tc>
        <w:tc>
          <w:tcPr>
            <w:tcW w:w="5380" w:type="dxa"/>
            <w:noWrap/>
            <w:hideMark/>
          </w:tcPr>
          <w:p w14:paraId="59D9DB0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Kapitalne donacije za uređenje crkvenih objekata</w:t>
            </w:r>
          </w:p>
        </w:tc>
        <w:tc>
          <w:tcPr>
            <w:tcW w:w="1474" w:type="dxa"/>
            <w:noWrap/>
            <w:hideMark/>
          </w:tcPr>
          <w:p w14:paraId="15B5443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14:paraId="66059D5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74" w:type="dxa"/>
            <w:noWrap/>
            <w:hideMark/>
          </w:tcPr>
          <w:p w14:paraId="0071B30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4EEC62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FFEFD5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4BDFA0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72D054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15314E5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14:paraId="1F98152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74" w:type="dxa"/>
            <w:noWrap/>
            <w:hideMark/>
          </w:tcPr>
          <w:p w14:paraId="286FA0E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D7C98C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6EF8769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449B8A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B3E253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7A27093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14:paraId="469A944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74" w:type="dxa"/>
            <w:noWrap/>
            <w:hideMark/>
          </w:tcPr>
          <w:p w14:paraId="3337FC5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05D8F33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FA0679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CEACD0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6C98D7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14:paraId="5D45FAD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14:paraId="60B491F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14:paraId="0A50DA1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3.000,00</w:t>
            </w:r>
          </w:p>
        </w:tc>
        <w:tc>
          <w:tcPr>
            <w:tcW w:w="1474" w:type="dxa"/>
            <w:noWrap/>
            <w:hideMark/>
          </w:tcPr>
          <w:p w14:paraId="5ACAAB7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C22018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568DD61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7B2C86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0BEC1E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3008</w:t>
            </w:r>
          </w:p>
        </w:tc>
        <w:tc>
          <w:tcPr>
            <w:tcW w:w="5380" w:type="dxa"/>
            <w:noWrap/>
            <w:hideMark/>
          </w:tcPr>
          <w:p w14:paraId="1121946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POTPORA POLJOPRIVREDI</w:t>
            </w:r>
          </w:p>
        </w:tc>
        <w:tc>
          <w:tcPr>
            <w:tcW w:w="1474" w:type="dxa"/>
            <w:noWrap/>
            <w:hideMark/>
          </w:tcPr>
          <w:p w14:paraId="504648C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594" w:type="dxa"/>
            <w:noWrap/>
            <w:hideMark/>
          </w:tcPr>
          <w:p w14:paraId="336381B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474" w:type="dxa"/>
            <w:noWrap/>
            <w:hideMark/>
          </w:tcPr>
          <w:p w14:paraId="0B75226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7B49A3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224029D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A5A6E6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A4ADEB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A300801</w:t>
            </w:r>
          </w:p>
        </w:tc>
        <w:tc>
          <w:tcPr>
            <w:tcW w:w="5380" w:type="dxa"/>
            <w:noWrap/>
            <w:hideMark/>
          </w:tcPr>
          <w:p w14:paraId="454E857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Subvencije poljoprivrednicima</w:t>
            </w:r>
          </w:p>
        </w:tc>
        <w:tc>
          <w:tcPr>
            <w:tcW w:w="1474" w:type="dxa"/>
            <w:noWrap/>
            <w:hideMark/>
          </w:tcPr>
          <w:p w14:paraId="7062290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594" w:type="dxa"/>
            <w:noWrap/>
            <w:hideMark/>
          </w:tcPr>
          <w:p w14:paraId="00CCB76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474" w:type="dxa"/>
            <w:noWrap/>
            <w:hideMark/>
          </w:tcPr>
          <w:p w14:paraId="48A3C2C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D75260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616A7CC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291F46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459B7F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00F40A9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594" w:type="dxa"/>
            <w:noWrap/>
            <w:hideMark/>
          </w:tcPr>
          <w:p w14:paraId="2D47776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474" w:type="dxa"/>
            <w:noWrap/>
            <w:hideMark/>
          </w:tcPr>
          <w:p w14:paraId="29BDADB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CBE73B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5780CE4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D41A43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A45246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799332A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594" w:type="dxa"/>
            <w:noWrap/>
            <w:hideMark/>
          </w:tcPr>
          <w:p w14:paraId="1F0B0E5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474" w:type="dxa"/>
            <w:noWrap/>
            <w:hideMark/>
          </w:tcPr>
          <w:p w14:paraId="0631887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54C9F1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621835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375B90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6492A5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</w:t>
            </w:r>
          </w:p>
        </w:tc>
        <w:tc>
          <w:tcPr>
            <w:tcW w:w="5380" w:type="dxa"/>
            <w:noWrap/>
            <w:hideMark/>
          </w:tcPr>
          <w:p w14:paraId="4FE97CA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Subvencije</w:t>
            </w:r>
          </w:p>
        </w:tc>
        <w:tc>
          <w:tcPr>
            <w:tcW w:w="1474" w:type="dxa"/>
            <w:noWrap/>
            <w:hideMark/>
          </w:tcPr>
          <w:p w14:paraId="4B5F1B7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17.000,00</w:t>
            </w:r>
          </w:p>
        </w:tc>
        <w:tc>
          <w:tcPr>
            <w:tcW w:w="1594" w:type="dxa"/>
            <w:noWrap/>
            <w:hideMark/>
          </w:tcPr>
          <w:p w14:paraId="1AAD31B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17.000,00</w:t>
            </w:r>
          </w:p>
        </w:tc>
        <w:tc>
          <w:tcPr>
            <w:tcW w:w="1474" w:type="dxa"/>
            <w:noWrap/>
            <w:hideMark/>
          </w:tcPr>
          <w:p w14:paraId="01592E0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546546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6DF92CE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EB83FD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D765E3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3009</w:t>
            </w:r>
          </w:p>
        </w:tc>
        <w:tc>
          <w:tcPr>
            <w:tcW w:w="5380" w:type="dxa"/>
            <w:noWrap/>
            <w:hideMark/>
          </w:tcPr>
          <w:p w14:paraId="110963E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RAZVOJ I POTICANJE TURIZMA</w:t>
            </w:r>
          </w:p>
        </w:tc>
        <w:tc>
          <w:tcPr>
            <w:tcW w:w="1474" w:type="dxa"/>
            <w:noWrap/>
            <w:hideMark/>
          </w:tcPr>
          <w:p w14:paraId="3049B14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14:paraId="1622413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14:paraId="3B2CA7B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1124" w:type="dxa"/>
            <w:noWrap/>
            <w:hideMark/>
          </w:tcPr>
          <w:p w14:paraId="3B2AA49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25,00%</w:t>
            </w:r>
          </w:p>
        </w:tc>
      </w:tr>
      <w:tr w:rsidR="00B02A3A" w:rsidRPr="00B02A3A" w14:paraId="3B47B30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B3C003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7E132A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A300901</w:t>
            </w:r>
          </w:p>
        </w:tc>
        <w:tc>
          <w:tcPr>
            <w:tcW w:w="5380" w:type="dxa"/>
            <w:noWrap/>
            <w:hideMark/>
          </w:tcPr>
          <w:p w14:paraId="3560B6A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Sufinanciranje rada TZP Smaragdnih rijeka i dolina u srcu Hrvatske</w:t>
            </w:r>
          </w:p>
        </w:tc>
        <w:tc>
          <w:tcPr>
            <w:tcW w:w="1474" w:type="dxa"/>
            <w:noWrap/>
            <w:hideMark/>
          </w:tcPr>
          <w:p w14:paraId="5A4C5F9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14:paraId="3EFCEB4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14:paraId="07DB6D3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1124" w:type="dxa"/>
            <w:noWrap/>
            <w:hideMark/>
          </w:tcPr>
          <w:p w14:paraId="07FACAE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25,00%</w:t>
            </w:r>
          </w:p>
        </w:tc>
      </w:tr>
      <w:tr w:rsidR="00B02A3A" w:rsidRPr="00B02A3A" w14:paraId="5485CD5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8ACC21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69F4B1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4811986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14:paraId="6610DE2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14:paraId="3027F24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1124" w:type="dxa"/>
            <w:noWrap/>
            <w:hideMark/>
          </w:tcPr>
          <w:p w14:paraId="0786AC1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25,00%</w:t>
            </w:r>
          </w:p>
        </w:tc>
      </w:tr>
      <w:tr w:rsidR="00B02A3A" w:rsidRPr="00B02A3A" w14:paraId="320114A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C22952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5C02B1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7842073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14:paraId="181BBE7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14:paraId="7B66D43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1124" w:type="dxa"/>
            <w:noWrap/>
            <w:hideMark/>
          </w:tcPr>
          <w:p w14:paraId="32E90F6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25,00%</w:t>
            </w:r>
          </w:p>
        </w:tc>
      </w:tr>
      <w:tr w:rsidR="00B02A3A" w:rsidRPr="00B02A3A" w14:paraId="04E4564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E82E90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F332DA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</w:t>
            </w:r>
          </w:p>
        </w:tc>
        <w:tc>
          <w:tcPr>
            <w:tcW w:w="5380" w:type="dxa"/>
            <w:noWrap/>
            <w:hideMark/>
          </w:tcPr>
          <w:p w14:paraId="596C283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Subvencije</w:t>
            </w:r>
          </w:p>
        </w:tc>
        <w:tc>
          <w:tcPr>
            <w:tcW w:w="1474" w:type="dxa"/>
            <w:noWrap/>
            <w:hideMark/>
          </w:tcPr>
          <w:p w14:paraId="255025D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14:paraId="0EC9859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14:paraId="6417112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7.500,00</w:t>
            </w:r>
          </w:p>
        </w:tc>
        <w:tc>
          <w:tcPr>
            <w:tcW w:w="1124" w:type="dxa"/>
            <w:noWrap/>
            <w:hideMark/>
          </w:tcPr>
          <w:p w14:paraId="63F9E57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25,00%</w:t>
            </w:r>
          </w:p>
        </w:tc>
      </w:tr>
      <w:tr w:rsidR="00B02A3A" w:rsidRPr="00B02A3A" w14:paraId="247A47C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6CEB20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291181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3522</w:t>
            </w:r>
          </w:p>
        </w:tc>
        <w:tc>
          <w:tcPr>
            <w:tcW w:w="5380" w:type="dxa"/>
            <w:noWrap/>
            <w:hideMark/>
          </w:tcPr>
          <w:p w14:paraId="1355871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Subvencije trgovačkim društvima i zadrugama izvan javnog sektora</w:t>
            </w:r>
          </w:p>
        </w:tc>
        <w:tc>
          <w:tcPr>
            <w:tcW w:w="1474" w:type="dxa"/>
            <w:noWrap/>
            <w:hideMark/>
          </w:tcPr>
          <w:p w14:paraId="532B5BD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16E13B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36F7A64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7.500,00</w:t>
            </w:r>
          </w:p>
        </w:tc>
        <w:tc>
          <w:tcPr>
            <w:tcW w:w="1124" w:type="dxa"/>
            <w:noWrap/>
            <w:hideMark/>
          </w:tcPr>
          <w:p w14:paraId="55B1E3B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02057B4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220D57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0AA223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GLAVA 00302 PREDŠKOLSKA USTANOVA JOSIPDOL</w:t>
            </w:r>
          </w:p>
        </w:tc>
        <w:tc>
          <w:tcPr>
            <w:tcW w:w="1474" w:type="dxa"/>
            <w:noWrap/>
            <w:hideMark/>
          </w:tcPr>
          <w:p w14:paraId="59EEF4E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419.973,00</w:t>
            </w:r>
          </w:p>
        </w:tc>
        <w:tc>
          <w:tcPr>
            <w:tcW w:w="1594" w:type="dxa"/>
            <w:noWrap/>
            <w:hideMark/>
          </w:tcPr>
          <w:p w14:paraId="3F36A58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560.593,00</w:t>
            </w:r>
          </w:p>
        </w:tc>
        <w:tc>
          <w:tcPr>
            <w:tcW w:w="1474" w:type="dxa"/>
            <w:noWrap/>
            <w:hideMark/>
          </w:tcPr>
          <w:p w14:paraId="2E79E55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237.337,13</w:t>
            </w:r>
          </w:p>
        </w:tc>
        <w:tc>
          <w:tcPr>
            <w:tcW w:w="1124" w:type="dxa"/>
            <w:noWrap/>
            <w:hideMark/>
          </w:tcPr>
          <w:p w14:paraId="155F3F2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42,34%</w:t>
            </w:r>
          </w:p>
        </w:tc>
      </w:tr>
      <w:tr w:rsidR="00B02A3A" w:rsidRPr="00B02A3A" w14:paraId="38A94FC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75725A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54CC08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7C83D13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209.980,00</w:t>
            </w:r>
          </w:p>
        </w:tc>
        <w:tc>
          <w:tcPr>
            <w:tcW w:w="1594" w:type="dxa"/>
            <w:noWrap/>
            <w:hideMark/>
          </w:tcPr>
          <w:p w14:paraId="67FF003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350.600,00</w:t>
            </w:r>
          </w:p>
        </w:tc>
        <w:tc>
          <w:tcPr>
            <w:tcW w:w="1474" w:type="dxa"/>
            <w:noWrap/>
            <w:hideMark/>
          </w:tcPr>
          <w:p w14:paraId="3CB7AC3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133.917,41</w:t>
            </w:r>
          </w:p>
        </w:tc>
        <w:tc>
          <w:tcPr>
            <w:tcW w:w="1124" w:type="dxa"/>
            <w:noWrap/>
            <w:hideMark/>
          </w:tcPr>
          <w:p w14:paraId="6D56DEA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38,20%</w:t>
            </w:r>
          </w:p>
        </w:tc>
      </w:tr>
      <w:tr w:rsidR="00B02A3A" w:rsidRPr="00B02A3A" w14:paraId="1DD27A1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265DF9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940092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18AB56A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209.980,00</w:t>
            </w:r>
          </w:p>
        </w:tc>
        <w:tc>
          <w:tcPr>
            <w:tcW w:w="1594" w:type="dxa"/>
            <w:noWrap/>
            <w:hideMark/>
          </w:tcPr>
          <w:p w14:paraId="00286E2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350.600,00</w:t>
            </w:r>
          </w:p>
        </w:tc>
        <w:tc>
          <w:tcPr>
            <w:tcW w:w="1474" w:type="dxa"/>
            <w:noWrap/>
            <w:hideMark/>
          </w:tcPr>
          <w:p w14:paraId="2A16C96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133.917,41</w:t>
            </w:r>
          </w:p>
        </w:tc>
        <w:tc>
          <w:tcPr>
            <w:tcW w:w="1124" w:type="dxa"/>
            <w:noWrap/>
            <w:hideMark/>
          </w:tcPr>
          <w:p w14:paraId="473A2CB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38,20%</w:t>
            </w:r>
          </w:p>
        </w:tc>
      </w:tr>
      <w:tr w:rsidR="00B02A3A" w:rsidRPr="00B02A3A" w14:paraId="1F3B3AA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EA1B53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CB2E7E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14:paraId="4677AE0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92.091,00</w:t>
            </w:r>
          </w:p>
        </w:tc>
        <w:tc>
          <w:tcPr>
            <w:tcW w:w="1594" w:type="dxa"/>
            <w:noWrap/>
            <w:hideMark/>
          </w:tcPr>
          <w:p w14:paraId="785D5C2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92.091,00</w:t>
            </w:r>
          </w:p>
        </w:tc>
        <w:tc>
          <w:tcPr>
            <w:tcW w:w="1474" w:type="dxa"/>
            <w:noWrap/>
            <w:hideMark/>
          </w:tcPr>
          <w:p w14:paraId="30A6055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42.548,64</w:t>
            </w:r>
          </w:p>
        </w:tc>
        <w:tc>
          <w:tcPr>
            <w:tcW w:w="1124" w:type="dxa"/>
            <w:noWrap/>
            <w:hideMark/>
          </w:tcPr>
          <w:p w14:paraId="6C26955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46,20%</w:t>
            </w:r>
          </w:p>
        </w:tc>
      </w:tr>
      <w:tr w:rsidR="00B02A3A" w:rsidRPr="00B02A3A" w14:paraId="47F1436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E46578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B98089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474" w:type="dxa"/>
            <w:noWrap/>
            <w:hideMark/>
          </w:tcPr>
          <w:p w14:paraId="028D839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92.091,00</w:t>
            </w:r>
          </w:p>
        </w:tc>
        <w:tc>
          <w:tcPr>
            <w:tcW w:w="1594" w:type="dxa"/>
            <w:noWrap/>
            <w:hideMark/>
          </w:tcPr>
          <w:p w14:paraId="09FCD97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92.091,00</w:t>
            </w:r>
          </w:p>
        </w:tc>
        <w:tc>
          <w:tcPr>
            <w:tcW w:w="1474" w:type="dxa"/>
            <w:noWrap/>
            <w:hideMark/>
          </w:tcPr>
          <w:p w14:paraId="442FA63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42.548,64</w:t>
            </w:r>
          </w:p>
        </w:tc>
        <w:tc>
          <w:tcPr>
            <w:tcW w:w="1124" w:type="dxa"/>
            <w:noWrap/>
            <w:hideMark/>
          </w:tcPr>
          <w:p w14:paraId="7309543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46,20%</w:t>
            </w:r>
          </w:p>
        </w:tc>
      </w:tr>
      <w:tr w:rsidR="00B02A3A" w:rsidRPr="00B02A3A" w14:paraId="770920D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DB4D7A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DC23C2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4F8B2C4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116.902,00</w:t>
            </w:r>
          </w:p>
        </w:tc>
        <w:tc>
          <w:tcPr>
            <w:tcW w:w="1594" w:type="dxa"/>
            <w:noWrap/>
            <w:hideMark/>
          </w:tcPr>
          <w:p w14:paraId="292EF7A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116.902,00</w:t>
            </w:r>
          </w:p>
        </w:tc>
        <w:tc>
          <w:tcPr>
            <w:tcW w:w="1474" w:type="dxa"/>
            <w:noWrap/>
            <w:hideMark/>
          </w:tcPr>
          <w:p w14:paraId="09DFF40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60.871,08</w:t>
            </w:r>
          </w:p>
        </w:tc>
        <w:tc>
          <w:tcPr>
            <w:tcW w:w="1124" w:type="dxa"/>
            <w:noWrap/>
            <w:hideMark/>
          </w:tcPr>
          <w:p w14:paraId="6FA0632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52,07%</w:t>
            </w:r>
          </w:p>
        </w:tc>
      </w:tr>
      <w:tr w:rsidR="00B02A3A" w:rsidRPr="00B02A3A" w14:paraId="324683D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43CD4C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CBAE06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5.6. Fiskalna održivost DV</w:t>
            </w:r>
          </w:p>
        </w:tc>
        <w:tc>
          <w:tcPr>
            <w:tcW w:w="1474" w:type="dxa"/>
            <w:noWrap/>
            <w:hideMark/>
          </w:tcPr>
          <w:p w14:paraId="4840C08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115.614,00</w:t>
            </w:r>
          </w:p>
        </w:tc>
        <w:tc>
          <w:tcPr>
            <w:tcW w:w="1594" w:type="dxa"/>
            <w:noWrap/>
            <w:hideMark/>
          </w:tcPr>
          <w:p w14:paraId="772658A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115.614,00</w:t>
            </w:r>
          </w:p>
        </w:tc>
        <w:tc>
          <w:tcPr>
            <w:tcW w:w="1474" w:type="dxa"/>
            <w:noWrap/>
            <w:hideMark/>
          </w:tcPr>
          <w:p w14:paraId="1523CA3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60.871,08</w:t>
            </w:r>
          </w:p>
        </w:tc>
        <w:tc>
          <w:tcPr>
            <w:tcW w:w="1124" w:type="dxa"/>
            <w:noWrap/>
            <w:hideMark/>
          </w:tcPr>
          <w:p w14:paraId="1910BD9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52,65%</w:t>
            </w:r>
          </w:p>
        </w:tc>
      </w:tr>
      <w:tr w:rsidR="00B02A3A" w:rsidRPr="00B02A3A" w14:paraId="2944AD5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63C2F6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DF3AF5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14:paraId="689AF23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1.288,00</w:t>
            </w:r>
          </w:p>
        </w:tc>
        <w:tc>
          <w:tcPr>
            <w:tcW w:w="1594" w:type="dxa"/>
            <w:noWrap/>
            <w:hideMark/>
          </w:tcPr>
          <w:p w14:paraId="1B4B6F7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1.288,00</w:t>
            </w:r>
          </w:p>
        </w:tc>
        <w:tc>
          <w:tcPr>
            <w:tcW w:w="1474" w:type="dxa"/>
            <w:noWrap/>
            <w:hideMark/>
          </w:tcPr>
          <w:p w14:paraId="37FF09C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E262AC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688971D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ABB15F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647388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474" w:type="dxa"/>
            <w:noWrap/>
            <w:hideMark/>
          </w:tcPr>
          <w:p w14:paraId="7550F7B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594" w:type="dxa"/>
            <w:noWrap/>
            <w:hideMark/>
          </w:tcPr>
          <w:p w14:paraId="3E3C5C2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74" w:type="dxa"/>
            <w:noWrap/>
            <w:hideMark/>
          </w:tcPr>
          <w:p w14:paraId="2CA75BC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B79539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0C6B2C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BE1541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E62FFE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9.2. Višak prihoda poslovanja Vrtića iz prethodinh godina </w:t>
            </w:r>
          </w:p>
        </w:tc>
        <w:tc>
          <w:tcPr>
            <w:tcW w:w="1474" w:type="dxa"/>
            <w:noWrap/>
            <w:hideMark/>
          </w:tcPr>
          <w:p w14:paraId="06FFC77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594" w:type="dxa"/>
            <w:noWrap/>
            <w:hideMark/>
          </w:tcPr>
          <w:p w14:paraId="1D92E5F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74" w:type="dxa"/>
            <w:noWrap/>
            <w:hideMark/>
          </w:tcPr>
          <w:p w14:paraId="278CD2C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07EEFE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1211648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1C492A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D3A996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3201</w:t>
            </w:r>
          </w:p>
        </w:tc>
        <w:tc>
          <w:tcPr>
            <w:tcW w:w="5380" w:type="dxa"/>
            <w:noWrap/>
            <w:hideMark/>
          </w:tcPr>
          <w:p w14:paraId="5C1D264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PREDŠKOLSKI ODGOJ</w:t>
            </w:r>
          </w:p>
        </w:tc>
        <w:tc>
          <w:tcPr>
            <w:tcW w:w="1474" w:type="dxa"/>
            <w:noWrap/>
            <w:hideMark/>
          </w:tcPr>
          <w:p w14:paraId="6552E57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419.973,00</w:t>
            </w:r>
          </w:p>
        </w:tc>
        <w:tc>
          <w:tcPr>
            <w:tcW w:w="1594" w:type="dxa"/>
            <w:noWrap/>
            <w:hideMark/>
          </w:tcPr>
          <w:p w14:paraId="3839AE0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560.593,00</w:t>
            </w:r>
          </w:p>
        </w:tc>
        <w:tc>
          <w:tcPr>
            <w:tcW w:w="1474" w:type="dxa"/>
            <w:noWrap/>
            <w:hideMark/>
          </w:tcPr>
          <w:p w14:paraId="17D5BA9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237.337,13</w:t>
            </w:r>
          </w:p>
        </w:tc>
        <w:tc>
          <w:tcPr>
            <w:tcW w:w="1124" w:type="dxa"/>
            <w:noWrap/>
            <w:hideMark/>
          </w:tcPr>
          <w:p w14:paraId="7D64760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42,34%</w:t>
            </w:r>
          </w:p>
        </w:tc>
      </w:tr>
      <w:tr w:rsidR="00B02A3A" w:rsidRPr="00B02A3A" w14:paraId="73D53C0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04980E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EE3082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A320101</w:t>
            </w:r>
          </w:p>
        </w:tc>
        <w:tc>
          <w:tcPr>
            <w:tcW w:w="5380" w:type="dxa"/>
            <w:noWrap/>
            <w:hideMark/>
          </w:tcPr>
          <w:p w14:paraId="46BD22D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Redovna djelatnost DV Josipdol</w:t>
            </w:r>
          </w:p>
        </w:tc>
        <w:tc>
          <w:tcPr>
            <w:tcW w:w="1474" w:type="dxa"/>
            <w:noWrap/>
            <w:hideMark/>
          </w:tcPr>
          <w:p w14:paraId="60EDE43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409.572,00</w:t>
            </w:r>
          </w:p>
        </w:tc>
        <w:tc>
          <w:tcPr>
            <w:tcW w:w="1594" w:type="dxa"/>
            <w:noWrap/>
            <w:hideMark/>
          </w:tcPr>
          <w:p w14:paraId="215A3EC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544.572,00</w:t>
            </w:r>
          </w:p>
        </w:tc>
        <w:tc>
          <w:tcPr>
            <w:tcW w:w="1474" w:type="dxa"/>
            <w:noWrap/>
            <w:hideMark/>
          </w:tcPr>
          <w:p w14:paraId="1E27DFE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232.019,05</w:t>
            </w:r>
          </w:p>
        </w:tc>
        <w:tc>
          <w:tcPr>
            <w:tcW w:w="1124" w:type="dxa"/>
            <w:noWrap/>
            <w:hideMark/>
          </w:tcPr>
          <w:p w14:paraId="7AC5081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42,61%</w:t>
            </w:r>
          </w:p>
        </w:tc>
      </w:tr>
      <w:tr w:rsidR="00B02A3A" w:rsidRPr="00B02A3A" w14:paraId="1C7384A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66C4C7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3BEDB3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1BED4A6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204.550,00</w:t>
            </w:r>
          </w:p>
        </w:tc>
        <w:tc>
          <w:tcPr>
            <w:tcW w:w="1594" w:type="dxa"/>
            <w:noWrap/>
            <w:hideMark/>
          </w:tcPr>
          <w:p w14:paraId="794B9DA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339.550,00</w:t>
            </w:r>
          </w:p>
        </w:tc>
        <w:tc>
          <w:tcPr>
            <w:tcW w:w="1474" w:type="dxa"/>
            <w:noWrap/>
            <w:hideMark/>
          </w:tcPr>
          <w:p w14:paraId="64EB891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129.860,18</w:t>
            </w:r>
          </w:p>
        </w:tc>
        <w:tc>
          <w:tcPr>
            <w:tcW w:w="1124" w:type="dxa"/>
            <w:noWrap/>
            <w:hideMark/>
          </w:tcPr>
          <w:p w14:paraId="3AF6785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38,24%</w:t>
            </w:r>
          </w:p>
        </w:tc>
      </w:tr>
      <w:tr w:rsidR="00B02A3A" w:rsidRPr="00B02A3A" w14:paraId="5E09914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6B5262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E8683E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49803DC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204.550,00</w:t>
            </w:r>
          </w:p>
        </w:tc>
        <w:tc>
          <w:tcPr>
            <w:tcW w:w="1594" w:type="dxa"/>
            <w:noWrap/>
            <w:hideMark/>
          </w:tcPr>
          <w:p w14:paraId="57CE6F2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339.550,00</w:t>
            </w:r>
          </w:p>
        </w:tc>
        <w:tc>
          <w:tcPr>
            <w:tcW w:w="1474" w:type="dxa"/>
            <w:noWrap/>
            <w:hideMark/>
          </w:tcPr>
          <w:p w14:paraId="258B1B0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129.860,18</w:t>
            </w:r>
          </w:p>
        </w:tc>
        <w:tc>
          <w:tcPr>
            <w:tcW w:w="1124" w:type="dxa"/>
            <w:noWrap/>
            <w:hideMark/>
          </w:tcPr>
          <w:p w14:paraId="6499096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38,24%</w:t>
            </w:r>
          </w:p>
        </w:tc>
      </w:tr>
      <w:tr w:rsidR="00B02A3A" w:rsidRPr="00B02A3A" w14:paraId="2491767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018004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3CE89D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14:paraId="4589E65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14:paraId="5656D2D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197.800,00</w:t>
            </w:r>
          </w:p>
        </w:tc>
        <w:tc>
          <w:tcPr>
            <w:tcW w:w="1594" w:type="dxa"/>
            <w:noWrap/>
            <w:hideMark/>
          </w:tcPr>
          <w:p w14:paraId="5BE3CBF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332.800,00</w:t>
            </w:r>
          </w:p>
        </w:tc>
        <w:tc>
          <w:tcPr>
            <w:tcW w:w="1474" w:type="dxa"/>
            <w:noWrap/>
            <w:hideMark/>
          </w:tcPr>
          <w:p w14:paraId="4D14833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129.229,34</w:t>
            </w:r>
          </w:p>
        </w:tc>
        <w:tc>
          <w:tcPr>
            <w:tcW w:w="1124" w:type="dxa"/>
            <w:noWrap/>
            <w:hideMark/>
          </w:tcPr>
          <w:p w14:paraId="26FBCA6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38,83%</w:t>
            </w:r>
          </w:p>
        </w:tc>
      </w:tr>
      <w:tr w:rsidR="00B02A3A" w:rsidRPr="00B02A3A" w14:paraId="6600D78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B7A75E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40A852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3111</w:t>
            </w:r>
          </w:p>
        </w:tc>
        <w:tc>
          <w:tcPr>
            <w:tcW w:w="5380" w:type="dxa"/>
            <w:noWrap/>
            <w:hideMark/>
          </w:tcPr>
          <w:p w14:paraId="42A3C9D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Plaće za redovan rad</w:t>
            </w:r>
          </w:p>
        </w:tc>
        <w:tc>
          <w:tcPr>
            <w:tcW w:w="1474" w:type="dxa"/>
            <w:noWrap/>
            <w:hideMark/>
          </w:tcPr>
          <w:p w14:paraId="20841E2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07862D4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418354C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97.503,00</w:t>
            </w:r>
          </w:p>
        </w:tc>
        <w:tc>
          <w:tcPr>
            <w:tcW w:w="1124" w:type="dxa"/>
            <w:noWrap/>
            <w:hideMark/>
          </w:tcPr>
          <w:p w14:paraId="665856A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400891A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95A0D5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EBFC47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3121</w:t>
            </w:r>
          </w:p>
        </w:tc>
        <w:tc>
          <w:tcPr>
            <w:tcW w:w="5380" w:type="dxa"/>
            <w:noWrap/>
            <w:hideMark/>
          </w:tcPr>
          <w:p w14:paraId="3DE1B41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1474" w:type="dxa"/>
            <w:noWrap/>
            <w:hideMark/>
          </w:tcPr>
          <w:p w14:paraId="16C7D26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0ADF2AF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2E7FD0A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6.722,40</w:t>
            </w:r>
          </w:p>
        </w:tc>
        <w:tc>
          <w:tcPr>
            <w:tcW w:w="1124" w:type="dxa"/>
            <w:noWrap/>
            <w:hideMark/>
          </w:tcPr>
          <w:p w14:paraId="78751DE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6BA2B84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3C803F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B4BF35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3132</w:t>
            </w:r>
          </w:p>
        </w:tc>
        <w:tc>
          <w:tcPr>
            <w:tcW w:w="5380" w:type="dxa"/>
            <w:noWrap/>
            <w:hideMark/>
          </w:tcPr>
          <w:p w14:paraId="3BC332B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1474" w:type="dxa"/>
            <w:noWrap/>
            <w:hideMark/>
          </w:tcPr>
          <w:p w14:paraId="4A7C5AD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1FB68A5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38E6962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25.003,94</w:t>
            </w:r>
          </w:p>
        </w:tc>
        <w:tc>
          <w:tcPr>
            <w:tcW w:w="1124" w:type="dxa"/>
            <w:noWrap/>
            <w:hideMark/>
          </w:tcPr>
          <w:p w14:paraId="011A5E5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5644472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C835E5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6C82FE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38E2EFD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7517B7A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6.750,00</w:t>
            </w:r>
          </w:p>
        </w:tc>
        <w:tc>
          <w:tcPr>
            <w:tcW w:w="1594" w:type="dxa"/>
            <w:noWrap/>
            <w:hideMark/>
          </w:tcPr>
          <w:p w14:paraId="29EEB7B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6.750,00</w:t>
            </w:r>
          </w:p>
        </w:tc>
        <w:tc>
          <w:tcPr>
            <w:tcW w:w="1474" w:type="dxa"/>
            <w:noWrap/>
            <w:hideMark/>
          </w:tcPr>
          <w:p w14:paraId="460A231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630,84</w:t>
            </w:r>
          </w:p>
        </w:tc>
        <w:tc>
          <w:tcPr>
            <w:tcW w:w="1124" w:type="dxa"/>
            <w:noWrap/>
            <w:hideMark/>
          </w:tcPr>
          <w:p w14:paraId="0DF0499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9,35%</w:t>
            </w:r>
          </w:p>
        </w:tc>
      </w:tr>
      <w:tr w:rsidR="00B02A3A" w:rsidRPr="00B02A3A" w14:paraId="58E3AD1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46B65F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733555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3214</w:t>
            </w:r>
          </w:p>
        </w:tc>
        <w:tc>
          <w:tcPr>
            <w:tcW w:w="5380" w:type="dxa"/>
            <w:noWrap/>
            <w:hideMark/>
          </w:tcPr>
          <w:p w14:paraId="075D2B8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Ostale naknade troškova zaposlenima</w:t>
            </w:r>
          </w:p>
        </w:tc>
        <w:tc>
          <w:tcPr>
            <w:tcW w:w="1474" w:type="dxa"/>
            <w:noWrap/>
            <w:hideMark/>
          </w:tcPr>
          <w:p w14:paraId="1C5B433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742D794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0F9287C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630,84</w:t>
            </w:r>
          </w:p>
        </w:tc>
        <w:tc>
          <w:tcPr>
            <w:tcW w:w="1124" w:type="dxa"/>
            <w:noWrap/>
            <w:hideMark/>
          </w:tcPr>
          <w:p w14:paraId="036F1E2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4DA2A1A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174CBD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68BCA13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14:paraId="278197F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89.011,00</w:t>
            </w:r>
          </w:p>
        </w:tc>
        <w:tc>
          <w:tcPr>
            <w:tcW w:w="1594" w:type="dxa"/>
            <w:noWrap/>
            <w:hideMark/>
          </w:tcPr>
          <w:p w14:paraId="31AFC88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89.011,00</w:t>
            </w:r>
          </w:p>
        </w:tc>
        <w:tc>
          <w:tcPr>
            <w:tcW w:w="1474" w:type="dxa"/>
            <w:noWrap/>
            <w:hideMark/>
          </w:tcPr>
          <w:p w14:paraId="3FACCF2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41.619,59</w:t>
            </w:r>
          </w:p>
        </w:tc>
        <w:tc>
          <w:tcPr>
            <w:tcW w:w="1124" w:type="dxa"/>
            <w:noWrap/>
            <w:hideMark/>
          </w:tcPr>
          <w:p w14:paraId="63945C3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46,76%</w:t>
            </w:r>
          </w:p>
        </w:tc>
      </w:tr>
      <w:tr w:rsidR="00B02A3A" w:rsidRPr="00B02A3A" w14:paraId="7F7F4E5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31FED7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2AE6B73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474" w:type="dxa"/>
            <w:noWrap/>
            <w:hideMark/>
          </w:tcPr>
          <w:p w14:paraId="70108F7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89.011,00</w:t>
            </w:r>
          </w:p>
        </w:tc>
        <w:tc>
          <w:tcPr>
            <w:tcW w:w="1594" w:type="dxa"/>
            <w:noWrap/>
            <w:hideMark/>
          </w:tcPr>
          <w:p w14:paraId="465D1FE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89.011,00</w:t>
            </w:r>
          </w:p>
        </w:tc>
        <w:tc>
          <w:tcPr>
            <w:tcW w:w="1474" w:type="dxa"/>
            <w:noWrap/>
            <w:hideMark/>
          </w:tcPr>
          <w:p w14:paraId="7D9CA53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41.619,59</w:t>
            </w:r>
          </w:p>
        </w:tc>
        <w:tc>
          <w:tcPr>
            <w:tcW w:w="1124" w:type="dxa"/>
            <w:noWrap/>
            <w:hideMark/>
          </w:tcPr>
          <w:p w14:paraId="7D7B552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46,76%</w:t>
            </w:r>
          </w:p>
        </w:tc>
      </w:tr>
      <w:tr w:rsidR="00B02A3A" w:rsidRPr="00B02A3A" w14:paraId="683DA29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1ECC22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2E16A0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1CAE2F5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615A11E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86.061,00</w:t>
            </w:r>
          </w:p>
        </w:tc>
        <w:tc>
          <w:tcPr>
            <w:tcW w:w="1594" w:type="dxa"/>
            <w:noWrap/>
            <w:hideMark/>
          </w:tcPr>
          <w:p w14:paraId="576E268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86.061,00</w:t>
            </w:r>
          </w:p>
        </w:tc>
        <w:tc>
          <w:tcPr>
            <w:tcW w:w="1474" w:type="dxa"/>
            <w:noWrap/>
            <w:hideMark/>
          </w:tcPr>
          <w:p w14:paraId="37C9182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40.240,90</w:t>
            </w:r>
          </w:p>
        </w:tc>
        <w:tc>
          <w:tcPr>
            <w:tcW w:w="1124" w:type="dxa"/>
            <w:noWrap/>
            <w:hideMark/>
          </w:tcPr>
          <w:p w14:paraId="38B08DD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46,76%</w:t>
            </w:r>
          </w:p>
        </w:tc>
      </w:tr>
      <w:tr w:rsidR="00B02A3A" w:rsidRPr="00B02A3A" w14:paraId="113112F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F92FA2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4949E8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3211</w:t>
            </w:r>
          </w:p>
        </w:tc>
        <w:tc>
          <w:tcPr>
            <w:tcW w:w="5380" w:type="dxa"/>
            <w:noWrap/>
            <w:hideMark/>
          </w:tcPr>
          <w:p w14:paraId="3493CAB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Službena putovanja</w:t>
            </w:r>
          </w:p>
        </w:tc>
        <w:tc>
          <w:tcPr>
            <w:tcW w:w="1474" w:type="dxa"/>
            <w:noWrap/>
            <w:hideMark/>
          </w:tcPr>
          <w:p w14:paraId="24D47E2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06F7CC4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6B645ED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51,80</w:t>
            </w:r>
          </w:p>
        </w:tc>
        <w:tc>
          <w:tcPr>
            <w:tcW w:w="1124" w:type="dxa"/>
            <w:noWrap/>
            <w:hideMark/>
          </w:tcPr>
          <w:p w14:paraId="0496330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50D40C4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2B1BC7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797EB3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3212</w:t>
            </w:r>
          </w:p>
        </w:tc>
        <w:tc>
          <w:tcPr>
            <w:tcW w:w="5380" w:type="dxa"/>
            <w:noWrap/>
            <w:hideMark/>
          </w:tcPr>
          <w:p w14:paraId="3A264EA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474" w:type="dxa"/>
            <w:noWrap/>
            <w:hideMark/>
          </w:tcPr>
          <w:p w14:paraId="6AA3472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14EEC7F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277A2C2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11.893,64</w:t>
            </w:r>
          </w:p>
        </w:tc>
        <w:tc>
          <w:tcPr>
            <w:tcW w:w="1124" w:type="dxa"/>
            <w:noWrap/>
            <w:hideMark/>
          </w:tcPr>
          <w:p w14:paraId="14FD348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18F777E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1E7202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ACA8D9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3213</w:t>
            </w:r>
          </w:p>
        </w:tc>
        <w:tc>
          <w:tcPr>
            <w:tcW w:w="5380" w:type="dxa"/>
            <w:noWrap/>
            <w:hideMark/>
          </w:tcPr>
          <w:p w14:paraId="57A747C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1474" w:type="dxa"/>
            <w:noWrap/>
            <w:hideMark/>
          </w:tcPr>
          <w:p w14:paraId="477885C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75B1659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3192DEB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276,72</w:t>
            </w:r>
          </w:p>
        </w:tc>
        <w:tc>
          <w:tcPr>
            <w:tcW w:w="1124" w:type="dxa"/>
            <w:noWrap/>
            <w:hideMark/>
          </w:tcPr>
          <w:p w14:paraId="6A78022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512C1B8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8C065D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80F990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3221</w:t>
            </w:r>
          </w:p>
        </w:tc>
        <w:tc>
          <w:tcPr>
            <w:tcW w:w="5380" w:type="dxa"/>
            <w:noWrap/>
            <w:hideMark/>
          </w:tcPr>
          <w:p w14:paraId="496FB7E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474" w:type="dxa"/>
            <w:noWrap/>
            <w:hideMark/>
          </w:tcPr>
          <w:p w14:paraId="5DEE0E0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109BF8F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4AAB8D0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3.229,11</w:t>
            </w:r>
          </w:p>
        </w:tc>
        <w:tc>
          <w:tcPr>
            <w:tcW w:w="1124" w:type="dxa"/>
            <w:noWrap/>
            <w:hideMark/>
          </w:tcPr>
          <w:p w14:paraId="324D0E5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57328CE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429413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DB8C5A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3222</w:t>
            </w:r>
          </w:p>
        </w:tc>
        <w:tc>
          <w:tcPr>
            <w:tcW w:w="5380" w:type="dxa"/>
            <w:noWrap/>
            <w:hideMark/>
          </w:tcPr>
          <w:p w14:paraId="1482B71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 i sirovine</w:t>
            </w:r>
          </w:p>
        </w:tc>
        <w:tc>
          <w:tcPr>
            <w:tcW w:w="1474" w:type="dxa"/>
            <w:noWrap/>
            <w:hideMark/>
          </w:tcPr>
          <w:p w14:paraId="75B69BA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797E85F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05E68AB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12.879,85</w:t>
            </w:r>
          </w:p>
        </w:tc>
        <w:tc>
          <w:tcPr>
            <w:tcW w:w="1124" w:type="dxa"/>
            <w:noWrap/>
            <w:hideMark/>
          </w:tcPr>
          <w:p w14:paraId="786509B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35C8D6A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953F7B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55429F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3223</w:t>
            </w:r>
          </w:p>
        </w:tc>
        <w:tc>
          <w:tcPr>
            <w:tcW w:w="5380" w:type="dxa"/>
            <w:noWrap/>
            <w:hideMark/>
          </w:tcPr>
          <w:p w14:paraId="78DA987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Energija</w:t>
            </w:r>
          </w:p>
        </w:tc>
        <w:tc>
          <w:tcPr>
            <w:tcW w:w="1474" w:type="dxa"/>
            <w:noWrap/>
            <w:hideMark/>
          </w:tcPr>
          <w:p w14:paraId="7517B56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2996A4F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1343069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1.577,30</w:t>
            </w:r>
          </w:p>
        </w:tc>
        <w:tc>
          <w:tcPr>
            <w:tcW w:w="1124" w:type="dxa"/>
            <w:noWrap/>
            <w:hideMark/>
          </w:tcPr>
          <w:p w14:paraId="0D5FF86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32C43BD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4DF21E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F2469F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3224</w:t>
            </w:r>
          </w:p>
        </w:tc>
        <w:tc>
          <w:tcPr>
            <w:tcW w:w="5380" w:type="dxa"/>
            <w:noWrap/>
            <w:hideMark/>
          </w:tcPr>
          <w:p w14:paraId="23021AD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474" w:type="dxa"/>
            <w:noWrap/>
            <w:hideMark/>
          </w:tcPr>
          <w:p w14:paraId="22CCC2D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245A601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3A24DA2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511,07</w:t>
            </w:r>
          </w:p>
        </w:tc>
        <w:tc>
          <w:tcPr>
            <w:tcW w:w="1124" w:type="dxa"/>
            <w:noWrap/>
            <w:hideMark/>
          </w:tcPr>
          <w:p w14:paraId="32D1B97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48A46822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D391A8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2BC4C7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3225</w:t>
            </w:r>
          </w:p>
        </w:tc>
        <w:tc>
          <w:tcPr>
            <w:tcW w:w="5380" w:type="dxa"/>
            <w:noWrap/>
            <w:hideMark/>
          </w:tcPr>
          <w:p w14:paraId="0CCE68B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Sitni inventar i autogume</w:t>
            </w:r>
          </w:p>
        </w:tc>
        <w:tc>
          <w:tcPr>
            <w:tcW w:w="1474" w:type="dxa"/>
            <w:noWrap/>
            <w:hideMark/>
          </w:tcPr>
          <w:p w14:paraId="6595100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2293ABB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162EEF8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276,10</w:t>
            </w:r>
          </w:p>
        </w:tc>
        <w:tc>
          <w:tcPr>
            <w:tcW w:w="1124" w:type="dxa"/>
            <w:noWrap/>
            <w:hideMark/>
          </w:tcPr>
          <w:p w14:paraId="21A817C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02A221F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63BC77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E5F849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3231</w:t>
            </w:r>
          </w:p>
        </w:tc>
        <w:tc>
          <w:tcPr>
            <w:tcW w:w="5380" w:type="dxa"/>
            <w:noWrap/>
            <w:hideMark/>
          </w:tcPr>
          <w:p w14:paraId="516E20F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telefona, interneta, pošte i prijevoza</w:t>
            </w:r>
          </w:p>
        </w:tc>
        <w:tc>
          <w:tcPr>
            <w:tcW w:w="1474" w:type="dxa"/>
            <w:noWrap/>
            <w:hideMark/>
          </w:tcPr>
          <w:p w14:paraId="08F49A7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2AD5F00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6C6592C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466,89</w:t>
            </w:r>
          </w:p>
        </w:tc>
        <w:tc>
          <w:tcPr>
            <w:tcW w:w="1124" w:type="dxa"/>
            <w:noWrap/>
            <w:hideMark/>
          </w:tcPr>
          <w:p w14:paraId="0FBDE25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3117001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0FDD73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5358A8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3232</w:t>
            </w:r>
          </w:p>
        </w:tc>
        <w:tc>
          <w:tcPr>
            <w:tcW w:w="5380" w:type="dxa"/>
            <w:noWrap/>
            <w:hideMark/>
          </w:tcPr>
          <w:p w14:paraId="32106D6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1474" w:type="dxa"/>
            <w:noWrap/>
            <w:hideMark/>
          </w:tcPr>
          <w:p w14:paraId="3B42EFA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11EF9EB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30A8F1A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767,90</w:t>
            </w:r>
          </w:p>
        </w:tc>
        <w:tc>
          <w:tcPr>
            <w:tcW w:w="1124" w:type="dxa"/>
            <w:noWrap/>
            <w:hideMark/>
          </w:tcPr>
          <w:p w14:paraId="5C4A7FD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009C692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A6C74C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DC82BF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3234</w:t>
            </w:r>
          </w:p>
        </w:tc>
        <w:tc>
          <w:tcPr>
            <w:tcW w:w="5380" w:type="dxa"/>
            <w:noWrap/>
            <w:hideMark/>
          </w:tcPr>
          <w:p w14:paraId="534B756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Komunalne usluge</w:t>
            </w:r>
          </w:p>
        </w:tc>
        <w:tc>
          <w:tcPr>
            <w:tcW w:w="1474" w:type="dxa"/>
            <w:noWrap/>
            <w:hideMark/>
          </w:tcPr>
          <w:p w14:paraId="10E2CB2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6797700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37B0A6F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1.061,05</w:t>
            </w:r>
          </w:p>
        </w:tc>
        <w:tc>
          <w:tcPr>
            <w:tcW w:w="1124" w:type="dxa"/>
            <w:noWrap/>
            <w:hideMark/>
          </w:tcPr>
          <w:p w14:paraId="0F02FC7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53D6697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B7AC3A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FB19AC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3236</w:t>
            </w:r>
          </w:p>
        </w:tc>
        <w:tc>
          <w:tcPr>
            <w:tcW w:w="5380" w:type="dxa"/>
            <w:noWrap/>
            <w:hideMark/>
          </w:tcPr>
          <w:p w14:paraId="5B8B2B2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Zdravstvene i veterinarske usluge</w:t>
            </w:r>
          </w:p>
        </w:tc>
        <w:tc>
          <w:tcPr>
            <w:tcW w:w="1474" w:type="dxa"/>
            <w:noWrap/>
            <w:hideMark/>
          </w:tcPr>
          <w:p w14:paraId="0503669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6E83662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41F2C1F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631,90</w:t>
            </w:r>
          </w:p>
        </w:tc>
        <w:tc>
          <w:tcPr>
            <w:tcW w:w="1124" w:type="dxa"/>
            <w:noWrap/>
            <w:hideMark/>
          </w:tcPr>
          <w:p w14:paraId="19079B1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51FF325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3991AC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3A60E2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3237</w:t>
            </w:r>
          </w:p>
        </w:tc>
        <w:tc>
          <w:tcPr>
            <w:tcW w:w="5380" w:type="dxa"/>
            <w:noWrap/>
            <w:hideMark/>
          </w:tcPr>
          <w:p w14:paraId="1478D1C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474" w:type="dxa"/>
            <w:noWrap/>
            <w:hideMark/>
          </w:tcPr>
          <w:p w14:paraId="7A152F5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19C6DBB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7CE8396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1.000,29</w:t>
            </w:r>
          </w:p>
        </w:tc>
        <w:tc>
          <w:tcPr>
            <w:tcW w:w="1124" w:type="dxa"/>
            <w:noWrap/>
            <w:hideMark/>
          </w:tcPr>
          <w:p w14:paraId="73EFCFA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7DA8983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63AC4E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7A11D4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3238</w:t>
            </w:r>
          </w:p>
        </w:tc>
        <w:tc>
          <w:tcPr>
            <w:tcW w:w="5380" w:type="dxa"/>
            <w:noWrap/>
            <w:hideMark/>
          </w:tcPr>
          <w:p w14:paraId="5AECDF3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Računalne usluge</w:t>
            </w:r>
          </w:p>
        </w:tc>
        <w:tc>
          <w:tcPr>
            <w:tcW w:w="1474" w:type="dxa"/>
            <w:noWrap/>
            <w:hideMark/>
          </w:tcPr>
          <w:p w14:paraId="4C3C4A8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4004C99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12B6221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1.605,08</w:t>
            </w:r>
          </w:p>
        </w:tc>
        <w:tc>
          <w:tcPr>
            <w:tcW w:w="1124" w:type="dxa"/>
            <w:noWrap/>
            <w:hideMark/>
          </w:tcPr>
          <w:p w14:paraId="704762D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1E811F4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7E37CD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D38693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3239</w:t>
            </w:r>
          </w:p>
        </w:tc>
        <w:tc>
          <w:tcPr>
            <w:tcW w:w="5380" w:type="dxa"/>
            <w:noWrap/>
            <w:hideMark/>
          </w:tcPr>
          <w:p w14:paraId="7829568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Ostale usluge</w:t>
            </w:r>
          </w:p>
        </w:tc>
        <w:tc>
          <w:tcPr>
            <w:tcW w:w="1474" w:type="dxa"/>
            <w:noWrap/>
            <w:hideMark/>
          </w:tcPr>
          <w:p w14:paraId="64E909C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5B27F81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2764A4E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3.850,01</w:t>
            </w:r>
          </w:p>
        </w:tc>
        <w:tc>
          <w:tcPr>
            <w:tcW w:w="1124" w:type="dxa"/>
            <w:noWrap/>
            <w:hideMark/>
          </w:tcPr>
          <w:p w14:paraId="5B170E0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0FF7F86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A996AE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AA76C7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3293</w:t>
            </w:r>
          </w:p>
        </w:tc>
        <w:tc>
          <w:tcPr>
            <w:tcW w:w="5380" w:type="dxa"/>
            <w:noWrap/>
            <w:hideMark/>
          </w:tcPr>
          <w:p w14:paraId="13F9332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Reprezentacija</w:t>
            </w:r>
          </w:p>
        </w:tc>
        <w:tc>
          <w:tcPr>
            <w:tcW w:w="1474" w:type="dxa"/>
            <w:noWrap/>
            <w:hideMark/>
          </w:tcPr>
          <w:p w14:paraId="5A2C26C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6AD952D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2E4B460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162,19</w:t>
            </w:r>
          </w:p>
        </w:tc>
        <w:tc>
          <w:tcPr>
            <w:tcW w:w="1124" w:type="dxa"/>
            <w:noWrap/>
            <w:hideMark/>
          </w:tcPr>
          <w:p w14:paraId="18C9C78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3EDA84A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701856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066745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34</w:t>
            </w:r>
          </w:p>
        </w:tc>
        <w:tc>
          <w:tcPr>
            <w:tcW w:w="5380" w:type="dxa"/>
            <w:noWrap/>
            <w:hideMark/>
          </w:tcPr>
          <w:p w14:paraId="058902F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Financijski rashodi</w:t>
            </w:r>
          </w:p>
        </w:tc>
        <w:tc>
          <w:tcPr>
            <w:tcW w:w="1474" w:type="dxa"/>
            <w:noWrap/>
            <w:hideMark/>
          </w:tcPr>
          <w:p w14:paraId="7444B39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650,00</w:t>
            </w:r>
          </w:p>
        </w:tc>
        <w:tc>
          <w:tcPr>
            <w:tcW w:w="1594" w:type="dxa"/>
            <w:noWrap/>
            <w:hideMark/>
          </w:tcPr>
          <w:p w14:paraId="0AABC37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650,00</w:t>
            </w:r>
          </w:p>
        </w:tc>
        <w:tc>
          <w:tcPr>
            <w:tcW w:w="1474" w:type="dxa"/>
            <w:noWrap/>
            <w:hideMark/>
          </w:tcPr>
          <w:p w14:paraId="7A75701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370,94</w:t>
            </w:r>
          </w:p>
        </w:tc>
        <w:tc>
          <w:tcPr>
            <w:tcW w:w="1124" w:type="dxa"/>
            <w:noWrap/>
            <w:hideMark/>
          </w:tcPr>
          <w:p w14:paraId="0659D20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57,07%</w:t>
            </w:r>
          </w:p>
        </w:tc>
      </w:tr>
      <w:tr w:rsidR="00B02A3A" w:rsidRPr="00B02A3A" w14:paraId="770F796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01F99B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757D66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3431</w:t>
            </w:r>
          </w:p>
        </w:tc>
        <w:tc>
          <w:tcPr>
            <w:tcW w:w="5380" w:type="dxa"/>
            <w:noWrap/>
            <w:hideMark/>
          </w:tcPr>
          <w:p w14:paraId="3FC9ACC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Bankarske usluge i usluge platnog prometa</w:t>
            </w:r>
          </w:p>
        </w:tc>
        <w:tc>
          <w:tcPr>
            <w:tcW w:w="1474" w:type="dxa"/>
            <w:noWrap/>
            <w:hideMark/>
          </w:tcPr>
          <w:p w14:paraId="36F602F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16DCB22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2BABFFC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370,94</w:t>
            </w:r>
          </w:p>
        </w:tc>
        <w:tc>
          <w:tcPr>
            <w:tcW w:w="1124" w:type="dxa"/>
            <w:noWrap/>
            <w:hideMark/>
          </w:tcPr>
          <w:p w14:paraId="00812FB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44638CD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7B272E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3EE528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14:paraId="68DF986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14:paraId="64E7293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2.300,00</w:t>
            </w:r>
          </w:p>
        </w:tc>
        <w:tc>
          <w:tcPr>
            <w:tcW w:w="1594" w:type="dxa"/>
            <w:noWrap/>
            <w:hideMark/>
          </w:tcPr>
          <w:p w14:paraId="132630B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2.300,00</w:t>
            </w:r>
          </w:p>
        </w:tc>
        <w:tc>
          <w:tcPr>
            <w:tcW w:w="1474" w:type="dxa"/>
            <w:noWrap/>
            <w:hideMark/>
          </w:tcPr>
          <w:p w14:paraId="3B27229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1.007,75</w:t>
            </w:r>
          </w:p>
        </w:tc>
        <w:tc>
          <w:tcPr>
            <w:tcW w:w="1124" w:type="dxa"/>
            <w:noWrap/>
            <w:hideMark/>
          </w:tcPr>
          <w:p w14:paraId="6765B87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43,82%</w:t>
            </w:r>
          </w:p>
        </w:tc>
      </w:tr>
      <w:tr w:rsidR="00B02A3A" w:rsidRPr="00B02A3A" w14:paraId="4664F71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A200B5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A6021F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4227</w:t>
            </w:r>
          </w:p>
        </w:tc>
        <w:tc>
          <w:tcPr>
            <w:tcW w:w="5380" w:type="dxa"/>
            <w:noWrap/>
            <w:hideMark/>
          </w:tcPr>
          <w:p w14:paraId="5504936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1474" w:type="dxa"/>
            <w:noWrap/>
            <w:hideMark/>
          </w:tcPr>
          <w:p w14:paraId="2B9845D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0BBB238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254E487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1.007,75</w:t>
            </w:r>
          </w:p>
        </w:tc>
        <w:tc>
          <w:tcPr>
            <w:tcW w:w="1124" w:type="dxa"/>
            <w:noWrap/>
            <w:hideMark/>
          </w:tcPr>
          <w:p w14:paraId="473E919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7CE5182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A68435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CED12F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2DFE435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115.011,00</w:t>
            </w:r>
          </w:p>
        </w:tc>
        <w:tc>
          <w:tcPr>
            <w:tcW w:w="1594" w:type="dxa"/>
            <w:noWrap/>
            <w:hideMark/>
          </w:tcPr>
          <w:p w14:paraId="0E6A026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115.011,00</w:t>
            </w:r>
          </w:p>
        </w:tc>
        <w:tc>
          <w:tcPr>
            <w:tcW w:w="1474" w:type="dxa"/>
            <w:noWrap/>
            <w:hideMark/>
          </w:tcPr>
          <w:p w14:paraId="13EAD9D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60.539,28</w:t>
            </w:r>
          </w:p>
        </w:tc>
        <w:tc>
          <w:tcPr>
            <w:tcW w:w="1124" w:type="dxa"/>
            <w:noWrap/>
            <w:hideMark/>
          </w:tcPr>
          <w:p w14:paraId="33B3342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52,64%</w:t>
            </w:r>
          </w:p>
        </w:tc>
      </w:tr>
      <w:tr w:rsidR="00B02A3A" w:rsidRPr="00B02A3A" w14:paraId="6EEB570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BDC9BC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59504A9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5.6. Fiskalna održivost DV</w:t>
            </w:r>
          </w:p>
        </w:tc>
        <w:tc>
          <w:tcPr>
            <w:tcW w:w="1474" w:type="dxa"/>
            <w:noWrap/>
            <w:hideMark/>
          </w:tcPr>
          <w:p w14:paraId="784AC9C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115.011,00</w:t>
            </w:r>
          </w:p>
        </w:tc>
        <w:tc>
          <w:tcPr>
            <w:tcW w:w="1594" w:type="dxa"/>
            <w:noWrap/>
            <w:hideMark/>
          </w:tcPr>
          <w:p w14:paraId="682C2E0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115.011,00</w:t>
            </w:r>
          </w:p>
        </w:tc>
        <w:tc>
          <w:tcPr>
            <w:tcW w:w="1474" w:type="dxa"/>
            <w:noWrap/>
            <w:hideMark/>
          </w:tcPr>
          <w:p w14:paraId="01EEFF9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60.539,28</w:t>
            </w:r>
          </w:p>
        </w:tc>
        <w:tc>
          <w:tcPr>
            <w:tcW w:w="1124" w:type="dxa"/>
            <w:noWrap/>
            <w:hideMark/>
          </w:tcPr>
          <w:p w14:paraId="48D0020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52,64%</w:t>
            </w:r>
          </w:p>
        </w:tc>
      </w:tr>
      <w:tr w:rsidR="00B02A3A" w:rsidRPr="00B02A3A" w14:paraId="57D5977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577BCF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6D99BDA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14:paraId="3E0C982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14:paraId="0436529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114.011,00</w:t>
            </w:r>
          </w:p>
        </w:tc>
        <w:tc>
          <w:tcPr>
            <w:tcW w:w="1594" w:type="dxa"/>
            <w:noWrap/>
            <w:hideMark/>
          </w:tcPr>
          <w:p w14:paraId="330BEBD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114.011,00</w:t>
            </w:r>
          </w:p>
        </w:tc>
        <w:tc>
          <w:tcPr>
            <w:tcW w:w="1474" w:type="dxa"/>
            <w:noWrap/>
            <w:hideMark/>
          </w:tcPr>
          <w:p w14:paraId="6B6431C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60.539,28</w:t>
            </w:r>
          </w:p>
        </w:tc>
        <w:tc>
          <w:tcPr>
            <w:tcW w:w="1124" w:type="dxa"/>
            <w:noWrap/>
            <w:hideMark/>
          </w:tcPr>
          <w:p w14:paraId="7DD7B8B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53,10%</w:t>
            </w:r>
          </w:p>
        </w:tc>
      </w:tr>
      <w:tr w:rsidR="00B02A3A" w:rsidRPr="00B02A3A" w14:paraId="4BAAEED3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81FEA5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B6D39E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3111</w:t>
            </w:r>
          </w:p>
        </w:tc>
        <w:tc>
          <w:tcPr>
            <w:tcW w:w="5380" w:type="dxa"/>
            <w:noWrap/>
            <w:hideMark/>
          </w:tcPr>
          <w:p w14:paraId="6854601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Plaće za redovan rad</w:t>
            </w:r>
          </w:p>
        </w:tc>
        <w:tc>
          <w:tcPr>
            <w:tcW w:w="1474" w:type="dxa"/>
            <w:noWrap/>
            <w:hideMark/>
          </w:tcPr>
          <w:p w14:paraId="07F80DA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5230A6B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2F77CB2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54.036,00</w:t>
            </w:r>
          </w:p>
        </w:tc>
        <w:tc>
          <w:tcPr>
            <w:tcW w:w="1124" w:type="dxa"/>
            <w:noWrap/>
            <w:hideMark/>
          </w:tcPr>
          <w:p w14:paraId="21B8DAB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63D1F6CA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79900C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3BF89E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3121</w:t>
            </w:r>
          </w:p>
        </w:tc>
        <w:tc>
          <w:tcPr>
            <w:tcW w:w="5380" w:type="dxa"/>
            <w:noWrap/>
            <w:hideMark/>
          </w:tcPr>
          <w:p w14:paraId="2619C14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1474" w:type="dxa"/>
            <w:noWrap/>
            <w:hideMark/>
          </w:tcPr>
          <w:p w14:paraId="4518854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58BDCF6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04C9AD3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6.503,28</w:t>
            </w:r>
          </w:p>
        </w:tc>
        <w:tc>
          <w:tcPr>
            <w:tcW w:w="1124" w:type="dxa"/>
            <w:noWrap/>
            <w:hideMark/>
          </w:tcPr>
          <w:p w14:paraId="480786F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65A143E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8F598A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0EDD60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4F39579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65E2DFE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1.000,00</w:t>
            </w:r>
          </w:p>
        </w:tc>
        <w:tc>
          <w:tcPr>
            <w:tcW w:w="1594" w:type="dxa"/>
            <w:noWrap/>
            <w:hideMark/>
          </w:tcPr>
          <w:p w14:paraId="4BB5624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1.000,00</w:t>
            </w:r>
          </w:p>
        </w:tc>
        <w:tc>
          <w:tcPr>
            <w:tcW w:w="1474" w:type="dxa"/>
            <w:noWrap/>
            <w:hideMark/>
          </w:tcPr>
          <w:p w14:paraId="0888668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73D24B5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78934E6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6B8276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11CD674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474" w:type="dxa"/>
            <w:noWrap/>
            <w:hideMark/>
          </w:tcPr>
          <w:p w14:paraId="0FFED66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594" w:type="dxa"/>
            <w:noWrap/>
            <w:hideMark/>
          </w:tcPr>
          <w:p w14:paraId="3E73B9D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74" w:type="dxa"/>
            <w:noWrap/>
            <w:hideMark/>
          </w:tcPr>
          <w:p w14:paraId="78ADE63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266B0A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386A98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634BD6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0532AE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9.2. Višak prihoda poslovanja Vrtića iz prethodinh godina </w:t>
            </w:r>
          </w:p>
        </w:tc>
        <w:tc>
          <w:tcPr>
            <w:tcW w:w="1474" w:type="dxa"/>
            <w:noWrap/>
            <w:hideMark/>
          </w:tcPr>
          <w:p w14:paraId="41A1BDE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594" w:type="dxa"/>
            <w:noWrap/>
            <w:hideMark/>
          </w:tcPr>
          <w:p w14:paraId="74FE322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74" w:type="dxa"/>
            <w:noWrap/>
            <w:hideMark/>
          </w:tcPr>
          <w:p w14:paraId="56D81FE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C4D7B7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3C990C2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02247F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E303AE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14:paraId="3B509E2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14:paraId="1ECF85F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1.000,00</w:t>
            </w:r>
          </w:p>
        </w:tc>
        <w:tc>
          <w:tcPr>
            <w:tcW w:w="1594" w:type="dxa"/>
            <w:noWrap/>
            <w:hideMark/>
          </w:tcPr>
          <w:p w14:paraId="1A53727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1.000,00</w:t>
            </w:r>
          </w:p>
        </w:tc>
        <w:tc>
          <w:tcPr>
            <w:tcW w:w="1474" w:type="dxa"/>
            <w:noWrap/>
            <w:hideMark/>
          </w:tcPr>
          <w:p w14:paraId="0E5AB38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48A6A87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7193983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674463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5B61367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A320102</w:t>
            </w:r>
          </w:p>
        </w:tc>
        <w:tc>
          <w:tcPr>
            <w:tcW w:w="5380" w:type="dxa"/>
            <w:noWrap/>
            <w:hideMark/>
          </w:tcPr>
          <w:p w14:paraId="7513407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Program predškole</w:t>
            </w:r>
          </w:p>
        </w:tc>
        <w:tc>
          <w:tcPr>
            <w:tcW w:w="1474" w:type="dxa"/>
            <w:noWrap/>
            <w:hideMark/>
          </w:tcPr>
          <w:p w14:paraId="7E9C09B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7.321,00</w:t>
            </w:r>
          </w:p>
        </w:tc>
        <w:tc>
          <w:tcPr>
            <w:tcW w:w="1594" w:type="dxa"/>
            <w:noWrap/>
            <w:hideMark/>
          </w:tcPr>
          <w:p w14:paraId="432D833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12.941,00</w:t>
            </w:r>
          </w:p>
        </w:tc>
        <w:tc>
          <w:tcPr>
            <w:tcW w:w="1474" w:type="dxa"/>
            <w:noWrap/>
            <w:hideMark/>
          </w:tcPr>
          <w:p w14:paraId="4410288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4.389,03</w:t>
            </w:r>
          </w:p>
        </w:tc>
        <w:tc>
          <w:tcPr>
            <w:tcW w:w="1124" w:type="dxa"/>
            <w:noWrap/>
            <w:hideMark/>
          </w:tcPr>
          <w:p w14:paraId="3AEEADF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33,92%</w:t>
            </w:r>
          </w:p>
        </w:tc>
      </w:tr>
      <w:tr w:rsidR="00B02A3A" w:rsidRPr="00B02A3A" w14:paraId="7C81CD7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6427EF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00EC56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14:paraId="51B7757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5.430,00</w:t>
            </w:r>
          </w:p>
        </w:tc>
        <w:tc>
          <w:tcPr>
            <w:tcW w:w="1594" w:type="dxa"/>
            <w:noWrap/>
            <w:hideMark/>
          </w:tcPr>
          <w:p w14:paraId="0622B59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11.050,00</w:t>
            </w:r>
          </w:p>
        </w:tc>
        <w:tc>
          <w:tcPr>
            <w:tcW w:w="1474" w:type="dxa"/>
            <w:noWrap/>
            <w:hideMark/>
          </w:tcPr>
          <w:p w14:paraId="7C9D5B6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4.057,23</w:t>
            </w:r>
          </w:p>
        </w:tc>
        <w:tc>
          <w:tcPr>
            <w:tcW w:w="1124" w:type="dxa"/>
            <w:noWrap/>
            <w:hideMark/>
          </w:tcPr>
          <w:p w14:paraId="3BC7D6A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36,72%</w:t>
            </w:r>
          </w:p>
        </w:tc>
      </w:tr>
      <w:tr w:rsidR="00B02A3A" w:rsidRPr="00B02A3A" w14:paraId="04F1C2E6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AB3DBB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100F00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14:paraId="1C03CE6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5.430,00</w:t>
            </w:r>
          </w:p>
        </w:tc>
        <w:tc>
          <w:tcPr>
            <w:tcW w:w="1594" w:type="dxa"/>
            <w:noWrap/>
            <w:hideMark/>
          </w:tcPr>
          <w:p w14:paraId="5912D555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11.050,00</w:t>
            </w:r>
          </w:p>
        </w:tc>
        <w:tc>
          <w:tcPr>
            <w:tcW w:w="1474" w:type="dxa"/>
            <w:noWrap/>
            <w:hideMark/>
          </w:tcPr>
          <w:p w14:paraId="428F09E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4.057,23</w:t>
            </w:r>
          </w:p>
        </w:tc>
        <w:tc>
          <w:tcPr>
            <w:tcW w:w="1124" w:type="dxa"/>
            <w:noWrap/>
            <w:hideMark/>
          </w:tcPr>
          <w:p w14:paraId="047B301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36,72%</w:t>
            </w:r>
          </w:p>
        </w:tc>
      </w:tr>
      <w:tr w:rsidR="00B02A3A" w:rsidRPr="00B02A3A" w14:paraId="4BE0770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9CE966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56D6EC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14:paraId="22405F7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14:paraId="1A9B9D3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4.530,00</w:t>
            </w:r>
          </w:p>
        </w:tc>
        <w:tc>
          <w:tcPr>
            <w:tcW w:w="1594" w:type="dxa"/>
            <w:noWrap/>
            <w:hideMark/>
          </w:tcPr>
          <w:p w14:paraId="5EEB354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10.150,00</w:t>
            </w:r>
          </w:p>
        </w:tc>
        <w:tc>
          <w:tcPr>
            <w:tcW w:w="1474" w:type="dxa"/>
            <w:noWrap/>
            <w:hideMark/>
          </w:tcPr>
          <w:p w14:paraId="0067A6A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3.574,99</w:t>
            </w:r>
          </w:p>
        </w:tc>
        <w:tc>
          <w:tcPr>
            <w:tcW w:w="1124" w:type="dxa"/>
            <w:noWrap/>
            <w:hideMark/>
          </w:tcPr>
          <w:p w14:paraId="237147E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35,22%</w:t>
            </w:r>
          </w:p>
        </w:tc>
      </w:tr>
      <w:tr w:rsidR="00B02A3A" w:rsidRPr="00B02A3A" w14:paraId="134CF38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D44524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114D00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3111</w:t>
            </w:r>
          </w:p>
        </w:tc>
        <w:tc>
          <w:tcPr>
            <w:tcW w:w="5380" w:type="dxa"/>
            <w:noWrap/>
            <w:hideMark/>
          </w:tcPr>
          <w:p w14:paraId="567E320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Plaće za redovan rad</w:t>
            </w:r>
          </w:p>
        </w:tc>
        <w:tc>
          <w:tcPr>
            <w:tcW w:w="1474" w:type="dxa"/>
            <w:noWrap/>
            <w:hideMark/>
          </w:tcPr>
          <w:p w14:paraId="42511B7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3C96980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7853973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3.068,65</w:t>
            </w:r>
          </w:p>
        </w:tc>
        <w:tc>
          <w:tcPr>
            <w:tcW w:w="1124" w:type="dxa"/>
            <w:noWrap/>
            <w:hideMark/>
          </w:tcPr>
          <w:p w14:paraId="39DDF6A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4BA95B9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0A279A7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C5CF2C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3132</w:t>
            </w:r>
          </w:p>
        </w:tc>
        <w:tc>
          <w:tcPr>
            <w:tcW w:w="5380" w:type="dxa"/>
            <w:noWrap/>
            <w:hideMark/>
          </w:tcPr>
          <w:p w14:paraId="04DAEE0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1474" w:type="dxa"/>
            <w:noWrap/>
            <w:hideMark/>
          </w:tcPr>
          <w:p w14:paraId="5DEA305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7C4CB95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266E381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506,34</w:t>
            </w:r>
          </w:p>
        </w:tc>
        <w:tc>
          <w:tcPr>
            <w:tcW w:w="1124" w:type="dxa"/>
            <w:noWrap/>
            <w:hideMark/>
          </w:tcPr>
          <w:p w14:paraId="6D6B625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436D5FA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B2C30A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952A33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624BA80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0B79FFD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900,00</w:t>
            </w:r>
          </w:p>
        </w:tc>
        <w:tc>
          <w:tcPr>
            <w:tcW w:w="1594" w:type="dxa"/>
            <w:noWrap/>
            <w:hideMark/>
          </w:tcPr>
          <w:p w14:paraId="6258B92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900,00</w:t>
            </w:r>
          </w:p>
        </w:tc>
        <w:tc>
          <w:tcPr>
            <w:tcW w:w="1474" w:type="dxa"/>
            <w:noWrap/>
            <w:hideMark/>
          </w:tcPr>
          <w:p w14:paraId="00C3725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482,24</w:t>
            </w:r>
          </w:p>
        </w:tc>
        <w:tc>
          <w:tcPr>
            <w:tcW w:w="1124" w:type="dxa"/>
            <w:noWrap/>
            <w:hideMark/>
          </w:tcPr>
          <w:p w14:paraId="650672C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53,58%</w:t>
            </w:r>
          </w:p>
        </w:tc>
      </w:tr>
      <w:tr w:rsidR="00B02A3A" w:rsidRPr="00B02A3A" w14:paraId="2985F355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5FC8E6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4EFA00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3212</w:t>
            </w:r>
          </w:p>
        </w:tc>
        <w:tc>
          <w:tcPr>
            <w:tcW w:w="5380" w:type="dxa"/>
            <w:noWrap/>
            <w:hideMark/>
          </w:tcPr>
          <w:p w14:paraId="07DAA5C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474" w:type="dxa"/>
            <w:noWrap/>
            <w:hideMark/>
          </w:tcPr>
          <w:p w14:paraId="6A1775F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2115BCC2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59F7162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482,24</w:t>
            </w:r>
          </w:p>
        </w:tc>
        <w:tc>
          <w:tcPr>
            <w:tcW w:w="1124" w:type="dxa"/>
            <w:noWrap/>
            <w:hideMark/>
          </w:tcPr>
          <w:p w14:paraId="7719881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32107398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2D4C0C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6F51F7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14:paraId="04C3D08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1.891,00</w:t>
            </w:r>
          </w:p>
        </w:tc>
        <w:tc>
          <w:tcPr>
            <w:tcW w:w="1594" w:type="dxa"/>
            <w:noWrap/>
            <w:hideMark/>
          </w:tcPr>
          <w:p w14:paraId="672461E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1.891,00</w:t>
            </w:r>
          </w:p>
        </w:tc>
        <w:tc>
          <w:tcPr>
            <w:tcW w:w="1474" w:type="dxa"/>
            <w:noWrap/>
            <w:hideMark/>
          </w:tcPr>
          <w:p w14:paraId="79CD9D7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331,80</w:t>
            </w:r>
          </w:p>
        </w:tc>
        <w:tc>
          <w:tcPr>
            <w:tcW w:w="1124" w:type="dxa"/>
            <w:noWrap/>
            <w:hideMark/>
          </w:tcPr>
          <w:p w14:paraId="601F767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17,55%</w:t>
            </w:r>
          </w:p>
        </w:tc>
      </w:tr>
      <w:tr w:rsidR="00B02A3A" w:rsidRPr="00B02A3A" w14:paraId="0973A07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C2F692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01E2F72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5.6. Fiskalna održivost DV</w:t>
            </w:r>
          </w:p>
        </w:tc>
        <w:tc>
          <w:tcPr>
            <w:tcW w:w="1474" w:type="dxa"/>
            <w:noWrap/>
            <w:hideMark/>
          </w:tcPr>
          <w:p w14:paraId="7B318802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603,00</w:t>
            </w:r>
          </w:p>
        </w:tc>
        <w:tc>
          <w:tcPr>
            <w:tcW w:w="1594" w:type="dxa"/>
            <w:noWrap/>
            <w:hideMark/>
          </w:tcPr>
          <w:p w14:paraId="363BAEF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603,00</w:t>
            </w:r>
          </w:p>
        </w:tc>
        <w:tc>
          <w:tcPr>
            <w:tcW w:w="1474" w:type="dxa"/>
            <w:noWrap/>
            <w:hideMark/>
          </w:tcPr>
          <w:p w14:paraId="2AB3017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331,80</w:t>
            </w:r>
          </w:p>
        </w:tc>
        <w:tc>
          <w:tcPr>
            <w:tcW w:w="1124" w:type="dxa"/>
            <w:noWrap/>
            <w:hideMark/>
          </w:tcPr>
          <w:p w14:paraId="304CB2C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55,02%</w:t>
            </w:r>
          </w:p>
        </w:tc>
      </w:tr>
      <w:tr w:rsidR="00B02A3A" w:rsidRPr="00B02A3A" w14:paraId="199FD159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3DFA7B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6329B1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14:paraId="7E75436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14:paraId="73A7DC7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603,00</w:t>
            </w:r>
          </w:p>
        </w:tc>
        <w:tc>
          <w:tcPr>
            <w:tcW w:w="1594" w:type="dxa"/>
            <w:noWrap/>
            <w:hideMark/>
          </w:tcPr>
          <w:p w14:paraId="09C2EDC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603,00</w:t>
            </w:r>
          </w:p>
        </w:tc>
        <w:tc>
          <w:tcPr>
            <w:tcW w:w="1474" w:type="dxa"/>
            <w:noWrap/>
            <w:hideMark/>
          </w:tcPr>
          <w:p w14:paraId="16278AB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331,80</w:t>
            </w:r>
          </w:p>
        </w:tc>
        <w:tc>
          <w:tcPr>
            <w:tcW w:w="1124" w:type="dxa"/>
            <w:noWrap/>
            <w:hideMark/>
          </w:tcPr>
          <w:p w14:paraId="060219A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55,02%</w:t>
            </w:r>
          </w:p>
        </w:tc>
      </w:tr>
      <w:tr w:rsidR="00B02A3A" w:rsidRPr="00B02A3A" w14:paraId="7B0F6DE1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232F127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5FE3E52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3121</w:t>
            </w:r>
          </w:p>
        </w:tc>
        <w:tc>
          <w:tcPr>
            <w:tcW w:w="5380" w:type="dxa"/>
            <w:noWrap/>
            <w:hideMark/>
          </w:tcPr>
          <w:p w14:paraId="44DACA0E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1474" w:type="dxa"/>
            <w:noWrap/>
            <w:hideMark/>
          </w:tcPr>
          <w:p w14:paraId="1886607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762F85D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182EE71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331,80</w:t>
            </w:r>
          </w:p>
        </w:tc>
        <w:tc>
          <w:tcPr>
            <w:tcW w:w="1124" w:type="dxa"/>
            <w:noWrap/>
            <w:hideMark/>
          </w:tcPr>
          <w:p w14:paraId="5A654B8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14:paraId="56BA742B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9F749E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3EDACB74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14:paraId="6ABC053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1.288,00</w:t>
            </w:r>
          </w:p>
        </w:tc>
        <w:tc>
          <w:tcPr>
            <w:tcW w:w="1594" w:type="dxa"/>
            <w:noWrap/>
            <w:hideMark/>
          </w:tcPr>
          <w:p w14:paraId="4A220F2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1.288,00</w:t>
            </w:r>
          </w:p>
        </w:tc>
        <w:tc>
          <w:tcPr>
            <w:tcW w:w="1474" w:type="dxa"/>
            <w:noWrap/>
            <w:hideMark/>
          </w:tcPr>
          <w:p w14:paraId="17AB95F9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2CA5264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14:paraId="0EA8B18D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4A07718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A9C4FE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14:paraId="79B2C37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14:paraId="5A015E95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950,00</w:t>
            </w:r>
          </w:p>
        </w:tc>
        <w:tc>
          <w:tcPr>
            <w:tcW w:w="1594" w:type="dxa"/>
            <w:noWrap/>
            <w:hideMark/>
          </w:tcPr>
          <w:p w14:paraId="0196565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950,00</w:t>
            </w:r>
          </w:p>
        </w:tc>
        <w:tc>
          <w:tcPr>
            <w:tcW w:w="1474" w:type="dxa"/>
            <w:noWrap/>
            <w:hideMark/>
          </w:tcPr>
          <w:p w14:paraId="7F7C1EA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57AFCF18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423ED7CF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8B01BED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72C4BA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195F4FE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78897C5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338,00</w:t>
            </w:r>
          </w:p>
        </w:tc>
        <w:tc>
          <w:tcPr>
            <w:tcW w:w="1594" w:type="dxa"/>
            <w:noWrap/>
            <w:hideMark/>
          </w:tcPr>
          <w:p w14:paraId="4D74795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338,00</w:t>
            </w:r>
          </w:p>
        </w:tc>
        <w:tc>
          <w:tcPr>
            <w:tcW w:w="1474" w:type="dxa"/>
            <w:noWrap/>
            <w:hideMark/>
          </w:tcPr>
          <w:p w14:paraId="085ECC34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37CCAE1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14:paraId="4CB34267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7FE9EFEB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CA614C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A320103</w:t>
            </w:r>
          </w:p>
        </w:tc>
        <w:tc>
          <w:tcPr>
            <w:tcW w:w="5380" w:type="dxa"/>
            <w:noWrap/>
            <w:hideMark/>
          </w:tcPr>
          <w:p w14:paraId="1A77699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Program igraonica</w:t>
            </w:r>
          </w:p>
        </w:tc>
        <w:tc>
          <w:tcPr>
            <w:tcW w:w="1474" w:type="dxa"/>
            <w:noWrap/>
            <w:hideMark/>
          </w:tcPr>
          <w:p w14:paraId="7219824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3.080,00</w:t>
            </w:r>
          </w:p>
        </w:tc>
        <w:tc>
          <w:tcPr>
            <w:tcW w:w="1594" w:type="dxa"/>
            <w:noWrap/>
            <w:hideMark/>
          </w:tcPr>
          <w:p w14:paraId="57A84DF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3.080,00</w:t>
            </w:r>
          </w:p>
        </w:tc>
        <w:tc>
          <w:tcPr>
            <w:tcW w:w="1474" w:type="dxa"/>
            <w:noWrap/>
            <w:hideMark/>
          </w:tcPr>
          <w:p w14:paraId="6EC2D02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929,05</w:t>
            </w:r>
          </w:p>
        </w:tc>
        <w:tc>
          <w:tcPr>
            <w:tcW w:w="1124" w:type="dxa"/>
            <w:noWrap/>
            <w:hideMark/>
          </w:tcPr>
          <w:p w14:paraId="42B8F59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30,16%</w:t>
            </w:r>
          </w:p>
        </w:tc>
      </w:tr>
      <w:tr w:rsidR="00B02A3A" w:rsidRPr="00B02A3A" w14:paraId="2A23A114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1407565E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78890BAB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14:paraId="3C918FD0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3.080,00</w:t>
            </w:r>
          </w:p>
        </w:tc>
        <w:tc>
          <w:tcPr>
            <w:tcW w:w="1594" w:type="dxa"/>
            <w:noWrap/>
            <w:hideMark/>
          </w:tcPr>
          <w:p w14:paraId="3746FF98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3.080,00</w:t>
            </w:r>
          </w:p>
        </w:tc>
        <w:tc>
          <w:tcPr>
            <w:tcW w:w="1474" w:type="dxa"/>
            <w:noWrap/>
            <w:hideMark/>
          </w:tcPr>
          <w:p w14:paraId="39C84CAD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929,05</w:t>
            </w:r>
          </w:p>
        </w:tc>
        <w:tc>
          <w:tcPr>
            <w:tcW w:w="1124" w:type="dxa"/>
            <w:noWrap/>
            <w:hideMark/>
          </w:tcPr>
          <w:p w14:paraId="5432563F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30,16%</w:t>
            </w:r>
          </w:p>
        </w:tc>
      </w:tr>
      <w:tr w:rsidR="00B02A3A" w:rsidRPr="00B02A3A" w14:paraId="37F252AC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33E74F36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14:paraId="4BD6A76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474" w:type="dxa"/>
            <w:noWrap/>
            <w:hideMark/>
          </w:tcPr>
          <w:p w14:paraId="04E00923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3.080,00</w:t>
            </w:r>
          </w:p>
        </w:tc>
        <w:tc>
          <w:tcPr>
            <w:tcW w:w="1594" w:type="dxa"/>
            <w:noWrap/>
            <w:hideMark/>
          </w:tcPr>
          <w:p w14:paraId="21CB2F7A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3.080,00</w:t>
            </w:r>
          </w:p>
        </w:tc>
        <w:tc>
          <w:tcPr>
            <w:tcW w:w="1474" w:type="dxa"/>
            <w:noWrap/>
            <w:hideMark/>
          </w:tcPr>
          <w:p w14:paraId="0AE911C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929,05</w:t>
            </w:r>
          </w:p>
        </w:tc>
        <w:tc>
          <w:tcPr>
            <w:tcW w:w="1124" w:type="dxa"/>
            <w:noWrap/>
            <w:hideMark/>
          </w:tcPr>
          <w:p w14:paraId="2A5C749C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30,16%</w:t>
            </w:r>
          </w:p>
        </w:tc>
      </w:tr>
      <w:tr w:rsidR="00B02A3A" w:rsidRPr="00B02A3A" w14:paraId="4C6EC8A0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665A6DB1" w14:textId="77777777"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362F1E0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14:paraId="489EEC1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14:paraId="13D54059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3.080,00</w:t>
            </w:r>
          </w:p>
        </w:tc>
        <w:tc>
          <w:tcPr>
            <w:tcW w:w="1594" w:type="dxa"/>
            <w:noWrap/>
            <w:hideMark/>
          </w:tcPr>
          <w:p w14:paraId="77125D10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3.080,00</w:t>
            </w:r>
          </w:p>
        </w:tc>
        <w:tc>
          <w:tcPr>
            <w:tcW w:w="1474" w:type="dxa"/>
            <w:noWrap/>
            <w:hideMark/>
          </w:tcPr>
          <w:p w14:paraId="16891AA3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929,05</w:t>
            </w:r>
          </w:p>
        </w:tc>
        <w:tc>
          <w:tcPr>
            <w:tcW w:w="1124" w:type="dxa"/>
            <w:noWrap/>
            <w:hideMark/>
          </w:tcPr>
          <w:p w14:paraId="24CFA161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30,16%</w:t>
            </w:r>
          </w:p>
        </w:tc>
      </w:tr>
      <w:tr w:rsidR="00B02A3A" w:rsidRPr="00B02A3A" w14:paraId="7963456E" w14:textId="77777777" w:rsidTr="00B02A3A">
        <w:trPr>
          <w:trHeight w:val="255"/>
        </w:trPr>
        <w:tc>
          <w:tcPr>
            <w:tcW w:w="1126" w:type="dxa"/>
            <w:noWrap/>
            <w:hideMark/>
          </w:tcPr>
          <w:p w14:paraId="5113796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7325C8C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3291</w:t>
            </w:r>
          </w:p>
        </w:tc>
        <w:tc>
          <w:tcPr>
            <w:tcW w:w="5380" w:type="dxa"/>
            <w:noWrap/>
            <w:hideMark/>
          </w:tcPr>
          <w:p w14:paraId="0B952C87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1474" w:type="dxa"/>
            <w:noWrap/>
            <w:hideMark/>
          </w:tcPr>
          <w:p w14:paraId="74D9F89A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14:paraId="692329AC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14:paraId="0502A3E6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929,05</w:t>
            </w:r>
          </w:p>
        </w:tc>
        <w:tc>
          <w:tcPr>
            <w:tcW w:w="1124" w:type="dxa"/>
            <w:noWrap/>
            <w:hideMark/>
          </w:tcPr>
          <w:p w14:paraId="51565E0F" w14:textId="77777777"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</w:tbl>
    <w:p w14:paraId="706B80F3" w14:textId="77777777" w:rsidR="00B02A3A" w:rsidRDefault="00B02A3A" w:rsidP="00B02A3A">
      <w:pPr>
        <w:spacing w:line="259" w:lineRule="auto"/>
        <w:jc w:val="both"/>
      </w:pPr>
    </w:p>
    <w:p w14:paraId="673ECB02" w14:textId="77777777" w:rsidR="00B02A3A" w:rsidRDefault="00B02A3A" w:rsidP="00F4299E">
      <w:pPr>
        <w:spacing w:line="259" w:lineRule="auto"/>
        <w:jc w:val="center"/>
      </w:pPr>
    </w:p>
    <w:p w14:paraId="6EFEF8BF" w14:textId="77777777" w:rsidR="00B02A3A" w:rsidRDefault="00B02A3A" w:rsidP="00F4299E">
      <w:pPr>
        <w:spacing w:line="259" w:lineRule="auto"/>
        <w:jc w:val="center"/>
      </w:pPr>
    </w:p>
    <w:p w14:paraId="46999C3D" w14:textId="77777777" w:rsidR="00B02A3A" w:rsidRDefault="00B02A3A" w:rsidP="00F4299E">
      <w:pPr>
        <w:spacing w:line="259" w:lineRule="auto"/>
        <w:jc w:val="center"/>
      </w:pPr>
    </w:p>
    <w:p w14:paraId="0E0BBCE2" w14:textId="77777777" w:rsidR="00B02A3A" w:rsidRDefault="00B02A3A" w:rsidP="00F4299E">
      <w:pPr>
        <w:spacing w:line="259" w:lineRule="auto"/>
        <w:jc w:val="center"/>
      </w:pPr>
    </w:p>
    <w:p w14:paraId="7359F314" w14:textId="77777777" w:rsidR="00B02A3A" w:rsidRDefault="00B02A3A" w:rsidP="00F4299E">
      <w:pPr>
        <w:spacing w:line="259" w:lineRule="auto"/>
        <w:jc w:val="center"/>
      </w:pPr>
    </w:p>
    <w:p w14:paraId="5CCF4352" w14:textId="77777777" w:rsidR="00B02A3A" w:rsidRDefault="00B02A3A" w:rsidP="00F4299E">
      <w:pPr>
        <w:spacing w:line="259" w:lineRule="auto"/>
        <w:jc w:val="center"/>
      </w:pPr>
    </w:p>
    <w:p w14:paraId="165680C6" w14:textId="77777777" w:rsidR="00B02A3A" w:rsidRDefault="00B02A3A" w:rsidP="00F4299E">
      <w:pPr>
        <w:spacing w:line="259" w:lineRule="auto"/>
        <w:jc w:val="center"/>
      </w:pPr>
    </w:p>
    <w:p w14:paraId="0F96F98F" w14:textId="77777777" w:rsidR="00B02A3A" w:rsidRDefault="00B02A3A" w:rsidP="00F4299E">
      <w:pPr>
        <w:spacing w:line="259" w:lineRule="auto"/>
        <w:jc w:val="center"/>
      </w:pPr>
    </w:p>
    <w:p w14:paraId="2DF09D52" w14:textId="77777777" w:rsidR="00B02A3A" w:rsidRDefault="00B02A3A" w:rsidP="00F4299E">
      <w:pPr>
        <w:spacing w:line="259" w:lineRule="auto"/>
        <w:jc w:val="center"/>
      </w:pPr>
    </w:p>
    <w:p w14:paraId="02D01960" w14:textId="77777777" w:rsidR="00B02A3A" w:rsidRDefault="00B02A3A" w:rsidP="00F4299E">
      <w:pPr>
        <w:spacing w:line="259" w:lineRule="auto"/>
        <w:jc w:val="center"/>
      </w:pPr>
    </w:p>
    <w:p w14:paraId="046A2F67" w14:textId="77777777" w:rsidR="00B02A3A" w:rsidRDefault="00B02A3A" w:rsidP="00F4299E">
      <w:pPr>
        <w:spacing w:line="259" w:lineRule="auto"/>
        <w:jc w:val="center"/>
      </w:pPr>
    </w:p>
    <w:p w14:paraId="78A92662" w14:textId="77777777" w:rsidR="00B02A3A" w:rsidRDefault="00B02A3A" w:rsidP="00F4299E">
      <w:pPr>
        <w:spacing w:line="259" w:lineRule="auto"/>
        <w:jc w:val="center"/>
      </w:pPr>
    </w:p>
    <w:p w14:paraId="0C3275A1" w14:textId="77777777" w:rsidR="00B02A3A" w:rsidRDefault="00B02A3A" w:rsidP="00F4299E">
      <w:pPr>
        <w:spacing w:line="259" w:lineRule="auto"/>
        <w:jc w:val="center"/>
      </w:pPr>
    </w:p>
    <w:p w14:paraId="06D76BBF" w14:textId="77777777" w:rsidR="00B02A3A" w:rsidRDefault="00B02A3A" w:rsidP="00F4299E">
      <w:pPr>
        <w:spacing w:line="259" w:lineRule="auto"/>
        <w:jc w:val="center"/>
      </w:pPr>
    </w:p>
    <w:p w14:paraId="114D3217" w14:textId="77777777" w:rsidR="00B02A3A" w:rsidRDefault="00B02A3A" w:rsidP="00F4299E">
      <w:pPr>
        <w:spacing w:line="259" w:lineRule="auto"/>
        <w:jc w:val="center"/>
      </w:pPr>
    </w:p>
    <w:p w14:paraId="59875C91" w14:textId="77777777" w:rsidR="00F4299E" w:rsidRPr="00F4299E" w:rsidRDefault="00F4299E" w:rsidP="00F4299E">
      <w:pPr>
        <w:spacing w:line="259" w:lineRule="auto"/>
        <w:jc w:val="both"/>
        <w:sectPr w:rsidR="00F4299E" w:rsidRPr="00F4299E" w:rsidSect="00F4299E">
          <w:headerReference w:type="default" r:id="rId10"/>
          <w:footerReference w:type="default" r:id="rId11"/>
          <w:pgSz w:w="16838" w:h="11906" w:orient="landscape"/>
          <w:pgMar w:top="1417" w:right="2096" w:bottom="1417" w:left="1417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="142" w:tblpY="-726"/>
        <w:tblW w:w="24904" w:type="dxa"/>
        <w:tblLook w:val="04A0" w:firstRow="1" w:lastRow="0" w:firstColumn="1" w:lastColumn="0" w:noHBand="0" w:noVBand="1"/>
      </w:tblPr>
      <w:tblGrid>
        <w:gridCol w:w="9639"/>
        <w:gridCol w:w="1984"/>
        <w:gridCol w:w="1984"/>
        <w:gridCol w:w="5637"/>
        <w:gridCol w:w="1593"/>
        <w:gridCol w:w="1564"/>
        <w:gridCol w:w="1506"/>
        <w:gridCol w:w="997"/>
      </w:tblGrid>
      <w:tr w:rsidR="009775C1" w:rsidRPr="009775C1" w14:paraId="3D3E1B20" w14:textId="77777777" w:rsidTr="00C95764">
        <w:trPr>
          <w:trHeight w:val="30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71A11" w14:textId="77777777" w:rsidR="009775C1" w:rsidRPr="009775C1" w:rsidRDefault="009775C1" w:rsidP="00977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AAFCD86" w14:textId="77777777" w:rsidR="009775C1" w:rsidRPr="009775C1" w:rsidRDefault="009775C1" w:rsidP="009775C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9775C1">
              <w:rPr>
                <w:rFonts w:eastAsia="Calibri"/>
                <w:b/>
                <w:lang w:eastAsia="en-US"/>
              </w:rPr>
              <w:t>Članak 2.</w:t>
            </w:r>
          </w:p>
          <w:p w14:paraId="456C753B" w14:textId="77777777" w:rsidR="009775C1" w:rsidRPr="009775C1" w:rsidRDefault="009775C1" w:rsidP="009775C1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  <w:p w14:paraId="6CDA3378" w14:textId="77777777" w:rsidR="009775C1" w:rsidRPr="009775C1" w:rsidRDefault="009775C1" w:rsidP="009775C1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9775C1">
              <w:rPr>
                <w:rFonts w:eastAsia="Calibri"/>
                <w:lang w:eastAsia="en-US"/>
              </w:rPr>
              <w:tab/>
              <w:t xml:space="preserve">Obrazloženje ostvarenih prihoda i primitaka te rashoda i izdataka, </w:t>
            </w:r>
            <w:r w:rsidR="00E805D5" w:rsidRPr="009775C1">
              <w:rPr>
                <w:rFonts w:eastAsia="Calibri"/>
                <w:lang w:eastAsia="en-US"/>
              </w:rPr>
              <w:t xml:space="preserve"> </w:t>
            </w:r>
            <w:r w:rsidR="00E805D5">
              <w:rPr>
                <w:rFonts w:eastAsia="Calibri"/>
                <w:lang w:eastAsia="en-US"/>
              </w:rPr>
              <w:t>i</w:t>
            </w:r>
            <w:r w:rsidR="00E805D5" w:rsidRPr="009775C1">
              <w:rPr>
                <w:rFonts w:eastAsia="Calibri"/>
                <w:lang w:eastAsia="en-US"/>
              </w:rPr>
              <w:t>zvještaj o korištenju proračunske zalihe</w:t>
            </w:r>
            <w:r w:rsidR="00E805D5">
              <w:rPr>
                <w:rFonts w:eastAsia="Calibri"/>
                <w:lang w:eastAsia="en-US"/>
              </w:rPr>
              <w:t>, i</w:t>
            </w:r>
            <w:r w:rsidRPr="009775C1">
              <w:rPr>
                <w:rFonts w:eastAsia="Calibri"/>
                <w:lang w:eastAsia="en-US"/>
              </w:rPr>
              <w:t>zvještaj o zaduživanju na domaćem i str</w:t>
            </w:r>
            <w:r w:rsidR="001F65BE">
              <w:rPr>
                <w:rFonts w:eastAsia="Calibri"/>
                <w:lang w:eastAsia="en-US"/>
              </w:rPr>
              <w:t>anom tržištu novca i kapitala,  i</w:t>
            </w:r>
            <w:r w:rsidRPr="009775C1">
              <w:rPr>
                <w:rFonts w:eastAsia="Calibri"/>
                <w:lang w:eastAsia="en-US"/>
              </w:rPr>
              <w:t xml:space="preserve">zvještaj o danim jamstvima i </w:t>
            </w:r>
            <w:r w:rsidR="001F65BE">
              <w:rPr>
                <w:rFonts w:eastAsia="Calibri"/>
                <w:lang w:eastAsia="en-US"/>
              </w:rPr>
              <w:t>plaćanjima</w:t>
            </w:r>
            <w:r w:rsidRPr="009775C1">
              <w:rPr>
                <w:rFonts w:eastAsia="Calibri"/>
                <w:lang w:eastAsia="en-US"/>
              </w:rPr>
              <w:t xml:space="preserve"> po </w:t>
            </w:r>
            <w:r w:rsidR="001F65BE">
              <w:rPr>
                <w:rFonts w:eastAsia="Calibri"/>
                <w:lang w:eastAsia="en-US"/>
              </w:rPr>
              <w:t>protestiranim</w:t>
            </w:r>
            <w:r w:rsidRPr="009775C1">
              <w:rPr>
                <w:rFonts w:eastAsia="Calibri"/>
                <w:lang w:eastAsia="en-US"/>
              </w:rPr>
              <w:t xml:space="preserve"> jamstvima, sastavni su dio </w:t>
            </w:r>
            <w:r>
              <w:rPr>
                <w:rFonts w:eastAsia="Calibri"/>
                <w:lang w:eastAsia="en-US"/>
              </w:rPr>
              <w:t>Polugodišnjeg</w:t>
            </w:r>
            <w:r w:rsidRPr="009775C1">
              <w:rPr>
                <w:rFonts w:eastAsia="Calibri"/>
                <w:lang w:eastAsia="en-US"/>
              </w:rPr>
              <w:t xml:space="preserve"> izvještaja o izvršenju Proračuna Općine Jos</w:t>
            </w:r>
            <w:r>
              <w:rPr>
                <w:rFonts w:eastAsia="Calibri"/>
                <w:lang w:eastAsia="en-US"/>
              </w:rPr>
              <w:t>i</w:t>
            </w:r>
            <w:r w:rsidR="004F7888">
              <w:rPr>
                <w:rFonts w:eastAsia="Calibri"/>
                <w:lang w:eastAsia="en-US"/>
              </w:rPr>
              <w:t>pdol za razdoblje od 01.01.</w:t>
            </w:r>
            <w:r w:rsidR="00A92E71">
              <w:rPr>
                <w:rFonts w:eastAsia="Calibri"/>
                <w:lang w:eastAsia="en-US"/>
              </w:rPr>
              <w:t xml:space="preserve"> do 30.06.2025</w:t>
            </w:r>
            <w:r w:rsidRPr="009775C1">
              <w:rPr>
                <w:rFonts w:eastAsia="Calibri"/>
                <w:lang w:eastAsia="en-US"/>
              </w:rPr>
              <w:t>.</w:t>
            </w:r>
          </w:p>
          <w:p w14:paraId="09F57709" w14:textId="77777777" w:rsidR="009775C1" w:rsidRPr="009775C1" w:rsidRDefault="009775C1" w:rsidP="009775C1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  <w:p w14:paraId="28E4523D" w14:textId="77777777" w:rsidR="009775C1" w:rsidRPr="009775C1" w:rsidRDefault="009775C1" w:rsidP="009775C1">
            <w:pPr>
              <w:ind w:right="-7543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A33A9F4" w14:textId="77777777" w:rsidR="009775C1" w:rsidRPr="009775C1" w:rsidRDefault="009775C1" w:rsidP="009775C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9775C1">
              <w:rPr>
                <w:rFonts w:eastAsia="Calibri"/>
                <w:b/>
                <w:lang w:eastAsia="en-US"/>
              </w:rPr>
              <w:t>Članak 3.</w:t>
            </w:r>
          </w:p>
          <w:p w14:paraId="0B0BCD89" w14:textId="77777777" w:rsidR="009775C1" w:rsidRPr="009775C1" w:rsidRDefault="009775C1" w:rsidP="009775C1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  <w:p w14:paraId="5ED8B6B7" w14:textId="77777777" w:rsidR="009775C1" w:rsidRPr="009775C1" w:rsidRDefault="009775C1" w:rsidP="009775C1">
            <w:pPr>
              <w:tabs>
                <w:tab w:val="left" w:pos="800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9775C1">
              <w:rPr>
                <w:rFonts w:eastAsia="Calibri"/>
                <w:lang w:eastAsia="en-US"/>
              </w:rPr>
              <w:t xml:space="preserve">            Ovaj izvještaj stupa na snagu osmog dana od dana objave </w:t>
            </w:r>
            <w:r w:rsidR="001F65BE">
              <w:rPr>
                <w:rFonts w:eastAsia="Calibri"/>
                <w:lang w:eastAsia="en-US"/>
              </w:rPr>
              <w:t>u ''Službenom glasniku O</w:t>
            </w:r>
            <w:r w:rsidR="008A68C5">
              <w:rPr>
                <w:rFonts w:eastAsia="Calibri"/>
                <w:lang w:eastAsia="en-US"/>
              </w:rPr>
              <w:t>pćine Jo</w:t>
            </w:r>
            <w:r w:rsidR="001F65BE">
              <w:rPr>
                <w:rFonts w:eastAsia="Calibri"/>
                <w:lang w:eastAsia="en-US"/>
              </w:rPr>
              <w:t>s</w:t>
            </w:r>
            <w:r w:rsidR="008A68C5">
              <w:rPr>
                <w:rFonts w:eastAsia="Calibri"/>
                <w:lang w:eastAsia="en-US"/>
              </w:rPr>
              <w:t>i</w:t>
            </w:r>
            <w:r w:rsidR="001F65BE">
              <w:rPr>
                <w:rFonts w:eastAsia="Calibri"/>
                <w:lang w:eastAsia="en-US"/>
              </w:rPr>
              <w:t>pdol</w:t>
            </w:r>
            <w:r w:rsidRPr="009775C1">
              <w:rPr>
                <w:rFonts w:eastAsia="Calibri"/>
                <w:lang w:eastAsia="en-US"/>
              </w:rPr>
              <w:t>'', a objavit će se i na mrežnim stranicama Općine Josipdol.</w:t>
            </w:r>
          </w:p>
          <w:p w14:paraId="3AE6824B" w14:textId="77777777" w:rsidR="009775C1" w:rsidRPr="009775C1" w:rsidRDefault="009775C1" w:rsidP="00977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8213BBB" w14:textId="77777777" w:rsidR="009775C1" w:rsidRPr="009775C1" w:rsidRDefault="009775C1" w:rsidP="009775C1">
            <w:pPr>
              <w:ind w:left="88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75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D4F85" w14:textId="77777777" w:rsidR="009775C1" w:rsidRPr="009775C1" w:rsidRDefault="009775C1" w:rsidP="00977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0924F" w14:textId="77777777" w:rsidR="009775C1" w:rsidRPr="009775C1" w:rsidRDefault="009775C1" w:rsidP="00977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9B73E" w14:textId="77777777" w:rsidR="009775C1" w:rsidRPr="009775C1" w:rsidRDefault="009775C1" w:rsidP="009775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7977F" w14:textId="77777777" w:rsidR="009775C1" w:rsidRPr="009775C1" w:rsidRDefault="009775C1" w:rsidP="009775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BB209" w14:textId="77777777" w:rsidR="009775C1" w:rsidRPr="009775C1" w:rsidRDefault="009775C1" w:rsidP="009775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9E75F" w14:textId="77777777" w:rsidR="009775C1" w:rsidRPr="009775C1" w:rsidRDefault="009775C1" w:rsidP="009775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D2B581C" w14:textId="77777777" w:rsidR="009775C1" w:rsidRPr="009775C1" w:rsidRDefault="009775C1" w:rsidP="009775C1">
      <w:pPr>
        <w:suppressAutoHyphens/>
        <w:autoSpaceDN w:val="0"/>
        <w:textAlignment w:val="baseline"/>
        <w:rPr>
          <w:rFonts w:eastAsia="Calibri"/>
          <w:lang w:eastAsia="en-US"/>
        </w:rPr>
      </w:pPr>
      <w:r w:rsidRPr="009775C1">
        <w:rPr>
          <w:rFonts w:eastAsia="Calibri"/>
          <w:lang w:eastAsia="en-US"/>
        </w:rPr>
        <w:tab/>
      </w:r>
      <w:r w:rsidRPr="009775C1">
        <w:rPr>
          <w:rFonts w:eastAsia="Calibri"/>
          <w:lang w:eastAsia="en-US"/>
        </w:rPr>
        <w:tab/>
      </w:r>
      <w:r w:rsidRPr="009775C1">
        <w:rPr>
          <w:rFonts w:eastAsia="Calibri"/>
          <w:lang w:eastAsia="en-US"/>
        </w:rPr>
        <w:tab/>
      </w:r>
      <w:r w:rsidRPr="009775C1">
        <w:rPr>
          <w:rFonts w:eastAsia="Calibri"/>
          <w:lang w:eastAsia="en-US"/>
        </w:rPr>
        <w:tab/>
      </w:r>
      <w:r w:rsidRPr="009775C1">
        <w:rPr>
          <w:rFonts w:eastAsia="Calibri"/>
          <w:lang w:eastAsia="en-US"/>
        </w:rPr>
        <w:tab/>
      </w:r>
      <w:r w:rsidRPr="009775C1">
        <w:rPr>
          <w:rFonts w:eastAsia="Calibri"/>
          <w:lang w:eastAsia="en-US"/>
        </w:rPr>
        <w:tab/>
        <w:t xml:space="preserve">                     </w:t>
      </w:r>
    </w:p>
    <w:p w14:paraId="42E0061C" w14:textId="1BF84B55" w:rsidR="009775C1" w:rsidRDefault="001E4722" w:rsidP="00690D4D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Predsjednica O</w:t>
      </w:r>
      <w:r w:rsidR="009775C1" w:rsidRPr="009775C1">
        <w:rPr>
          <w:rFonts w:eastAsia="Calibri"/>
          <w:lang w:eastAsia="en-US"/>
        </w:rPr>
        <w:t>pćinskog vijeća</w:t>
      </w:r>
    </w:p>
    <w:p w14:paraId="27573524" w14:textId="77777777" w:rsidR="007021D1" w:rsidRDefault="007021D1" w:rsidP="00690D4D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</w:p>
    <w:p w14:paraId="579E7F2B" w14:textId="77777777" w:rsidR="007021D1" w:rsidRPr="009775C1" w:rsidRDefault="007021D1" w:rsidP="00690D4D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</w:p>
    <w:p w14:paraId="76816D55" w14:textId="77777777" w:rsidR="009775C1" w:rsidRPr="009775C1" w:rsidRDefault="007021D1" w:rsidP="009775C1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Zorica Marina Jandrlić</w:t>
      </w:r>
    </w:p>
    <w:p w14:paraId="5E4C587A" w14:textId="77777777" w:rsidR="009775C1" w:rsidRPr="009775C1" w:rsidRDefault="009775C1" w:rsidP="009775C1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14:paraId="31EB313D" w14:textId="77777777" w:rsidR="009775C1" w:rsidRDefault="009775C1" w:rsidP="00652D39">
      <w:pPr>
        <w:spacing w:line="259" w:lineRule="auto"/>
      </w:pPr>
    </w:p>
    <w:p w14:paraId="26CCC0BC" w14:textId="77777777" w:rsidR="007268E6" w:rsidRDefault="007268E6"/>
    <w:sectPr w:rsidR="007268E6" w:rsidSect="00977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CD4CA" w14:textId="77777777" w:rsidR="008D179E" w:rsidRDefault="008D179E" w:rsidP="00C04885">
      <w:r>
        <w:separator/>
      </w:r>
    </w:p>
  </w:endnote>
  <w:endnote w:type="continuationSeparator" w:id="0">
    <w:p w14:paraId="5A314C73" w14:textId="77777777" w:rsidR="008D179E" w:rsidRDefault="008D179E" w:rsidP="00C0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9F80A" w14:textId="77777777" w:rsidR="00B02A3A" w:rsidRDefault="00B02A3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86920" w14:textId="77777777" w:rsidR="008D179E" w:rsidRDefault="008D179E" w:rsidP="00C04885">
      <w:r>
        <w:separator/>
      </w:r>
    </w:p>
  </w:footnote>
  <w:footnote w:type="continuationSeparator" w:id="0">
    <w:p w14:paraId="7AB3BF46" w14:textId="77777777" w:rsidR="008D179E" w:rsidRDefault="008D179E" w:rsidP="00C04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86358" w14:textId="77777777" w:rsidR="00B02A3A" w:rsidRPr="00652D39" w:rsidRDefault="00B02A3A" w:rsidP="00652D3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10E4"/>
    <w:multiLevelType w:val="hybridMultilevel"/>
    <w:tmpl w:val="8B56F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33C34"/>
    <w:multiLevelType w:val="hybridMultilevel"/>
    <w:tmpl w:val="9CE456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03360"/>
    <w:multiLevelType w:val="hybridMultilevel"/>
    <w:tmpl w:val="14765474"/>
    <w:lvl w:ilvl="0" w:tplc="61F2D788">
      <w:start w:val="6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B0A5A"/>
    <w:multiLevelType w:val="hybridMultilevel"/>
    <w:tmpl w:val="4588D1AA"/>
    <w:lvl w:ilvl="0" w:tplc="751423BC">
      <w:start w:val="1"/>
      <w:numFmt w:val="upperRoman"/>
      <w:lvlText w:val="%1."/>
      <w:lvlJc w:val="left"/>
      <w:pPr>
        <w:ind w:left="1428" w:hanging="72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7F2730"/>
    <w:multiLevelType w:val="hybridMultilevel"/>
    <w:tmpl w:val="ED06B5C0"/>
    <w:lvl w:ilvl="0" w:tplc="AB36E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96904"/>
    <w:multiLevelType w:val="hybridMultilevel"/>
    <w:tmpl w:val="0C14B19E"/>
    <w:lvl w:ilvl="0" w:tplc="FA205D2E">
      <w:start w:val="2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94"/>
    <w:rsid w:val="00021939"/>
    <w:rsid w:val="000259C3"/>
    <w:rsid w:val="00026EB5"/>
    <w:rsid w:val="00037E78"/>
    <w:rsid w:val="00041179"/>
    <w:rsid w:val="00066024"/>
    <w:rsid w:val="00074926"/>
    <w:rsid w:val="000774EC"/>
    <w:rsid w:val="00080212"/>
    <w:rsid w:val="00092E94"/>
    <w:rsid w:val="000A7C6B"/>
    <w:rsid w:val="000D3B1A"/>
    <w:rsid w:val="000F6DCB"/>
    <w:rsid w:val="00112F14"/>
    <w:rsid w:val="00133C6A"/>
    <w:rsid w:val="00134DB5"/>
    <w:rsid w:val="0013662B"/>
    <w:rsid w:val="00175D66"/>
    <w:rsid w:val="00196194"/>
    <w:rsid w:val="001A755C"/>
    <w:rsid w:val="001C3929"/>
    <w:rsid w:val="001E4722"/>
    <w:rsid w:val="001F0437"/>
    <w:rsid w:val="001F65BE"/>
    <w:rsid w:val="00205785"/>
    <w:rsid w:val="0021732F"/>
    <w:rsid w:val="00281981"/>
    <w:rsid w:val="002B2754"/>
    <w:rsid w:val="002B7318"/>
    <w:rsid w:val="002C30CE"/>
    <w:rsid w:val="002C6A74"/>
    <w:rsid w:val="00313CD6"/>
    <w:rsid w:val="003311B9"/>
    <w:rsid w:val="00340335"/>
    <w:rsid w:val="00344955"/>
    <w:rsid w:val="00347B65"/>
    <w:rsid w:val="00351220"/>
    <w:rsid w:val="003E4BD5"/>
    <w:rsid w:val="00406B06"/>
    <w:rsid w:val="0042040E"/>
    <w:rsid w:val="00431FC5"/>
    <w:rsid w:val="004534C6"/>
    <w:rsid w:val="00473743"/>
    <w:rsid w:val="00475968"/>
    <w:rsid w:val="0048477D"/>
    <w:rsid w:val="00485DBE"/>
    <w:rsid w:val="004C60D2"/>
    <w:rsid w:val="004D54D4"/>
    <w:rsid w:val="004E48FD"/>
    <w:rsid w:val="004F7888"/>
    <w:rsid w:val="00505D23"/>
    <w:rsid w:val="00510DF6"/>
    <w:rsid w:val="0051443F"/>
    <w:rsid w:val="005203F7"/>
    <w:rsid w:val="00525DC3"/>
    <w:rsid w:val="0053548B"/>
    <w:rsid w:val="005475C9"/>
    <w:rsid w:val="005677F3"/>
    <w:rsid w:val="005708DD"/>
    <w:rsid w:val="00572189"/>
    <w:rsid w:val="00594278"/>
    <w:rsid w:val="00597391"/>
    <w:rsid w:val="005A2277"/>
    <w:rsid w:val="005C15AF"/>
    <w:rsid w:val="005D3615"/>
    <w:rsid w:val="005F0FFC"/>
    <w:rsid w:val="005F7978"/>
    <w:rsid w:val="00611900"/>
    <w:rsid w:val="00625582"/>
    <w:rsid w:val="00636C9E"/>
    <w:rsid w:val="00652D39"/>
    <w:rsid w:val="00657B81"/>
    <w:rsid w:val="00660407"/>
    <w:rsid w:val="006641D6"/>
    <w:rsid w:val="00681002"/>
    <w:rsid w:val="00690D4D"/>
    <w:rsid w:val="00697FF3"/>
    <w:rsid w:val="006B2BB4"/>
    <w:rsid w:val="006B5E7E"/>
    <w:rsid w:val="006E1B91"/>
    <w:rsid w:val="006E76AA"/>
    <w:rsid w:val="006F12A8"/>
    <w:rsid w:val="007021D1"/>
    <w:rsid w:val="007268E6"/>
    <w:rsid w:val="007320CA"/>
    <w:rsid w:val="0076012A"/>
    <w:rsid w:val="0077014D"/>
    <w:rsid w:val="00771A03"/>
    <w:rsid w:val="00777079"/>
    <w:rsid w:val="00785FC6"/>
    <w:rsid w:val="00786EFD"/>
    <w:rsid w:val="00790970"/>
    <w:rsid w:val="007A0575"/>
    <w:rsid w:val="007E4D94"/>
    <w:rsid w:val="007E766F"/>
    <w:rsid w:val="00816C7D"/>
    <w:rsid w:val="008218C5"/>
    <w:rsid w:val="00847E86"/>
    <w:rsid w:val="008638F2"/>
    <w:rsid w:val="008651C3"/>
    <w:rsid w:val="00873E57"/>
    <w:rsid w:val="008A3050"/>
    <w:rsid w:val="008A68C5"/>
    <w:rsid w:val="008B029B"/>
    <w:rsid w:val="008B7573"/>
    <w:rsid w:val="008C6002"/>
    <w:rsid w:val="008C6248"/>
    <w:rsid w:val="008D179E"/>
    <w:rsid w:val="008E32C8"/>
    <w:rsid w:val="00917A1B"/>
    <w:rsid w:val="00932B8F"/>
    <w:rsid w:val="00971A9A"/>
    <w:rsid w:val="00975652"/>
    <w:rsid w:val="009775C1"/>
    <w:rsid w:val="00981623"/>
    <w:rsid w:val="00983AE6"/>
    <w:rsid w:val="00991598"/>
    <w:rsid w:val="009B74CF"/>
    <w:rsid w:val="009D39FF"/>
    <w:rsid w:val="00A45BD4"/>
    <w:rsid w:val="00A545A6"/>
    <w:rsid w:val="00A92E71"/>
    <w:rsid w:val="00AB0661"/>
    <w:rsid w:val="00AC2498"/>
    <w:rsid w:val="00AC414F"/>
    <w:rsid w:val="00AD27B9"/>
    <w:rsid w:val="00AE4380"/>
    <w:rsid w:val="00AF1E20"/>
    <w:rsid w:val="00B01782"/>
    <w:rsid w:val="00B02A3A"/>
    <w:rsid w:val="00B300B1"/>
    <w:rsid w:val="00B6792C"/>
    <w:rsid w:val="00B70355"/>
    <w:rsid w:val="00BA5534"/>
    <w:rsid w:val="00BC031D"/>
    <w:rsid w:val="00BD5AA1"/>
    <w:rsid w:val="00BD7130"/>
    <w:rsid w:val="00C01B88"/>
    <w:rsid w:val="00C04885"/>
    <w:rsid w:val="00C06E61"/>
    <w:rsid w:val="00C145A0"/>
    <w:rsid w:val="00C15469"/>
    <w:rsid w:val="00C156ED"/>
    <w:rsid w:val="00C45702"/>
    <w:rsid w:val="00C559AB"/>
    <w:rsid w:val="00C574BF"/>
    <w:rsid w:val="00C642C4"/>
    <w:rsid w:val="00C760F0"/>
    <w:rsid w:val="00C95764"/>
    <w:rsid w:val="00CB778A"/>
    <w:rsid w:val="00CD684F"/>
    <w:rsid w:val="00CF0EBD"/>
    <w:rsid w:val="00D01A62"/>
    <w:rsid w:val="00D1396B"/>
    <w:rsid w:val="00D2051C"/>
    <w:rsid w:val="00D2127F"/>
    <w:rsid w:val="00D32689"/>
    <w:rsid w:val="00D328F4"/>
    <w:rsid w:val="00D423D3"/>
    <w:rsid w:val="00D676F8"/>
    <w:rsid w:val="00D76B84"/>
    <w:rsid w:val="00D8193B"/>
    <w:rsid w:val="00DA3240"/>
    <w:rsid w:val="00DD2286"/>
    <w:rsid w:val="00DD24C6"/>
    <w:rsid w:val="00DD4D13"/>
    <w:rsid w:val="00DD660A"/>
    <w:rsid w:val="00DE199F"/>
    <w:rsid w:val="00E017CD"/>
    <w:rsid w:val="00E06AB3"/>
    <w:rsid w:val="00E122C3"/>
    <w:rsid w:val="00E15E88"/>
    <w:rsid w:val="00E37A3C"/>
    <w:rsid w:val="00E4211A"/>
    <w:rsid w:val="00E6488B"/>
    <w:rsid w:val="00E805D5"/>
    <w:rsid w:val="00EA51E0"/>
    <w:rsid w:val="00F1197F"/>
    <w:rsid w:val="00F427A6"/>
    <w:rsid w:val="00F4299E"/>
    <w:rsid w:val="00F705D2"/>
    <w:rsid w:val="00F765D8"/>
    <w:rsid w:val="00F8358A"/>
    <w:rsid w:val="00F87743"/>
    <w:rsid w:val="00FB1621"/>
    <w:rsid w:val="00FD005C"/>
    <w:rsid w:val="00FD4AA1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5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rsid w:val="007E4D9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7E4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6E6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048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48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048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4885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771A03"/>
  </w:style>
  <w:style w:type="character" w:styleId="Hiperveza">
    <w:name w:val="Hyperlink"/>
    <w:basedOn w:val="Zadanifontodlomka"/>
    <w:uiPriority w:val="99"/>
    <w:semiHidden/>
    <w:unhideWhenUsed/>
    <w:rsid w:val="00771A03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71A03"/>
    <w:rPr>
      <w:color w:val="954F72"/>
      <w:u w:val="single"/>
    </w:rPr>
  </w:style>
  <w:style w:type="paragraph" w:customStyle="1" w:styleId="xl65">
    <w:name w:val="xl65"/>
    <w:basedOn w:val="Normal"/>
    <w:rsid w:val="00771A03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Normal"/>
    <w:rsid w:val="00771A03"/>
    <w:pPr>
      <w:spacing w:before="100" w:beforeAutospacing="1" w:after="100" w:afterAutospacing="1"/>
      <w:jc w:val="right"/>
    </w:pPr>
  </w:style>
  <w:style w:type="paragraph" w:customStyle="1" w:styleId="xl67">
    <w:name w:val="xl67"/>
    <w:basedOn w:val="Normal"/>
    <w:rsid w:val="00771A03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771A03"/>
    <w:pPr>
      <w:shd w:val="clear" w:color="000000" w:fill="969696"/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Normal"/>
    <w:rsid w:val="00771A03"/>
    <w:pPr>
      <w:shd w:val="clear" w:color="000000" w:fill="969696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771A03"/>
    <w:pPr>
      <w:shd w:val="clear" w:color="000000" w:fill="C0C0C0"/>
      <w:spacing w:before="100" w:beforeAutospacing="1" w:after="100" w:afterAutospacing="1"/>
    </w:pPr>
    <w:rPr>
      <w:b/>
      <w:bCs/>
      <w:color w:val="FFFFFF"/>
    </w:rPr>
  </w:style>
  <w:style w:type="paragraph" w:customStyle="1" w:styleId="xl71">
    <w:name w:val="xl71"/>
    <w:basedOn w:val="Normal"/>
    <w:rsid w:val="00771A03"/>
    <w:pPr>
      <w:shd w:val="clear" w:color="000000" w:fill="C0C0C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72">
    <w:name w:val="xl72"/>
    <w:basedOn w:val="Normal"/>
    <w:rsid w:val="00771A03"/>
    <w:pPr>
      <w:shd w:val="clear" w:color="000000" w:fill="C0C0C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73">
    <w:name w:val="xl73"/>
    <w:basedOn w:val="Normal"/>
    <w:rsid w:val="00771A03"/>
    <w:pPr>
      <w:shd w:val="clear" w:color="000000" w:fill="9999FF"/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771A03"/>
    <w:pPr>
      <w:shd w:val="clear" w:color="000000" w:fill="9999FF"/>
      <w:spacing w:before="100" w:beforeAutospacing="1" w:after="100" w:afterAutospacing="1"/>
      <w:jc w:val="right"/>
    </w:pPr>
    <w:rPr>
      <w:b/>
      <w:bCs/>
    </w:rPr>
  </w:style>
  <w:style w:type="paragraph" w:customStyle="1" w:styleId="xl75">
    <w:name w:val="xl75"/>
    <w:basedOn w:val="Normal"/>
    <w:rsid w:val="00771A03"/>
    <w:pPr>
      <w:shd w:val="clear" w:color="000000" w:fill="9999FF"/>
      <w:spacing w:before="100" w:beforeAutospacing="1" w:after="100" w:afterAutospacing="1"/>
      <w:jc w:val="right"/>
    </w:pPr>
    <w:rPr>
      <w:b/>
      <w:bCs/>
    </w:rPr>
  </w:style>
  <w:style w:type="paragraph" w:customStyle="1" w:styleId="xl76">
    <w:name w:val="xl76"/>
    <w:basedOn w:val="Normal"/>
    <w:rsid w:val="00771A03"/>
    <w:pPr>
      <w:shd w:val="clear" w:color="000000" w:fill="CCCCFF"/>
      <w:spacing w:before="100" w:beforeAutospacing="1" w:after="100" w:afterAutospacing="1"/>
    </w:pPr>
    <w:rPr>
      <w:b/>
      <w:bCs/>
      <w:color w:val="333333"/>
    </w:rPr>
  </w:style>
  <w:style w:type="paragraph" w:customStyle="1" w:styleId="xl77">
    <w:name w:val="xl77"/>
    <w:basedOn w:val="Normal"/>
    <w:rsid w:val="00771A03"/>
    <w:pPr>
      <w:shd w:val="clear" w:color="000000" w:fill="CCCCFF"/>
      <w:spacing w:before="100" w:beforeAutospacing="1" w:after="100" w:afterAutospacing="1"/>
      <w:jc w:val="right"/>
    </w:pPr>
    <w:rPr>
      <w:b/>
      <w:bCs/>
      <w:color w:val="333333"/>
    </w:rPr>
  </w:style>
  <w:style w:type="paragraph" w:customStyle="1" w:styleId="xl78">
    <w:name w:val="xl78"/>
    <w:basedOn w:val="Normal"/>
    <w:rsid w:val="00771A03"/>
    <w:pPr>
      <w:shd w:val="clear" w:color="000000" w:fill="CCCCFF"/>
      <w:spacing w:before="100" w:beforeAutospacing="1" w:after="100" w:afterAutospacing="1"/>
      <w:jc w:val="right"/>
    </w:pPr>
    <w:rPr>
      <w:b/>
      <w:bCs/>
      <w:color w:val="333333"/>
    </w:rPr>
  </w:style>
  <w:style w:type="paragraph" w:customStyle="1" w:styleId="xl79">
    <w:name w:val="xl79"/>
    <w:basedOn w:val="Normal"/>
    <w:rsid w:val="00771A03"/>
    <w:pPr>
      <w:shd w:val="clear" w:color="000000" w:fill="FF9900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al"/>
    <w:rsid w:val="00771A03"/>
    <w:pPr>
      <w:shd w:val="clear" w:color="000000" w:fill="FF9900"/>
      <w:spacing w:before="100" w:beforeAutospacing="1" w:after="100" w:afterAutospacing="1"/>
      <w:jc w:val="right"/>
    </w:pPr>
    <w:rPr>
      <w:b/>
      <w:bCs/>
    </w:rPr>
  </w:style>
  <w:style w:type="paragraph" w:customStyle="1" w:styleId="xl81">
    <w:name w:val="xl81"/>
    <w:basedOn w:val="Normal"/>
    <w:rsid w:val="00771A03"/>
    <w:pPr>
      <w:shd w:val="clear" w:color="000000" w:fill="FF9900"/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Normal"/>
    <w:rsid w:val="00771A03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Normal"/>
    <w:rsid w:val="00771A03"/>
    <w:pP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84">
    <w:name w:val="xl84"/>
    <w:basedOn w:val="Normal"/>
    <w:rsid w:val="00771A03"/>
    <w:pP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Normal"/>
    <w:rsid w:val="00771A03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Normal"/>
    <w:rsid w:val="00771A03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7">
    <w:name w:val="xl87"/>
    <w:basedOn w:val="Normal"/>
    <w:rsid w:val="00771A03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8">
    <w:name w:val="xl88"/>
    <w:basedOn w:val="Normal"/>
    <w:rsid w:val="00771A03"/>
    <w:pPr>
      <w:spacing w:before="100" w:beforeAutospacing="1" w:after="100" w:afterAutospacing="1"/>
    </w:pPr>
  </w:style>
  <w:style w:type="paragraph" w:customStyle="1" w:styleId="xl89">
    <w:name w:val="xl89"/>
    <w:basedOn w:val="Normal"/>
    <w:rsid w:val="00771A03"/>
    <w:pPr>
      <w:spacing w:before="100" w:beforeAutospacing="1" w:after="100" w:afterAutospacing="1"/>
    </w:pPr>
  </w:style>
  <w:style w:type="paragraph" w:customStyle="1" w:styleId="xl90">
    <w:name w:val="xl90"/>
    <w:basedOn w:val="Normal"/>
    <w:rsid w:val="00771A03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al"/>
    <w:rsid w:val="00771A03"/>
    <w:pPr>
      <w:shd w:val="clear" w:color="000000" w:fill="CCCCFF"/>
      <w:spacing w:before="100" w:beforeAutospacing="1" w:after="100" w:afterAutospacing="1"/>
    </w:pPr>
    <w:rPr>
      <w:b/>
      <w:bCs/>
      <w:color w:val="333333"/>
    </w:rPr>
  </w:style>
  <w:style w:type="paragraph" w:customStyle="1" w:styleId="xl92">
    <w:name w:val="xl92"/>
    <w:basedOn w:val="Normal"/>
    <w:rsid w:val="00771A03"/>
    <w:pPr>
      <w:shd w:val="clear" w:color="000000" w:fill="FF9900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al"/>
    <w:rsid w:val="00771A03"/>
    <w:pPr>
      <w:shd w:val="clear" w:color="000000" w:fill="9999FF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al"/>
    <w:rsid w:val="00771A03"/>
    <w:pP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Normal"/>
    <w:rsid w:val="00771A03"/>
    <w:pPr>
      <w:shd w:val="clear" w:color="000000" w:fill="969696"/>
      <w:spacing w:before="100" w:beforeAutospacing="1" w:after="100" w:afterAutospacing="1"/>
      <w:jc w:val="center"/>
    </w:pPr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3CD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3CD6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rsid w:val="007E4D9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7E4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6E6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048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48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048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4885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771A03"/>
  </w:style>
  <w:style w:type="character" w:styleId="Hiperveza">
    <w:name w:val="Hyperlink"/>
    <w:basedOn w:val="Zadanifontodlomka"/>
    <w:uiPriority w:val="99"/>
    <w:semiHidden/>
    <w:unhideWhenUsed/>
    <w:rsid w:val="00771A03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71A03"/>
    <w:rPr>
      <w:color w:val="954F72"/>
      <w:u w:val="single"/>
    </w:rPr>
  </w:style>
  <w:style w:type="paragraph" w:customStyle="1" w:styleId="xl65">
    <w:name w:val="xl65"/>
    <w:basedOn w:val="Normal"/>
    <w:rsid w:val="00771A03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Normal"/>
    <w:rsid w:val="00771A03"/>
    <w:pPr>
      <w:spacing w:before="100" w:beforeAutospacing="1" w:after="100" w:afterAutospacing="1"/>
      <w:jc w:val="right"/>
    </w:pPr>
  </w:style>
  <w:style w:type="paragraph" w:customStyle="1" w:styleId="xl67">
    <w:name w:val="xl67"/>
    <w:basedOn w:val="Normal"/>
    <w:rsid w:val="00771A03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771A03"/>
    <w:pPr>
      <w:shd w:val="clear" w:color="000000" w:fill="969696"/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Normal"/>
    <w:rsid w:val="00771A03"/>
    <w:pPr>
      <w:shd w:val="clear" w:color="000000" w:fill="969696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771A03"/>
    <w:pPr>
      <w:shd w:val="clear" w:color="000000" w:fill="C0C0C0"/>
      <w:spacing w:before="100" w:beforeAutospacing="1" w:after="100" w:afterAutospacing="1"/>
    </w:pPr>
    <w:rPr>
      <w:b/>
      <w:bCs/>
      <w:color w:val="FFFFFF"/>
    </w:rPr>
  </w:style>
  <w:style w:type="paragraph" w:customStyle="1" w:styleId="xl71">
    <w:name w:val="xl71"/>
    <w:basedOn w:val="Normal"/>
    <w:rsid w:val="00771A03"/>
    <w:pPr>
      <w:shd w:val="clear" w:color="000000" w:fill="C0C0C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72">
    <w:name w:val="xl72"/>
    <w:basedOn w:val="Normal"/>
    <w:rsid w:val="00771A03"/>
    <w:pPr>
      <w:shd w:val="clear" w:color="000000" w:fill="C0C0C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73">
    <w:name w:val="xl73"/>
    <w:basedOn w:val="Normal"/>
    <w:rsid w:val="00771A03"/>
    <w:pPr>
      <w:shd w:val="clear" w:color="000000" w:fill="9999FF"/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771A03"/>
    <w:pPr>
      <w:shd w:val="clear" w:color="000000" w:fill="9999FF"/>
      <w:spacing w:before="100" w:beforeAutospacing="1" w:after="100" w:afterAutospacing="1"/>
      <w:jc w:val="right"/>
    </w:pPr>
    <w:rPr>
      <w:b/>
      <w:bCs/>
    </w:rPr>
  </w:style>
  <w:style w:type="paragraph" w:customStyle="1" w:styleId="xl75">
    <w:name w:val="xl75"/>
    <w:basedOn w:val="Normal"/>
    <w:rsid w:val="00771A03"/>
    <w:pPr>
      <w:shd w:val="clear" w:color="000000" w:fill="9999FF"/>
      <w:spacing w:before="100" w:beforeAutospacing="1" w:after="100" w:afterAutospacing="1"/>
      <w:jc w:val="right"/>
    </w:pPr>
    <w:rPr>
      <w:b/>
      <w:bCs/>
    </w:rPr>
  </w:style>
  <w:style w:type="paragraph" w:customStyle="1" w:styleId="xl76">
    <w:name w:val="xl76"/>
    <w:basedOn w:val="Normal"/>
    <w:rsid w:val="00771A03"/>
    <w:pPr>
      <w:shd w:val="clear" w:color="000000" w:fill="CCCCFF"/>
      <w:spacing w:before="100" w:beforeAutospacing="1" w:after="100" w:afterAutospacing="1"/>
    </w:pPr>
    <w:rPr>
      <w:b/>
      <w:bCs/>
      <w:color w:val="333333"/>
    </w:rPr>
  </w:style>
  <w:style w:type="paragraph" w:customStyle="1" w:styleId="xl77">
    <w:name w:val="xl77"/>
    <w:basedOn w:val="Normal"/>
    <w:rsid w:val="00771A03"/>
    <w:pPr>
      <w:shd w:val="clear" w:color="000000" w:fill="CCCCFF"/>
      <w:spacing w:before="100" w:beforeAutospacing="1" w:after="100" w:afterAutospacing="1"/>
      <w:jc w:val="right"/>
    </w:pPr>
    <w:rPr>
      <w:b/>
      <w:bCs/>
      <w:color w:val="333333"/>
    </w:rPr>
  </w:style>
  <w:style w:type="paragraph" w:customStyle="1" w:styleId="xl78">
    <w:name w:val="xl78"/>
    <w:basedOn w:val="Normal"/>
    <w:rsid w:val="00771A03"/>
    <w:pPr>
      <w:shd w:val="clear" w:color="000000" w:fill="CCCCFF"/>
      <w:spacing w:before="100" w:beforeAutospacing="1" w:after="100" w:afterAutospacing="1"/>
      <w:jc w:val="right"/>
    </w:pPr>
    <w:rPr>
      <w:b/>
      <w:bCs/>
      <w:color w:val="333333"/>
    </w:rPr>
  </w:style>
  <w:style w:type="paragraph" w:customStyle="1" w:styleId="xl79">
    <w:name w:val="xl79"/>
    <w:basedOn w:val="Normal"/>
    <w:rsid w:val="00771A03"/>
    <w:pPr>
      <w:shd w:val="clear" w:color="000000" w:fill="FF9900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al"/>
    <w:rsid w:val="00771A03"/>
    <w:pPr>
      <w:shd w:val="clear" w:color="000000" w:fill="FF9900"/>
      <w:spacing w:before="100" w:beforeAutospacing="1" w:after="100" w:afterAutospacing="1"/>
      <w:jc w:val="right"/>
    </w:pPr>
    <w:rPr>
      <w:b/>
      <w:bCs/>
    </w:rPr>
  </w:style>
  <w:style w:type="paragraph" w:customStyle="1" w:styleId="xl81">
    <w:name w:val="xl81"/>
    <w:basedOn w:val="Normal"/>
    <w:rsid w:val="00771A03"/>
    <w:pPr>
      <w:shd w:val="clear" w:color="000000" w:fill="FF9900"/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Normal"/>
    <w:rsid w:val="00771A03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Normal"/>
    <w:rsid w:val="00771A03"/>
    <w:pP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84">
    <w:name w:val="xl84"/>
    <w:basedOn w:val="Normal"/>
    <w:rsid w:val="00771A03"/>
    <w:pP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Normal"/>
    <w:rsid w:val="00771A03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Normal"/>
    <w:rsid w:val="00771A03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7">
    <w:name w:val="xl87"/>
    <w:basedOn w:val="Normal"/>
    <w:rsid w:val="00771A03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8">
    <w:name w:val="xl88"/>
    <w:basedOn w:val="Normal"/>
    <w:rsid w:val="00771A03"/>
    <w:pPr>
      <w:spacing w:before="100" w:beforeAutospacing="1" w:after="100" w:afterAutospacing="1"/>
    </w:pPr>
  </w:style>
  <w:style w:type="paragraph" w:customStyle="1" w:styleId="xl89">
    <w:name w:val="xl89"/>
    <w:basedOn w:val="Normal"/>
    <w:rsid w:val="00771A03"/>
    <w:pPr>
      <w:spacing w:before="100" w:beforeAutospacing="1" w:after="100" w:afterAutospacing="1"/>
    </w:pPr>
  </w:style>
  <w:style w:type="paragraph" w:customStyle="1" w:styleId="xl90">
    <w:name w:val="xl90"/>
    <w:basedOn w:val="Normal"/>
    <w:rsid w:val="00771A03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al"/>
    <w:rsid w:val="00771A03"/>
    <w:pPr>
      <w:shd w:val="clear" w:color="000000" w:fill="CCCCFF"/>
      <w:spacing w:before="100" w:beforeAutospacing="1" w:after="100" w:afterAutospacing="1"/>
    </w:pPr>
    <w:rPr>
      <w:b/>
      <w:bCs/>
      <w:color w:val="333333"/>
    </w:rPr>
  </w:style>
  <w:style w:type="paragraph" w:customStyle="1" w:styleId="xl92">
    <w:name w:val="xl92"/>
    <w:basedOn w:val="Normal"/>
    <w:rsid w:val="00771A03"/>
    <w:pPr>
      <w:shd w:val="clear" w:color="000000" w:fill="FF9900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al"/>
    <w:rsid w:val="00771A03"/>
    <w:pPr>
      <w:shd w:val="clear" w:color="000000" w:fill="9999FF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al"/>
    <w:rsid w:val="00771A03"/>
    <w:pP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Normal"/>
    <w:rsid w:val="00771A03"/>
    <w:pPr>
      <w:shd w:val="clear" w:color="000000" w:fill="969696"/>
      <w:spacing w:before="100" w:beforeAutospacing="1" w:after="100" w:afterAutospacing="1"/>
      <w:jc w:val="center"/>
    </w:pPr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3CD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3CD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2AD70-91C1-49CB-8B08-6F88FFBA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13772</Words>
  <Characters>78506</Characters>
  <Application>Microsoft Office Word</Application>
  <DocSecurity>0</DocSecurity>
  <Lines>654</Lines>
  <Paragraphs>184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Microsoftov račun</dc:creator>
  <cp:lastModifiedBy>Korisnik</cp:lastModifiedBy>
  <cp:revision>2</cp:revision>
  <cp:lastPrinted>2025-09-15T05:32:00Z</cp:lastPrinted>
  <dcterms:created xsi:type="dcterms:W3CDTF">2025-11-17T06:58:00Z</dcterms:created>
  <dcterms:modified xsi:type="dcterms:W3CDTF">2025-11-17T06:58:00Z</dcterms:modified>
</cp:coreProperties>
</file>