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6150C94" w:rsidR="00134052" w:rsidRPr="0078598B" w:rsidRDefault="00E14DF6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Odluka o izmjenama </w:t>
            </w:r>
            <w:bookmarkStart w:id="0" w:name="_GoBack"/>
            <w:bookmarkEnd w:id="0"/>
            <w:r w:rsidR="000B510C">
              <w:rPr>
                <w:rFonts w:ascii="Times New Roman" w:hAnsi="Times New Roman"/>
                <w:sz w:val="24"/>
                <w:szCs w:val="24"/>
              </w:rPr>
              <w:t>Odluke</w:t>
            </w:r>
            <w:r w:rsidR="000E4662">
              <w:rPr>
                <w:rFonts w:ascii="Times New Roman" w:hAnsi="Times New Roman"/>
                <w:sz w:val="24"/>
                <w:szCs w:val="24"/>
              </w:rPr>
              <w:t xml:space="preserve"> o izvršavanju P</w:t>
            </w:r>
            <w:r w:rsidR="004C6AB2">
              <w:rPr>
                <w:rFonts w:ascii="Times New Roman" w:hAnsi="Times New Roman"/>
                <w:sz w:val="24"/>
                <w:szCs w:val="24"/>
              </w:rPr>
              <w:t>roračuna Općine Josipdol za 2026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EB9FA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B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B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89AF0D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B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A8A62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B5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5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B5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B510C"/>
    <w:rsid w:val="000E210D"/>
    <w:rsid w:val="000E4662"/>
    <w:rsid w:val="00134052"/>
    <w:rsid w:val="0017684E"/>
    <w:rsid w:val="00207911"/>
    <w:rsid w:val="00386A96"/>
    <w:rsid w:val="003A6967"/>
    <w:rsid w:val="00425C9F"/>
    <w:rsid w:val="004C6AB2"/>
    <w:rsid w:val="004F1380"/>
    <w:rsid w:val="00515372"/>
    <w:rsid w:val="005660EE"/>
    <w:rsid w:val="00690514"/>
    <w:rsid w:val="00742D95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14DF6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dcterms:created xsi:type="dcterms:W3CDTF">2022-10-03T10:50:00Z</dcterms:created>
  <dcterms:modified xsi:type="dcterms:W3CDTF">2026-04-29T09:42:00Z</dcterms:modified>
</cp:coreProperties>
</file>