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8A0D8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7E74D9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7E74D9">
        <w:rPr>
          <w:b/>
          <w:bCs/>
          <w:spacing w:val="1"/>
          <w:sz w:val="24"/>
          <w:szCs w:val="24"/>
        </w:rPr>
        <w:t>CA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6476AAE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</w:t>
      </w:r>
      <w:r w:rsidR="00225D45">
        <w:rPr>
          <w:sz w:val="24"/>
          <w:szCs w:val="24"/>
          <w:lang w:eastAsia="hr-HR"/>
        </w:rPr>
        <w:t>4</w:t>
      </w:r>
      <w:r w:rsidR="00E03FAB" w:rsidRPr="003F479A">
        <w:rPr>
          <w:sz w:val="24"/>
          <w:szCs w:val="24"/>
          <w:lang w:eastAsia="hr-HR"/>
        </w:rPr>
        <w:t>-01/</w:t>
      </w:r>
      <w:r w:rsidR="00F260E7">
        <w:rPr>
          <w:sz w:val="24"/>
          <w:szCs w:val="24"/>
          <w:lang w:eastAsia="hr-HR"/>
        </w:rPr>
        <w:t>4</w:t>
      </w:r>
    </w:p>
    <w:p w14:paraId="0E4EBF35" w14:textId="6CDB6A9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4152F7">
        <w:rPr>
          <w:sz w:val="24"/>
          <w:szCs w:val="24"/>
        </w:rPr>
        <w:t>14</w:t>
      </w:r>
    </w:p>
    <w:p w14:paraId="7E0A05A1" w14:textId="0B60295D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bookmarkStart w:id="0" w:name="_Hlk213915323"/>
      <w:r w:rsidR="004152F7">
        <w:rPr>
          <w:sz w:val="24"/>
          <w:szCs w:val="24"/>
        </w:rPr>
        <w:t>13</w:t>
      </w:r>
      <w:r w:rsidRPr="00651FF3">
        <w:rPr>
          <w:sz w:val="24"/>
          <w:szCs w:val="24"/>
        </w:rPr>
        <w:t xml:space="preserve">. </w:t>
      </w:r>
      <w:r w:rsidR="004152F7">
        <w:rPr>
          <w:sz w:val="24"/>
          <w:szCs w:val="24"/>
        </w:rPr>
        <w:t>studenog</w:t>
      </w:r>
      <w:r w:rsidRPr="00651FF3">
        <w:rPr>
          <w:spacing w:val="1"/>
          <w:sz w:val="24"/>
          <w:szCs w:val="24"/>
        </w:rPr>
        <w:t xml:space="preserve"> </w:t>
      </w:r>
      <w:bookmarkEnd w:id="0"/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212F5F0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55A61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55A61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4152F7" w:rsidRPr="004152F7">
        <w:rPr>
          <w:sz w:val="24"/>
          <w:szCs w:val="24"/>
        </w:rPr>
        <w:t xml:space="preserve">13. studenog </w:t>
      </w:r>
      <w:r w:rsidR="00803520" w:rsidRPr="00803520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803520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344114EF" w:rsidR="005E1AE6" w:rsidRDefault="00803520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803520">
        <w:rPr>
          <w:b/>
          <w:sz w:val="24"/>
          <w:szCs w:val="24"/>
          <w:lang w:eastAsia="hr-HR"/>
        </w:rPr>
        <w:t xml:space="preserve">Programa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7E74D9">
        <w:rPr>
          <w:b/>
          <w:sz w:val="24"/>
          <w:szCs w:val="24"/>
        </w:rPr>
        <w:t>5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5763EC1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803520" w:rsidRPr="00803520">
        <w:rPr>
          <w:sz w:val="24"/>
          <w:szCs w:val="24"/>
        </w:rPr>
        <w:t xml:space="preserve">Programa o izmjenama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225D45">
        <w:rPr>
          <w:rFonts w:eastAsia="Calibri"/>
          <w:position w:val="1"/>
          <w:sz w:val="24"/>
          <w:szCs w:val="24"/>
        </w:rPr>
        <w:t>5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803520" w:rsidRPr="00803520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225D45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225D45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225D45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84E601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4152F7" w:rsidRPr="004152F7">
        <w:rPr>
          <w:sz w:val="24"/>
          <w:szCs w:val="24"/>
        </w:rPr>
        <w:t>13. studenog</w:t>
      </w:r>
      <w:r w:rsidR="007E74D9" w:rsidRPr="007E74D9">
        <w:rPr>
          <w:sz w:val="24"/>
          <w:szCs w:val="24"/>
        </w:rPr>
        <w:t xml:space="preserve"> do </w:t>
      </w:r>
      <w:r w:rsidR="004152F7">
        <w:rPr>
          <w:sz w:val="24"/>
          <w:szCs w:val="24"/>
        </w:rPr>
        <w:t>19. studenog</w:t>
      </w:r>
      <w:r w:rsidR="00803520" w:rsidRPr="00803520">
        <w:rPr>
          <w:sz w:val="24"/>
          <w:szCs w:val="24"/>
        </w:rPr>
        <w:t xml:space="preserve">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C9F4B2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" w:name="_Hlk203943685"/>
      <w:r w:rsidRPr="005E1AE6">
        <w:rPr>
          <w:sz w:val="24"/>
          <w:szCs w:val="24"/>
        </w:rPr>
        <w:t>Općinsk</w:t>
      </w:r>
      <w:r w:rsidR="007E74D9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7E74D9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6ECC6F6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E00E4C">
        <w:rPr>
          <w:sz w:val="24"/>
          <w:szCs w:val="24"/>
        </w:rPr>
        <w:t>Anđelina Božičević, prof. reh.</w:t>
      </w:r>
      <w:bookmarkEnd w:id="1"/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5A61"/>
    <w:rsid w:val="000C4DF8"/>
    <w:rsid w:val="000C7361"/>
    <w:rsid w:val="000F0D71"/>
    <w:rsid w:val="00110989"/>
    <w:rsid w:val="00124195"/>
    <w:rsid w:val="001E4670"/>
    <w:rsid w:val="00225D45"/>
    <w:rsid w:val="002451C1"/>
    <w:rsid w:val="002919BE"/>
    <w:rsid w:val="00352C80"/>
    <w:rsid w:val="00356098"/>
    <w:rsid w:val="003D52A4"/>
    <w:rsid w:val="003E2847"/>
    <w:rsid w:val="004152F7"/>
    <w:rsid w:val="00442C5D"/>
    <w:rsid w:val="00566C55"/>
    <w:rsid w:val="005E1AE6"/>
    <w:rsid w:val="005F0A0D"/>
    <w:rsid w:val="00651FF3"/>
    <w:rsid w:val="00653AF8"/>
    <w:rsid w:val="006654E9"/>
    <w:rsid w:val="006D3F4A"/>
    <w:rsid w:val="007E74D9"/>
    <w:rsid w:val="00803520"/>
    <w:rsid w:val="008135A3"/>
    <w:rsid w:val="008F1409"/>
    <w:rsid w:val="0098662E"/>
    <w:rsid w:val="00A244A8"/>
    <w:rsid w:val="00AF223A"/>
    <w:rsid w:val="00B40789"/>
    <w:rsid w:val="00B53497"/>
    <w:rsid w:val="00B74E59"/>
    <w:rsid w:val="00B82D54"/>
    <w:rsid w:val="00BB7FE2"/>
    <w:rsid w:val="00BC6F3A"/>
    <w:rsid w:val="00C35EAC"/>
    <w:rsid w:val="00C748C6"/>
    <w:rsid w:val="00D309BC"/>
    <w:rsid w:val="00D5645D"/>
    <w:rsid w:val="00DB624B"/>
    <w:rsid w:val="00E00E4C"/>
    <w:rsid w:val="00E03FAB"/>
    <w:rsid w:val="00E33162"/>
    <w:rsid w:val="00EB61F1"/>
    <w:rsid w:val="00F0229B"/>
    <w:rsid w:val="00F260E7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31</cp:revision>
  <cp:lastPrinted>2025-02-18T12:57:00Z</cp:lastPrinted>
  <dcterms:created xsi:type="dcterms:W3CDTF">2022-02-06T12:22:00Z</dcterms:created>
  <dcterms:modified xsi:type="dcterms:W3CDTF">2025-11-13T07:52:00Z</dcterms:modified>
</cp:coreProperties>
</file>