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EB5E5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r w:rsidRPr="00BD0F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0F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7C9519" wp14:editId="5270CB9A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4D04E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0478306F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11E6BB9D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5BB82CBB" w14:textId="77777777" w:rsidR="0004162B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4398F2B3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A3A507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KLASA: </w:t>
      </w:r>
      <w:r w:rsidR="00D31F58" w:rsidRPr="00BD0F91">
        <w:rPr>
          <w:rFonts w:ascii="Times New Roman" w:hAnsi="Times New Roman" w:cs="Times New Roman"/>
          <w:sz w:val="24"/>
          <w:szCs w:val="24"/>
        </w:rPr>
        <w:t>601-04/2</w:t>
      </w:r>
      <w:r w:rsidR="00C01217" w:rsidRPr="00BD0F91">
        <w:rPr>
          <w:rFonts w:ascii="Times New Roman" w:hAnsi="Times New Roman" w:cs="Times New Roman"/>
          <w:sz w:val="24"/>
          <w:szCs w:val="24"/>
        </w:rPr>
        <w:t>5</w:t>
      </w:r>
      <w:r w:rsidR="008B3330" w:rsidRPr="00BD0F91">
        <w:rPr>
          <w:rFonts w:ascii="Times New Roman" w:hAnsi="Times New Roman" w:cs="Times New Roman"/>
          <w:sz w:val="24"/>
          <w:szCs w:val="24"/>
        </w:rPr>
        <w:t>-01/</w:t>
      </w:r>
      <w:r w:rsidR="00C01217" w:rsidRPr="00BD0F91">
        <w:rPr>
          <w:rFonts w:ascii="Times New Roman" w:hAnsi="Times New Roman" w:cs="Times New Roman"/>
          <w:sz w:val="24"/>
          <w:szCs w:val="24"/>
        </w:rPr>
        <w:t>4</w:t>
      </w:r>
    </w:p>
    <w:p w14:paraId="69FEDBE0" w14:textId="77777777" w:rsidR="00B7116A" w:rsidRPr="00BD0F91" w:rsidRDefault="00F03302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URBROJ: 2133-13-</w:t>
      </w:r>
      <w:r w:rsidR="00707240" w:rsidRPr="00BD0F91">
        <w:rPr>
          <w:rFonts w:ascii="Times New Roman" w:hAnsi="Times New Roman" w:cs="Times New Roman"/>
          <w:sz w:val="24"/>
          <w:szCs w:val="24"/>
        </w:rPr>
        <w:t>4-2</w:t>
      </w:r>
      <w:r w:rsidR="00C01217" w:rsidRPr="00BD0F91">
        <w:rPr>
          <w:rFonts w:ascii="Times New Roman" w:hAnsi="Times New Roman" w:cs="Times New Roman"/>
          <w:sz w:val="24"/>
          <w:szCs w:val="24"/>
        </w:rPr>
        <w:t>5</w:t>
      </w:r>
      <w:r w:rsidR="00D31F58" w:rsidRPr="00BD0F91">
        <w:rPr>
          <w:rFonts w:ascii="Times New Roman" w:hAnsi="Times New Roman" w:cs="Times New Roman"/>
          <w:sz w:val="24"/>
          <w:szCs w:val="24"/>
        </w:rPr>
        <w:t>-</w:t>
      </w:r>
    </w:p>
    <w:p w14:paraId="71461483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Josipdol, </w:t>
      </w:r>
      <w:r w:rsidR="00B55B95" w:rsidRPr="00BD0F9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0F91">
        <w:rPr>
          <w:rFonts w:ascii="Times New Roman" w:hAnsi="Times New Roman" w:cs="Times New Roman"/>
          <w:sz w:val="24"/>
          <w:szCs w:val="24"/>
        </w:rPr>
        <w:t xml:space="preserve">. </w:t>
      </w:r>
      <w:r w:rsidR="00C01217" w:rsidRPr="00BD0F9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0F91">
        <w:rPr>
          <w:rFonts w:ascii="Times New Roman" w:hAnsi="Times New Roman" w:cs="Times New Roman"/>
          <w:sz w:val="24"/>
          <w:szCs w:val="24"/>
        </w:rPr>
        <w:t>202</w:t>
      </w:r>
      <w:r w:rsidR="00C01217" w:rsidRPr="00BD0F91">
        <w:rPr>
          <w:rFonts w:ascii="Times New Roman" w:hAnsi="Times New Roman" w:cs="Times New Roman"/>
          <w:sz w:val="24"/>
          <w:szCs w:val="24"/>
        </w:rPr>
        <w:t>5</w:t>
      </w:r>
      <w:r w:rsidRPr="00BD0F9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8DD443" w14:textId="77777777" w:rsidR="00B7116A" w:rsidRPr="00BD0F91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4CCC1" w14:textId="41621B21" w:rsidR="00B7116A" w:rsidRPr="00BD0F91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 w:rsidRPr="00BD0F91">
        <w:rPr>
          <w:rFonts w:ascii="Times New Roman" w:hAnsi="Times New Roman" w:cs="Times New Roman"/>
          <w:sz w:val="24"/>
          <w:szCs w:val="24"/>
        </w:rPr>
        <w:t>''</w:t>
      </w:r>
      <w:r w:rsidRPr="00BD0F91">
        <w:rPr>
          <w:rFonts w:ascii="Times New Roman" w:hAnsi="Times New Roman" w:cs="Times New Roman"/>
          <w:sz w:val="24"/>
          <w:szCs w:val="24"/>
        </w:rPr>
        <w:t>Narodne novine'</w:t>
      </w:r>
      <w:r w:rsidR="00044FBC" w:rsidRPr="00BD0F91">
        <w:rPr>
          <w:rFonts w:ascii="Times New Roman" w:hAnsi="Times New Roman" w:cs="Times New Roman"/>
          <w:sz w:val="24"/>
          <w:szCs w:val="24"/>
        </w:rPr>
        <w:t>',</w:t>
      </w:r>
      <w:r w:rsidRPr="00BD0F91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205FD4" w:rsidRPr="00BD0F91">
        <w:rPr>
          <w:rFonts w:ascii="Times New Roman" w:hAnsi="Times New Roman" w:cs="Times New Roman"/>
          <w:sz w:val="24"/>
          <w:szCs w:val="24"/>
        </w:rPr>
        <w:t>, 57/22</w:t>
      </w:r>
      <w:r w:rsidR="00905BF6" w:rsidRPr="00BD0F91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BD0F91">
        <w:rPr>
          <w:rFonts w:ascii="Times New Roman" w:hAnsi="Times New Roman" w:cs="Times New Roman"/>
          <w:sz w:val="24"/>
          <w:szCs w:val="24"/>
        </w:rPr>
        <w:t xml:space="preserve">) </w:t>
      </w:r>
      <w:r w:rsidR="00044FBC" w:rsidRPr="00BD0F91">
        <w:rPr>
          <w:rFonts w:ascii="Times New Roman" w:hAnsi="Times New Roman" w:cs="Times New Roman"/>
          <w:sz w:val="24"/>
          <w:szCs w:val="24"/>
        </w:rPr>
        <w:t>i</w:t>
      </w:r>
      <w:r w:rsidRPr="00BD0F91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 w:rsidRPr="00BD0F91">
        <w:rPr>
          <w:rFonts w:ascii="Times New Roman" w:hAnsi="Times New Roman" w:cs="Times New Roman"/>
          <w:sz w:val="24"/>
          <w:szCs w:val="24"/>
        </w:rPr>
        <w:t>30</w:t>
      </w:r>
      <w:r w:rsidRPr="00BD0F91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 w:rsidRPr="00BD0F91">
        <w:rPr>
          <w:rFonts w:ascii="Times New Roman" w:hAnsi="Times New Roman" w:cs="Times New Roman"/>
          <w:sz w:val="24"/>
          <w:szCs w:val="24"/>
        </w:rPr>
        <w:t>''</w:t>
      </w:r>
      <w:r w:rsidRPr="00BD0F91">
        <w:rPr>
          <w:rFonts w:ascii="Times New Roman" w:hAnsi="Times New Roman" w:cs="Times New Roman"/>
          <w:sz w:val="24"/>
          <w:szCs w:val="24"/>
        </w:rPr>
        <w:t>Glasnik Karlovačke Županije</w:t>
      </w:r>
      <w:r w:rsidR="0004162B" w:rsidRPr="00BD0F91">
        <w:rPr>
          <w:rFonts w:ascii="Times New Roman" w:hAnsi="Times New Roman" w:cs="Times New Roman"/>
          <w:sz w:val="24"/>
          <w:szCs w:val="24"/>
        </w:rPr>
        <w:t>'',</w:t>
      </w:r>
      <w:r w:rsidRPr="00BD0F91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 w:rsidRPr="00BD0F91">
        <w:rPr>
          <w:rFonts w:ascii="Times New Roman" w:hAnsi="Times New Roman" w:cs="Times New Roman"/>
          <w:sz w:val="24"/>
          <w:szCs w:val="24"/>
        </w:rPr>
        <w:t>12/21</w:t>
      </w:r>
      <w:r w:rsidR="00C01217" w:rsidRPr="00BD0F91">
        <w:rPr>
          <w:rFonts w:ascii="Times New Roman" w:hAnsi="Times New Roman" w:cs="Times New Roman"/>
          <w:sz w:val="24"/>
          <w:szCs w:val="24"/>
        </w:rPr>
        <w:t xml:space="preserve"> i 40/21</w:t>
      </w:r>
      <w:r w:rsidRPr="00BD0F91">
        <w:rPr>
          <w:rFonts w:ascii="Times New Roman" w:hAnsi="Times New Roman" w:cs="Times New Roman"/>
          <w:sz w:val="24"/>
          <w:szCs w:val="24"/>
        </w:rPr>
        <w:t>), Opć</w:t>
      </w:r>
      <w:r w:rsidR="00097E90" w:rsidRPr="00BD0F91">
        <w:rPr>
          <w:rFonts w:ascii="Times New Roman" w:hAnsi="Times New Roman" w:cs="Times New Roman"/>
          <w:sz w:val="24"/>
          <w:szCs w:val="24"/>
        </w:rPr>
        <w:t>insko vijeće Općine Josipdol na</w:t>
      </w:r>
      <w:r w:rsidR="00C01217" w:rsidRPr="00BD0F91">
        <w:rPr>
          <w:rFonts w:ascii="Times New Roman" w:hAnsi="Times New Roman" w:cs="Times New Roman"/>
          <w:sz w:val="24"/>
          <w:szCs w:val="24"/>
        </w:rPr>
        <w:t xml:space="preserve"> 3</w:t>
      </w:r>
      <w:r w:rsidR="0004162B" w:rsidRPr="00BD0F91">
        <w:rPr>
          <w:rFonts w:ascii="Times New Roman" w:hAnsi="Times New Roman" w:cs="Times New Roman"/>
          <w:sz w:val="24"/>
          <w:szCs w:val="24"/>
        </w:rPr>
        <w:t xml:space="preserve">. </w:t>
      </w:r>
      <w:r w:rsidRPr="00BD0F91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25905">
        <w:rPr>
          <w:rFonts w:ascii="Times New Roman" w:hAnsi="Times New Roman" w:cs="Times New Roman"/>
          <w:sz w:val="24"/>
          <w:szCs w:val="24"/>
        </w:rPr>
        <w:t xml:space="preserve">  </w:t>
      </w:r>
      <w:r w:rsidR="00B55B95"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Pr="00BD0F91">
        <w:rPr>
          <w:rFonts w:ascii="Times New Roman" w:hAnsi="Times New Roman" w:cs="Times New Roman"/>
          <w:sz w:val="24"/>
          <w:szCs w:val="24"/>
        </w:rPr>
        <w:t>. 202</w:t>
      </w:r>
      <w:r w:rsidR="00C01217" w:rsidRPr="00BD0F91">
        <w:rPr>
          <w:rFonts w:ascii="Times New Roman" w:hAnsi="Times New Roman" w:cs="Times New Roman"/>
          <w:sz w:val="24"/>
          <w:szCs w:val="24"/>
        </w:rPr>
        <w:t>5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godine donosi  </w:t>
      </w:r>
    </w:p>
    <w:p w14:paraId="0CFFEDB8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F6B02" w14:textId="77777777" w:rsidR="00B7116A" w:rsidRPr="00BD0F91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6EC90A49" w14:textId="77777777" w:rsidR="00B7116A" w:rsidRPr="00BD0F91" w:rsidRDefault="00707240" w:rsidP="009A1072">
      <w:pPr>
        <w:spacing w:after="0" w:line="240" w:lineRule="auto"/>
        <w:ind w:left="243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JAVNIH POTREBA U DJELATNOSTI PREDŠKOLSKOG ODGOJA ZA 202</w:t>
      </w:r>
      <w:r w:rsidR="00C01217" w:rsidRPr="00BD0F91">
        <w:rPr>
          <w:rFonts w:ascii="Times New Roman" w:hAnsi="Times New Roman" w:cs="Times New Roman"/>
          <w:b/>
          <w:sz w:val="24"/>
          <w:szCs w:val="24"/>
        </w:rPr>
        <w:t>6</w:t>
      </w:r>
      <w:r w:rsidRPr="00BD0F9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19C7534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4907E8" w14:textId="77777777" w:rsidR="00B7116A" w:rsidRPr="00BD0F91" w:rsidRDefault="00707240" w:rsidP="005232EF">
      <w:pPr>
        <w:pStyle w:val="Naslov1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UVOD </w:t>
      </w:r>
    </w:p>
    <w:p w14:paraId="3EC13C14" w14:textId="77777777" w:rsidR="00DA1D68" w:rsidRPr="00BD0F91" w:rsidRDefault="00DA1D68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A9B38" w14:textId="77777777" w:rsidR="00B7116A" w:rsidRPr="00BD0F91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B915F8C" w14:textId="77777777" w:rsidR="0004162B" w:rsidRPr="00BD0F91" w:rsidRDefault="0004162B" w:rsidP="008D2817">
      <w:pPr>
        <w:spacing w:after="16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0B8482" w14:textId="77777777" w:rsidR="00B7116A" w:rsidRPr="00BD0F91" w:rsidRDefault="00DA1D68" w:rsidP="0004162B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Zakon o predškolskom odgoju i obrazovanju </w:t>
      </w:r>
      <w:r w:rsidR="0004162B" w:rsidRPr="00BD0F91">
        <w:rPr>
          <w:rFonts w:ascii="Times New Roman" w:hAnsi="Times New Roman" w:cs="Times New Roman"/>
          <w:sz w:val="24"/>
          <w:szCs w:val="24"/>
        </w:rPr>
        <w:t>(''Narodne novine'', broj 10/97,107/07, 94/13, 98/19</w:t>
      </w:r>
      <w:r w:rsidR="00205FD4" w:rsidRPr="00BD0F91">
        <w:rPr>
          <w:rFonts w:ascii="Times New Roman" w:hAnsi="Times New Roman" w:cs="Times New Roman"/>
          <w:sz w:val="24"/>
          <w:szCs w:val="24"/>
        </w:rPr>
        <w:t>, 57/22</w:t>
      </w:r>
      <w:r w:rsidR="00905BF6" w:rsidRPr="00BD0F91">
        <w:rPr>
          <w:rFonts w:ascii="Times New Roman" w:hAnsi="Times New Roman" w:cs="Times New Roman"/>
          <w:sz w:val="24"/>
          <w:szCs w:val="24"/>
        </w:rPr>
        <w:t xml:space="preserve"> i 101/23</w:t>
      </w:r>
      <w:r w:rsidR="0004162B" w:rsidRPr="00BD0F91">
        <w:rPr>
          <w:rFonts w:ascii="Times New Roman" w:hAnsi="Times New Roman" w:cs="Times New Roman"/>
          <w:sz w:val="24"/>
          <w:szCs w:val="24"/>
        </w:rPr>
        <w:t>)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definira predškolski odgoj kao djelatnost koja obuhvaća programe odgoja, naobrazbe, zdravstvene zaštite, prehrane i socijalne skrbi djece. </w:t>
      </w:r>
    </w:p>
    <w:p w14:paraId="3BE73270" w14:textId="77777777" w:rsidR="00B7116A" w:rsidRPr="00BD0F91" w:rsidRDefault="00707240" w:rsidP="00DA1D6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04162B" w:rsidRPr="00BD0F91">
        <w:rPr>
          <w:rFonts w:ascii="Times New Roman" w:hAnsi="Times New Roman" w:cs="Times New Roman"/>
          <w:sz w:val="24"/>
          <w:szCs w:val="24"/>
        </w:rPr>
        <w:tab/>
      </w:r>
      <w:r w:rsidR="00DA1D68" w:rsidRPr="00BD0F91">
        <w:rPr>
          <w:rFonts w:ascii="Times New Roman" w:hAnsi="Times New Roman" w:cs="Times New Roman"/>
          <w:sz w:val="24"/>
          <w:szCs w:val="24"/>
        </w:rPr>
        <w:t xml:space="preserve">(2) </w:t>
      </w:r>
      <w:r w:rsidRPr="00BD0F91">
        <w:rPr>
          <w:rFonts w:ascii="Times New Roman" w:hAnsi="Times New Roman" w:cs="Times New Roman"/>
          <w:sz w:val="24"/>
          <w:szCs w:val="24"/>
        </w:rPr>
        <w:t xml:space="preserve">Predškolski odgoj je sastavni dio sastava odgoja, naobrazbe i skrbi o djeci, a obuhvaća programe odgoja, naobrazbe, zdravstvene zaštite, prehrane i socijalne skrbi, koji se ostvaruju u dječjim vrtićima te iznimno, u drugim ustanovama i udrugama.  </w:t>
      </w:r>
    </w:p>
    <w:p w14:paraId="2F86C9E8" w14:textId="77777777" w:rsidR="00B7116A" w:rsidRPr="00BD0F91" w:rsidRDefault="00707240" w:rsidP="00DA1D68">
      <w:pPr>
        <w:tabs>
          <w:tab w:val="left" w:pos="58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Pr="00BD0F91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Općina Josipdol ima pravo i obvezu odlučivati o potrebama i interesima građana na svom području za organiziranjem i ostvarivanjem programa predškolskog odgoja i naobrazbe te skrbi o djeci predškolske dobi radi zadovoljavanja tih potreba, osnivati dječji vrtić. Sve mjere vezane uz zadovoljavanje tih potreba utvrđuje se sukladno Zakonu o predškolskom odgoju i naobrazbi i Državnom pedagoškom standardu. </w:t>
      </w:r>
    </w:p>
    <w:p w14:paraId="60FC8D3D" w14:textId="77777777" w:rsidR="00B7116A" w:rsidRPr="00BD0F91" w:rsidRDefault="00707240" w:rsidP="00DA1D68">
      <w:pPr>
        <w:spacing w:after="12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Pr="00BD0F91">
        <w:rPr>
          <w:rFonts w:ascii="Times New Roman" w:hAnsi="Times New Roman" w:cs="Times New Roman"/>
          <w:sz w:val="24"/>
          <w:szCs w:val="24"/>
        </w:rPr>
        <w:t xml:space="preserve">Programom javnih potreba u predškolskom odgoju Općine Josipdol utvrđuje se oblik, opseg, kvaliteta i način zadovoljavanja javnih potreba u djelatnosti predškolskog odgoja te skrbi o djeci predškolskog odgoja dobi prema potrebama i interesima građana Općine Josipdol. </w:t>
      </w:r>
    </w:p>
    <w:p w14:paraId="53C353B2" w14:textId="77777777" w:rsidR="00B7116A" w:rsidRPr="00BD0F91" w:rsidRDefault="00707240" w:rsidP="00DA1D6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sz w:val="24"/>
          <w:szCs w:val="24"/>
        </w:rPr>
        <w:tab/>
        <w:t xml:space="preserve">(5) </w:t>
      </w:r>
      <w:r w:rsidRPr="00BD0F91">
        <w:rPr>
          <w:rFonts w:ascii="Times New Roman" w:hAnsi="Times New Roman" w:cs="Times New Roman"/>
          <w:sz w:val="24"/>
          <w:szCs w:val="24"/>
        </w:rPr>
        <w:t xml:space="preserve">Prema Zakonu o predškolskom odgoju i obrazovanju djelatnosti predškolskog odgoja financira se pretežito sredstvima proračuna lokalne i područne (regionalne) samouprave te sudjelovanjem roditelja u cijeni programa predškolskog odgoja u koje su uključena njihova djeca. Određeni programi kao što su posebni programi za djecu s teškoćama u razvoju sufinanciraju se iz sredstava Državnog proračuna. </w:t>
      </w:r>
    </w:p>
    <w:p w14:paraId="076EBB25" w14:textId="77777777" w:rsidR="00234ED6" w:rsidRPr="00BD0F91" w:rsidRDefault="00707240" w:rsidP="00234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sz w:val="24"/>
          <w:szCs w:val="24"/>
        </w:rPr>
        <w:tab/>
        <w:t xml:space="preserve">(6) </w:t>
      </w:r>
      <w:r w:rsidR="003D45B3" w:rsidRPr="00BD0F91">
        <w:rPr>
          <w:rFonts w:ascii="Times New Roman" w:hAnsi="Times New Roman" w:cs="Times New Roman"/>
          <w:sz w:val="24"/>
          <w:szCs w:val="24"/>
        </w:rPr>
        <w:t xml:space="preserve">Dječji vrtić Josipdol </w:t>
      </w:r>
      <w:r w:rsidR="00234ED6" w:rsidRPr="00BD0F91">
        <w:rPr>
          <w:rFonts w:ascii="Times New Roman" w:hAnsi="Times New Roman" w:cs="Times New Roman"/>
          <w:sz w:val="24"/>
          <w:szCs w:val="24"/>
        </w:rPr>
        <w:t xml:space="preserve">ostvaruje sredstva iz proračuna Općine Josipdol za provedbu programa predškolskog odgoja i obrazovanja. </w:t>
      </w:r>
    </w:p>
    <w:p w14:paraId="3E0E2800" w14:textId="77777777" w:rsidR="003D45B3" w:rsidRPr="00BD0F91" w:rsidRDefault="003D45B3" w:rsidP="002654F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0F91">
        <w:rPr>
          <w:rFonts w:ascii="Times New Roman" w:hAnsi="Times New Roman" w:cs="Times New Roman"/>
          <w:color w:val="auto"/>
          <w:sz w:val="24"/>
          <w:szCs w:val="24"/>
        </w:rPr>
        <w:t>Djelatnost predškolskog odgoja i obrazovanja te skrb o djeci rane i predškolske dobi u Općini Josipdol odvija</w:t>
      </w:r>
      <w:r w:rsidR="00707240" w:rsidRPr="00BD0F91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r w:rsidRPr="00BD0F91">
        <w:rPr>
          <w:rFonts w:ascii="Times New Roman" w:hAnsi="Times New Roman" w:cs="Times New Roman"/>
          <w:color w:val="auto"/>
          <w:sz w:val="24"/>
          <w:szCs w:val="24"/>
        </w:rPr>
        <w:t>na dvije lokacije:</w:t>
      </w:r>
    </w:p>
    <w:p w14:paraId="40214C43" w14:textId="77777777" w:rsidR="003D45B3" w:rsidRPr="00BD0F91" w:rsidRDefault="003D45B3" w:rsidP="00234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1. Dječji vrtić Josipdol, Karlovačka 17 b, Josipdol</w:t>
      </w:r>
      <w:r w:rsidR="00B963DB">
        <w:rPr>
          <w:rFonts w:ascii="Times New Roman" w:hAnsi="Times New Roman" w:cs="Times New Roman"/>
          <w:sz w:val="24"/>
          <w:szCs w:val="24"/>
        </w:rPr>
        <w:t>,</w:t>
      </w: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76C06" w14:textId="77777777" w:rsidR="003D45B3" w:rsidRDefault="003D45B3" w:rsidP="00234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2. Područno odjeljenje „Oštarije“</w:t>
      </w:r>
      <w:r w:rsidR="00234ED6" w:rsidRPr="00BD0F91">
        <w:rPr>
          <w:rFonts w:ascii="Times New Roman" w:hAnsi="Times New Roman" w:cs="Times New Roman"/>
          <w:sz w:val="24"/>
          <w:szCs w:val="24"/>
        </w:rPr>
        <w:t xml:space="preserve">, Oštarije 227, Oštarije. </w:t>
      </w:r>
    </w:p>
    <w:p w14:paraId="7877F92B" w14:textId="77777777" w:rsidR="002654F1" w:rsidRPr="00BD0F91" w:rsidRDefault="002654F1" w:rsidP="00234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9EE267" w14:textId="77777777" w:rsidR="00234ED6" w:rsidRPr="00BD0F91" w:rsidRDefault="00234ED6" w:rsidP="00BD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lastRenderedPageBreak/>
        <w:t>U okviru djelatnosti u dječjem vrtiću ostvaruju se:</w:t>
      </w:r>
    </w:p>
    <w:p w14:paraId="436065F4" w14:textId="77777777" w:rsidR="00234ED6" w:rsidRPr="00BD0F91" w:rsidRDefault="00234ED6" w:rsidP="00BD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– redoviti programi njege, odgoja, obrazovanja, zdravstvene zaštite i unapređenja zdravlja djece</w:t>
      </w:r>
    </w:p>
    <w:p w14:paraId="643427FE" w14:textId="77777777" w:rsidR="00234ED6" w:rsidRPr="00BD0F91" w:rsidRDefault="00234ED6" w:rsidP="00B963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prehrane i socijalne skrbi djece rane i predškolske dobi koji su prilagođeni razvojnim potrebama djece</w:t>
      </w:r>
      <w:r w:rsidR="00B963DB">
        <w:rPr>
          <w:rFonts w:ascii="Times New Roman" w:hAnsi="Times New Roman" w:cs="Times New Roman"/>
          <w:sz w:val="24"/>
          <w:szCs w:val="24"/>
        </w:rPr>
        <w:t xml:space="preserve"> </w:t>
      </w:r>
      <w:r w:rsidRPr="00BD0F91">
        <w:rPr>
          <w:rFonts w:ascii="Times New Roman" w:hAnsi="Times New Roman" w:cs="Times New Roman"/>
          <w:sz w:val="24"/>
          <w:szCs w:val="24"/>
        </w:rPr>
        <w:t>te njihovim mogućnostima i sposobnostima,</w:t>
      </w:r>
    </w:p>
    <w:p w14:paraId="3FEF19C2" w14:textId="77777777" w:rsidR="00234ED6" w:rsidRPr="00BD0F91" w:rsidRDefault="00234ED6" w:rsidP="00BD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– programi predškole,</w:t>
      </w:r>
    </w:p>
    <w:p w14:paraId="52BC0330" w14:textId="77777777" w:rsidR="00234ED6" w:rsidRPr="00BD0F91" w:rsidRDefault="00234ED6" w:rsidP="00BD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– programi ranog učenja stranih jezika i drugi programi umjetničkog, kulturnog, vjerskog i sportskog sadržaja.</w:t>
      </w:r>
    </w:p>
    <w:p w14:paraId="11D32EDE" w14:textId="77777777" w:rsidR="00B7116A" w:rsidRPr="00BD0F91" w:rsidRDefault="00DA1D68" w:rsidP="00DA1D68">
      <w:pPr>
        <w:spacing w:after="13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ab/>
        <w:t xml:space="preserve">(8)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Dječjim vrtićem upravlja Upravno vijeće, sastavljeno od 5 članova. Tri člana  Upravnog vijeća su  predstavnici osnivača, jedan član je predstavnik odgojitelja i jedan je član predstavnik roditelja. </w:t>
      </w:r>
    </w:p>
    <w:p w14:paraId="6DB9B9BC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175F41" w14:textId="77777777" w:rsidR="00DA1D68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2.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PLANIRANA SREDSTVA </w:t>
      </w:r>
    </w:p>
    <w:p w14:paraId="60AE0120" w14:textId="77777777" w:rsidR="00DA1D68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0E6E1187" w14:textId="77777777" w:rsidR="00DA1D68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Članak 2.</w:t>
      </w:r>
    </w:p>
    <w:p w14:paraId="2FA326E9" w14:textId="77777777" w:rsidR="00B7116A" w:rsidRPr="00BD0F91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87B55" w14:textId="77777777" w:rsidR="00B7116A" w:rsidRPr="00BD0F91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C01217" w:rsidRPr="00BD0F91">
        <w:rPr>
          <w:rFonts w:ascii="Times New Roman" w:hAnsi="Times New Roman" w:cs="Times New Roman"/>
          <w:sz w:val="24"/>
          <w:szCs w:val="24"/>
        </w:rPr>
        <w:t>6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4B6241" w:rsidRPr="00BD0F91">
        <w:rPr>
          <w:rFonts w:ascii="Times New Roman" w:hAnsi="Times New Roman" w:cs="Times New Roman"/>
          <w:sz w:val="24"/>
          <w:szCs w:val="24"/>
        </w:rPr>
        <w:t>365.350,00</w:t>
      </w:r>
      <w:r w:rsidR="000B5DE7" w:rsidRPr="00BD0F91">
        <w:rPr>
          <w:rFonts w:ascii="Times New Roman" w:hAnsi="Times New Roman" w:cs="Times New Roman"/>
          <w:sz w:val="24"/>
          <w:szCs w:val="24"/>
        </w:rPr>
        <w:t xml:space="preserve"> EUR </w:t>
      </w:r>
      <w:r w:rsidRPr="00BD0F91">
        <w:rPr>
          <w:rFonts w:ascii="Times New Roman" w:hAnsi="Times New Roman" w:cs="Times New Roman"/>
          <w:sz w:val="24"/>
          <w:szCs w:val="24"/>
        </w:rPr>
        <w:t xml:space="preserve">za Program javnih potreba u predškolskom odgoju raspoređuje se na sljedeći način: </w:t>
      </w:r>
    </w:p>
    <w:p w14:paraId="434038AE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BD0F91" w14:paraId="263CBC57" w14:textId="77777777" w:rsidTr="008D152D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05" w14:textId="77777777" w:rsidR="00B7116A" w:rsidRPr="00BD0F91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0295E" w14:textId="77777777" w:rsidR="00B7116A" w:rsidRPr="00BD0F91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AFD4EA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7DFB6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26A1" w14:textId="77777777" w:rsidR="00B7116A" w:rsidRPr="00BD0F91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BD0F91" w14:paraId="4D5247E2" w14:textId="77777777" w:rsidTr="008D152D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24E2" w14:textId="77777777" w:rsidR="00B7116A" w:rsidRPr="00BD0F91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846"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14:paraId="6A1DAC52" w14:textId="77777777" w:rsidR="001A2846" w:rsidRPr="00BD0F91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8A4CE" w14:textId="77777777" w:rsidR="001A2846" w:rsidRPr="00BD0F91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7233D" w14:textId="77777777" w:rsidR="00B7116A" w:rsidRPr="00BD0F91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FC20A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3BC2C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A2D9" w14:textId="77777777" w:rsidR="00B7116A" w:rsidRPr="00BD0F91" w:rsidRDefault="004B624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>355.150,00</w:t>
            </w:r>
          </w:p>
        </w:tc>
      </w:tr>
      <w:tr w:rsidR="00B7116A" w:rsidRPr="00BD0F91" w14:paraId="21BC7024" w14:textId="77777777" w:rsidTr="008D152D">
        <w:trPr>
          <w:trHeight w:val="262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C75E7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3FFB9" w14:textId="77777777" w:rsidR="00B7116A" w:rsidRPr="00BD0F91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56501E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C8F07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CA65" w14:textId="77777777" w:rsidR="00B7116A" w:rsidRPr="00BD0F91" w:rsidRDefault="004B624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>10.200,00</w:t>
            </w:r>
            <w:r w:rsidR="00707240"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BD0F91" w14:paraId="39BC72AA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6DAD6" w14:textId="77777777" w:rsidR="00B7116A" w:rsidRPr="00BD0F91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621B4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7C7B0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87D9" w14:textId="77777777" w:rsidR="00B7116A" w:rsidRPr="00BD0F91" w:rsidRDefault="004B624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>365.350,00</w:t>
            </w:r>
          </w:p>
        </w:tc>
      </w:tr>
    </w:tbl>
    <w:p w14:paraId="0D87ADA4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D23CD" w14:textId="77777777" w:rsidR="00B7116A" w:rsidRPr="00BD0F91" w:rsidRDefault="00707240" w:rsidP="00DA1D68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D0F91">
        <w:rPr>
          <w:rFonts w:ascii="Times New Roman" w:hAnsi="Times New Roman" w:cs="Times New Roman"/>
          <w:b/>
          <w:sz w:val="24"/>
          <w:szCs w:val="24"/>
        </w:rPr>
        <w:t xml:space="preserve">OPIS AKTIVNOSTI I NAČIN ISPLATE SREDSTAVA </w:t>
      </w:r>
    </w:p>
    <w:p w14:paraId="5DF3444A" w14:textId="77777777" w:rsidR="00D613C5" w:rsidRPr="00BD0F91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88FBC66" w14:textId="77777777" w:rsidR="00B7116A" w:rsidRPr="00BD0F91" w:rsidRDefault="00D613C5" w:rsidP="00D613C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D3B7604" w14:textId="77777777" w:rsidR="00D613C5" w:rsidRPr="00BD0F91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D2B2C95" w14:textId="77777777" w:rsidR="00B7116A" w:rsidRPr="00BD0F91" w:rsidRDefault="00D613C5" w:rsidP="009A1072">
      <w:pPr>
        <w:spacing w:after="3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Djelatnost predškolskog odgoja u Dječjem vrtiću Josipdol financira se iz </w:t>
      </w:r>
      <w:r w:rsidR="00C01217" w:rsidRPr="00BD0F91">
        <w:rPr>
          <w:rFonts w:ascii="Times New Roman" w:hAnsi="Times New Roman" w:cs="Times New Roman"/>
          <w:sz w:val="24"/>
          <w:szCs w:val="24"/>
        </w:rPr>
        <w:t>tri osnovna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izvora:  </w:t>
      </w:r>
    </w:p>
    <w:p w14:paraId="4C59FB4A" w14:textId="77777777" w:rsidR="00B7116A" w:rsidRPr="00BD0F91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BD0F91">
        <w:rPr>
          <w:rFonts w:ascii="Times New Roman" w:hAnsi="Times New Roman" w:cs="Times New Roman"/>
          <w:color w:val="auto"/>
          <w:sz w:val="24"/>
          <w:szCs w:val="24"/>
        </w:rPr>
        <w:t xml:space="preserve">sredstva Proračuna Općine Josipdol </w:t>
      </w:r>
    </w:p>
    <w:p w14:paraId="330A1156" w14:textId="77777777" w:rsidR="00C15A4B" w:rsidRPr="00BD0F91" w:rsidRDefault="00C15A4B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BD0F91">
        <w:rPr>
          <w:rFonts w:ascii="Times New Roman" w:hAnsi="Times New Roman" w:cs="Times New Roman"/>
          <w:color w:val="auto"/>
          <w:sz w:val="24"/>
          <w:szCs w:val="24"/>
        </w:rPr>
        <w:t>sredstva fiskalne održivosti vrtića</w:t>
      </w:r>
    </w:p>
    <w:p w14:paraId="2447E6B6" w14:textId="77777777" w:rsidR="00B7116A" w:rsidRPr="00BD0F91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BD0F91">
        <w:rPr>
          <w:rFonts w:ascii="Times New Roman" w:hAnsi="Times New Roman" w:cs="Times New Roman"/>
          <w:color w:val="auto"/>
          <w:sz w:val="24"/>
          <w:szCs w:val="24"/>
        </w:rPr>
        <w:t xml:space="preserve">sudjelovanjem roditelja u cijeni programa kojima su obuhvaćena njihova djeca. </w:t>
      </w:r>
    </w:p>
    <w:p w14:paraId="756A9F1E" w14:textId="77777777" w:rsidR="00B7116A" w:rsidRPr="00BD0F91" w:rsidRDefault="00D613C5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(2)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Sredstava u Proračunu Općine Josipdol u visini od </w:t>
      </w:r>
      <w:r w:rsidR="004B6241" w:rsidRPr="00BD0F91">
        <w:rPr>
          <w:rFonts w:ascii="Times New Roman" w:hAnsi="Times New Roman" w:cs="Times New Roman"/>
          <w:sz w:val="24"/>
          <w:szCs w:val="24"/>
        </w:rPr>
        <w:t>3</w:t>
      </w:r>
      <w:r w:rsidR="001C5B59" w:rsidRPr="00BD0F91">
        <w:rPr>
          <w:rFonts w:ascii="Times New Roman" w:hAnsi="Times New Roman" w:cs="Times New Roman"/>
          <w:sz w:val="24"/>
          <w:szCs w:val="24"/>
        </w:rPr>
        <w:t>6</w:t>
      </w:r>
      <w:r w:rsidR="004B6241" w:rsidRPr="00BD0F91">
        <w:rPr>
          <w:rFonts w:ascii="Times New Roman" w:hAnsi="Times New Roman" w:cs="Times New Roman"/>
          <w:sz w:val="24"/>
          <w:szCs w:val="24"/>
        </w:rPr>
        <w:t>5.350</w:t>
      </w:r>
      <w:r w:rsidR="001A2846" w:rsidRPr="00BD0F91">
        <w:rPr>
          <w:rFonts w:ascii="Times New Roman" w:hAnsi="Times New Roman" w:cs="Times New Roman"/>
          <w:sz w:val="24"/>
          <w:szCs w:val="24"/>
        </w:rPr>
        <w:t>,00 EUR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koja su prikazana u prethodnoj tablici odnose se na:  </w:t>
      </w:r>
    </w:p>
    <w:p w14:paraId="16673B49" w14:textId="77777777" w:rsidR="00B7116A" w:rsidRPr="00BD0F91" w:rsidRDefault="00707240" w:rsidP="008D2817">
      <w:pPr>
        <w:numPr>
          <w:ilvl w:val="0"/>
          <w:numId w:val="1"/>
        </w:numPr>
        <w:spacing w:after="31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za izdatke za djelatnike </w:t>
      </w:r>
    </w:p>
    <w:p w14:paraId="115A1CE4" w14:textId="77777777" w:rsidR="00B7116A" w:rsidRPr="00BD0F91" w:rsidRDefault="00707240" w:rsidP="008D2817">
      <w:pPr>
        <w:numPr>
          <w:ilvl w:val="0"/>
          <w:numId w:val="1"/>
        </w:numPr>
        <w:spacing w:after="31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za materijalne i druge troškove umanjene za sredstava ostvarena od uplate roditelja, te  </w:t>
      </w:r>
    </w:p>
    <w:p w14:paraId="4913013D" w14:textId="77777777" w:rsidR="00B7116A" w:rsidRPr="00BD0F91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za nabavu opreme i didaktičkih sredstava kojima se unapređuje predškolski rad. </w:t>
      </w:r>
    </w:p>
    <w:p w14:paraId="792353A7" w14:textId="77777777" w:rsidR="00B7116A" w:rsidRPr="00BD0F91" w:rsidRDefault="00D613C5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(3) </w:t>
      </w:r>
      <w:r w:rsidR="00707240" w:rsidRPr="00BD0F91">
        <w:rPr>
          <w:rFonts w:ascii="Times New Roman" w:hAnsi="Times New Roman" w:cs="Times New Roman"/>
          <w:sz w:val="24"/>
          <w:szCs w:val="24"/>
        </w:rPr>
        <w:t>Sredstava proračunskog korisnika u Proračun</w:t>
      </w:r>
      <w:r w:rsidR="001A2846" w:rsidRPr="00BD0F91">
        <w:rPr>
          <w:rFonts w:ascii="Times New Roman" w:hAnsi="Times New Roman" w:cs="Times New Roman"/>
          <w:sz w:val="24"/>
          <w:szCs w:val="24"/>
        </w:rPr>
        <w:t>u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Općine Josipdol iznose </w:t>
      </w:r>
      <w:r w:rsidR="001C5B59" w:rsidRPr="00BD0F91">
        <w:rPr>
          <w:rFonts w:ascii="Times New Roman" w:hAnsi="Times New Roman" w:cs="Times New Roman"/>
          <w:sz w:val="24"/>
          <w:szCs w:val="24"/>
        </w:rPr>
        <w:t>92.091,00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1A2846" w:rsidRPr="00BD0F91">
        <w:rPr>
          <w:rFonts w:ascii="Times New Roman" w:hAnsi="Times New Roman" w:cs="Times New Roman"/>
          <w:sz w:val="24"/>
          <w:szCs w:val="24"/>
        </w:rPr>
        <w:t>EUR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te se uplaćuju u Proračun Općine Josipdol sukladno Odluci o izvršavanju Proračuna Općine Josipdol za 202</w:t>
      </w:r>
      <w:r w:rsidR="00C01217" w:rsidRPr="00BD0F91">
        <w:rPr>
          <w:rFonts w:ascii="Times New Roman" w:hAnsi="Times New Roman" w:cs="Times New Roman"/>
          <w:sz w:val="24"/>
          <w:szCs w:val="24"/>
        </w:rPr>
        <w:t>6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. godinu.  </w:t>
      </w:r>
    </w:p>
    <w:p w14:paraId="5B4D2D58" w14:textId="77777777" w:rsidR="00B7116A" w:rsidRPr="00BD0F91" w:rsidRDefault="00707240" w:rsidP="008D2817">
      <w:pPr>
        <w:spacing w:after="1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17697" w14:textId="77777777" w:rsidR="00B7116A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4.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OSTALI PROGRAMI ZA DJECU PREDŠKOLSKE DOBI </w:t>
      </w:r>
    </w:p>
    <w:p w14:paraId="10BF4EBB" w14:textId="77777777" w:rsidR="00B7116A" w:rsidRPr="00BD0F91" w:rsidRDefault="00707240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613C5" w:rsidRPr="00BD0F91">
        <w:rPr>
          <w:rFonts w:ascii="Times New Roman" w:hAnsi="Times New Roman" w:cs="Times New Roman"/>
          <w:sz w:val="24"/>
          <w:szCs w:val="24"/>
        </w:rPr>
        <w:tab/>
      </w:r>
    </w:p>
    <w:p w14:paraId="163C278A" w14:textId="77777777" w:rsidR="00D613C5" w:rsidRPr="00BD0F91" w:rsidRDefault="00D613C5" w:rsidP="00D613C5">
      <w:pPr>
        <w:tabs>
          <w:tab w:val="left" w:pos="344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CC5972D" w14:textId="77777777" w:rsidR="00D613C5" w:rsidRPr="00BD0F91" w:rsidRDefault="00D613C5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3455C1B" w14:textId="77777777" w:rsidR="00B7116A" w:rsidRPr="00BD0F91" w:rsidRDefault="00707240" w:rsidP="008D2817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lastRenderedPageBreak/>
        <w:t xml:space="preserve">U Proračunu Općine Josipdol planirana su financijska sredstva za nabavku poklona djeci za  Sv. Nikolu  u iznosu od </w:t>
      </w:r>
      <w:r w:rsidR="001A2846" w:rsidRPr="00BD0F91">
        <w:rPr>
          <w:rFonts w:ascii="Times New Roman" w:hAnsi="Times New Roman" w:cs="Times New Roman"/>
          <w:sz w:val="24"/>
          <w:szCs w:val="24"/>
        </w:rPr>
        <w:t>2.700,00 EUR</w:t>
      </w:r>
      <w:r w:rsidRPr="00BD0F91">
        <w:rPr>
          <w:rFonts w:ascii="Times New Roman" w:hAnsi="Times New Roman" w:cs="Times New Roman"/>
          <w:sz w:val="24"/>
          <w:szCs w:val="24"/>
        </w:rPr>
        <w:t xml:space="preserve"> koji se daruju djeci s prebivalištem na području  Općine </w:t>
      </w:r>
      <w:r w:rsidR="008D2817"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Pr="00BD0F91">
        <w:rPr>
          <w:rFonts w:ascii="Times New Roman" w:hAnsi="Times New Roman" w:cs="Times New Roman"/>
          <w:sz w:val="24"/>
          <w:szCs w:val="24"/>
        </w:rPr>
        <w:t xml:space="preserve">Josipdol  u dobi od 1 godine starosti do četvrtog razreda osnovne škole.  </w:t>
      </w:r>
    </w:p>
    <w:p w14:paraId="76EB71F0" w14:textId="77777777" w:rsidR="00B7116A" w:rsidRPr="00BD0F91" w:rsidRDefault="00B7116A" w:rsidP="00DA1D6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7F073D" w14:textId="77777777" w:rsidR="00B7116A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5.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ZVRŠNE ODREDBE </w:t>
      </w:r>
    </w:p>
    <w:p w14:paraId="41457D29" w14:textId="77777777" w:rsidR="00B7116A" w:rsidRPr="00BD0F91" w:rsidRDefault="00707240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B541BB" w:rsidRPr="00BD0F91">
        <w:rPr>
          <w:rFonts w:ascii="Times New Roman" w:hAnsi="Times New Roman" w:cs="Times New Roman"/>
          <w:sz w:val="24"/>
          <w:szCs w:val="24"/>
        </w:rPr>
        <w:tab/>
      </w:r>
    </w:p>
    <w:p w14:paraId="21DF6B1C" w14:textId="77777777" w:rsidR="00B541BB" w:rsidRPr="00BD0F91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31CC327" w14:textId="77777777" w:rsidR="00B541BB" w:rsidRPr="00BD0F91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776890" w14:textId="77777777" w:rsidR="008D2817" w:rsidRPr="00BD0F91" w:rsidRDefault="008D2817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C15A4B" w:rsidRPr="00BD0F91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Pr="00BD0F91">
        <w:rPr>
          <w:rFonts w:ascii="Times New Roman" w:hAnsi="Times New Roman" w:cs="Times New Roman"/>
          <w:sz w:val="24"/>
          <w:szCs w:val="24"/>
        </w:rPr>
        <w:t>'', a</w:t>
      </w:r>
      <w:r w:rsidR="00C01217" w:rsidRPr="00BD0F91">
        <w:rPr>
          <w:rFonts w:ascii="Times New Roman" w:hAnsi="Times New Roman" w:cs="Times New Roman"/>
          <w:sz w:val="24"/>
          <w:szCs w:val="24"/>
        </w:rPr>
        <w:t xml:space="preserve"> stupa na snagu 1. siječnja 2026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6CF33B65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A7EC9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ED0D7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    </w:t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563EB08E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E08195E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7C2068F" w14:textId="77777777" w:rsidR="00B7116A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bookmarkEnd w:id="0"/>
      <w:r w:rsidR="00C01217" w:rsidRPr="00BD0F91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49828CDE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062F039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EA690CC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70DD700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8FDDC44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DF7D833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82DD88C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1D9394B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577C231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E61CABD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8AB6EBA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3C3CD02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99C8DBB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5F62E21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05470BF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276112C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67DB141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F05F682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2CEC8A6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1F43FAD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23BB29A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73FA760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004B0CB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EFF27F3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DAC64B3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9A0158C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D6772A0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4A54B01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43B27E7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C7687C9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A43ECB5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ADCA88E" w14:textId="77777777" w:rsidR="00414415" w:rsidRPr="00BD0F91" w:rsidRDefault="00414415" w:rsidP="00B963DB">
      <w:pPr>
        <w:spacing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14:paraId="5E3B3064" w14:textId="77777777" w:rsidR="008D152D" w:rsidRPr="00BD0F91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C603F" w14:textId="77777777" w:rsidR="008D152D" w:rsidRPr="00BD0F91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5044A" w14:textId="77777777" w:rsidR="008D152D" w:rsidRPr="00BD0F91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25596" w14:textId="77777777" w:rsidR="008D152D" w:rsidRPr="00BD0F91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A3900" w14:textId="77777777" w:rsidR="00414415" w:rsidRPr="00BD0F91" w:rsidRDefault="00414415" w:rsidP="007517CC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2EC9A937" w14:textId="77777777" w:rsidR="00414415" w:rsidRPr="00BD0F91" w:rsidRDefault="00414415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uz prijedlog Programa javnih potreba u djelatn</w:t>
      </w:r>
      <w:r w:rsidR="001C5B59" w:rsidRPr="00BD0F91">
        <w:rPr>
          <w:rFonts w:ascii="Times New Roman" w:hAnsi="Times New Roman" w:cs="Times New Roman"/>
          <w:sz w:val="24"/>
          <w:szCs w:val="24"/>
        </w:rPr>
        <w:t>osti predškolskog odgoja za 202</w:t>
      </w:r>
      <w:r w:rsidR="004B6241" w:rsidRPr="00BD0F91">
        <w:rPr>
          <w:rFonts w:ascii="Times New Roman" w:hAnsi="Times New Roman" w:cs="Times New Roman"/>
          <w:sz w:val="24"/>
          <w:szCs w:val="24"/>
        </w:rPr>
        <w:t>6</w:t>
      </w:r>
      <w:r w:rsidRPr="00BD0F91">
        <w:rPr>
          <w:rFonts w:ascii="Times New Roman" w:hAnsi="Times New Roman" w:cs="Times New Roman"/>
          <w:sz w:val="24"/>
          <w:szCs w:val="24"/>
        </w:rPr>
        <w:t>. godinu</w:t>
      </w:r>
    </w:p>
    <w:p w14:paraId="096D7242" w14:textId="77777777" w:rsidR="00414415" w:rsidRPr="00BD0F91" w:rsidRDefault="00414415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50832" w14:textId="77777777" w:rsidR="00414415" w:rsidRPr="00BD0F91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Pravni temelj </w:t>
      </w:r>
    </w:p>
    <w:p w14:paraId="0FD8452D" w14:textId="77777777" w:rsidR="00414415" w:rsidRPr="00BD0F91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14:paraId="76E28F1C" w14:textId="77777777" w:rsidR="00414415" w:rsidRPr="00BD0F91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Pravni temelj za donošenje ovog akta sadržan je u odredbi članka 49. Zakona o predškolskom odgoju i obrazovanju (''Narodne novine'', broj 10/97,107/07, 94/13, 98/19, 57/22</w:t>
      </w:r>
      <w:r w:rsidR="00D31F58" w:rsidRPr="00BD0F91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BD0F91">
        <w:rPr>
          <w:rFonts w:ascii="Times New Roman" w:hAnsi="Times New Roman" w:cs="Times New Roman"/>
          <w:sz w:val="24"/>
          <w:szCs w:val="24"/>
        </w:rPr>
        <w:t xml:space="preserve">) i članka 30. Statuta Općine Josipdol (''Glasnik Karlovačke Županije'', broj 12/21 i 40/21) kojim je propisana nadležnost Općinskog vijeća Općine Josipdol za donošenje ovog akta. </w:t>
      </w:r>
    </w:p>
    <w:p w14:paraId="6C99151D" w14:textId="77777777" w:rsidR="00414415" w:rsidRPr="00BD0F91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b/>
          <w:sz w:val="24"/>
          <w:szCs w:val="24"/>
        </w:rPr>
      </w:pPr>
    </w:p>
    <w:p w14:paraId="47CBE1C3" w14:textId="77777777" w:rsidR="00414415" w:rsidRPr="00BD0F91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left="284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</w:t>
      </w:r>
    </w:p>
    <w:p w14:paraId="73A0C2CA" w14:textId="77777777" w:rsidR="00414415" w:rsidRPr="00BD0F91" w:rsidRDefault="00414415" w:rsidP="00414415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 uređenjem odnosa na predloženi način</w:t>
      </w:r>
    </w:p>
    <w:p w14:paraId="795DAE20" w14:textId="77777777" w:rsidR="00414415" w:rsidRPr="00BD0F91" w:rsidRDefault="00414415" w:rsidP="00414415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</w:p>
    <w:p w14:paraId="19EDED73" w14:textId="77777777" w:rsidR="00414415" w:rsidRPr="00BD0F91" w:rsidRDefault="00414415" w:rsidP="00414415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Ovaj prijedlog akta pokrenut je radi utvrđivanja javnih potreba u djelatn</w:t>
      </w:r>
      <w:r w:rsidR="004B6241" w:rsidRPr="00BD0F91">
        <w:rPr>
          <w:rFonts w:ascii="Times New Roman" w:hAnsi="Times New Roman" w:cs="Times New Roman"/>
          <w:sz w:val="24"/>
          <w:szCs w:val="24"/>
        </w:rPr>
        <w:t>osti predškolskog odgoja za 2026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godinu za koje se sredstva osiguravaju u Proračunu </w:t>
      </w:r>
      <w:r w:rsidR="004B6241" w:rsidRPr="00BD0F91">
        <w:rPr>
          <w:rFonts w:ascii="Times New Roman" w:hAnsi="Times New Roman" w:cs="Times New Roman"/>
          <w:sz w:val="24"/>
          <w:szCs w:val="24"/>
        </w:rPr>
        <w:t>Općine Josipdol za 2026</w:t>
      </w:r>
      <w:r w:rsidRPr="00BD0F91">
        <w:rPr>
          <w:rFonts w:ascii="Times New Roman" w:hAnsi="Times New Roman" w:cs="Times New Roman"/>
          <w:sz w:val="24"/>
          <w:szCs w:val="24"/>
        </w:rPr>
        <w:t>. godinu.</w:t>
      </w:r>
    </w:p>
    <w:p w14:paraId="57BB16F0" w14:textId="77777777" w:rsidR="00414415" w:rsidRPr="00BD0F91" w:rsidRDefault="00414415" w:rsidP="00414415">
      <w:pPr>
        <w:spacing w:after="0"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14:paraId="3F6BDDF0" w14:textId="77777777" w:rsidR="00414415" w:rsidRPr="00BD0F91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14:paraId="282E177B" w14:textId="77777777" w:rsidR="00414415" w:rsidRPr="00BD0F91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0B47949E" w14:textId="77777777" w:rsidR="00414415" w:rsidRPr="00BD0F91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Procjena sredstava potrebnih za provođenje akta, te način njihova osiguranja</w:t>
      </w: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D1716" w14:textId="77777777" w:rsidR="00414415" w:rsidRPr="00BD0F91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14:paraId="7B0B8ED7" w14:textId="77777777" w:rsidR="00414415" w:rsidRPr="00BD0F91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0573C4DF" w14:textId="77777777" w:rsidR="00414415" w:rsidRPr="00BD0F91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45544EBE" w14:textId="77777777" w:rsidR="00414415" w:rsidRPr="00BD0F91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Tekst prijedloga akta s obrazloženjem</w:t>
      </w:r>
    </w:p>
    <w:p w14:paraId="4E5D9D8C" w14:textId="77777777" w:rsidR="00414415" w:rsidRPr="00BD0F91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1EB7B" w14:textId="77777777" w:rsidR="00414415" w:rsidRPr="00BD0F91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U prilogu se dostavlja tekst Programa javnih potreba u djelatn</w:t>
      </w:r>
      <w:r w:rsidR="004B6241" w:rsidRPr="00BD0F91">
        <w:rPr>
          <w:rFonts w:ascii="Times New Roman" w:hAnsi="Times New Roman" w:cs="Times New Roman"/>
          <w:sz w:val="24"/>
          <w:szCs w:val="24"/>
        </w:rPr>
        <w:t>osti predškolskog odgoja za 2026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4563D5E7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2211E173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2302CD26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3D84F283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30585EE9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493DE9E2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674269C0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79DFE51B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1D652E67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4DB1E6FB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3CF7028D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6B29AD1E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38E34632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0208AE08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22090F6C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50A163A6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5A78B7BC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642D9EBB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452F5A4E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44A82B2B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028CD961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707C2006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64E57274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5164A8AD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1DA7DB34" w14:textId="77777777" w:rsidR="007517CC" w:rsidRPr="00BD0F91" w:rsidRDefault="007517CC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11203" w14:textId="77777777" w:rsidR="00A50FCF" w:rsidRPr="00BD0F91" w:rsidRDefault="00A50FCF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14:paraId="176CD8CE" w14:textId="77777777" w:rsidR="00A50FCF" w:rsidRPr="00BD0F91" w:rsidRDefault="008D152D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(za </w:t>
      </w:r>
      <w:r w:rsidR="001C5B59" w:rsidRPr="00BD0F91">
        <w:rPr>
          <w:rFonts w:ascii="Times New Roman" w:hAnsi="Times New Roman" w:cs="Times New Roman"/>
          <w:sz w:val="24"/>
          <w:szCs w:val="24"/>
        </w:rPr>
        <w:t>rok od</w:t>
      </w:r>
      <w:r w:rsidR="004B6241"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4B6241" w:rsidRPr="0072590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1C5B59" w:rsidRPr="00BD0F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0FCF" w:rsidRPr="00BD0F91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45C616E6" w14:textId="77777777" w:rsidR="00A50FCF" w:rsidRPr="00BD0F91" w:rsidRDefault="00A50FCF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695B02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 </w:t>
      </w:r>
    </w:p>
    <w:p w14:paraId="73D53351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551E913A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10B64001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2295A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Stavkom 3. propisano je da su tijela javne vlasti iz stavka 1. ovoga članka dužna provesti savjetovanje s javnošću u pravilu u trajanju od 30 dana, osim u slučajevima kad se savjetovanje provodi sukladno propisu kojim se uređuje postupak p</w:t>
      </w:r>
      <w:bookmarkStart w:id="1" w:name="_GoBack"/>
      <w:bookmarkEnd w:id="1"/>
      <w:r w:rsidRPr="00BD0F91">
        <w:rPr>
          <w:rFonts w:ascii="Times New Roman" w:hAnsi="Times New Roman" w:cs="Times New Roman"/>
          <w:sz w:val="24"/>
          <w:szCs w:val="24"/>
        </w:rPr>
        <w:t xml:space="preserve">rocjene učinaka propisa. </w:t>
      </w:r>
    </w:p>
    <w:p w14:paraId="45B92402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6AA7310C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14:paraId="2B118EC6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5B9F0D9B" w14:textId="77777777" w:rsidR="00A50FCF" w:rsidRPr="00BD0F91" w:rsidRDefault="00A50FCF" w:rsidP="00A50FCF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Svrha </w:t>
      </w:r>
      <w:r w:rsidR="007517CC" w:rsidRPr="00BD0F91">
        <w:rPr>
          <w:rFonts w:ascii="Times New Roman" w:hAnsi="Times New Roman" w:cs="Times New Roman"/>
          <w:sz w:val="24"/>
          <w:szCs w:val="24"/>
        </w:rPr>
        <w:t>predloženog</w:t>
      </w:r>
      <w:r w:rsidRPr="00BD0F91">
        <w:rPr>
          <w:rFonts w:ascii="Times New Roman" w:hAnsi="Times New Roman" w:cs="Times New Roman"/>
          <w:sz w:val="24"/>
          <w:szCs w:val="24"/>
        </w:rPr>
        <w:t xml:space="preserve"> Programa jest donošenje predmetnog općeg akta radi utvrđivanja javnih potreba u djelatnosti predškolskog </w:t>
      </w:r>
      <w:r w:rsidR="004B6241" w:rsidRPr="00BD0F91">
        <w:rPr>
          <w:rFonts w:ascii="Times New Roman" w:hAnsi="Times New Roman" w:cs="Times New Roman"/>
          <w:sz w:val="24"/>
          <w:szCs w:val="24"/>
        </w:rPr>
        <w:t>odgoja za 2026</w:t>
      </w:r>
      <w:r w:rsidRPr="00BD0F91">
        <w:rPr>
          <w:rFonts w:ascii="Times New Roman" w:hAnsi="Times New Roman" w:cs="Times New Roman"/>
          <w:sz w:val="24"/>
          <w:szCs w:val="24"/>
        </w:rPr>
        <w:t>. godinu za koje se sredstva osiguravaju u P</w:t>
      </w:r>
      <w:r w:rsidR="004B6241" w:rsidRPr="00BD0F91">
        <w:rPr>
          <w:rFonts w:ascii="Times New Roman" w:hAnsi="Times New Roman" w:cs="Times New Roman"/>
          <w:sz w:val="24"/>
          <w:szCs w:val="24"/>
        </w:rPr>
        <w:t>roračunu Općine Josipdol za 2026</w:t>
      </w:r>
      <w:r w:rsidRPr="00BD0F91">
        <w:rPr>
          <w:rFonts w:ascii="Times New Roman" w:hAnsi="Times New Roman" w:cs="Times New Roman"/>
          <w:sz w:val="24"/>
          <w:szCs w:val="24"/>
        </w:rPr>
        <w:t>. godinu.</w:t>
      </w:r>
    </w:p>
    <w:p w14:paraId="7FD9DEAD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64409E36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Stoga se pristupilo izradi ovog Programa javnih potreba u djelatn</w:t>
      </w:r>
      <w:r w:rsidR="00D31F58" w:rsidRPr="00BD0F91">
        <w:rPr>
          <w:rFonts w:ascii="Times New Roman" w:hAnsi="Times New Roman" w:cs="Times New Roman"/>
          <w:sz w:val="24"/>
          <w:szCs w:val="24"/>
        </w:rPr>
        <w:t>osti predšk</w:t>
      </w:r>
      <w:r w:rsidR="001C5B59" w:rsidRPr="00BD0F91">
        <w:rPr>
          <w:rFonts w:ascii="Times New Roman" w:hAnsi="Times New Roman" w:cs="Times New Roman"/>
          <w:sz w:val="24"/>
          <w:szCs w:val="24"/>
        </w:rPr>
        <w:t>olskog odgoja za 2025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1E027821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5FC73CCA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</w:t>
      </w:r>
      <w:r w:rsidR="001C5B59" w:rsidRPr="00BD0F91">
        <w:rPr>
          <w:rFonts w:ascii="Times New Roman" w:hAnsi="Times New Roman" w:cs="Times New Roman"/>
          <w:sz w:val="24"/>
          <w:szCs w:val="24"/>
        </w:rPr>
        <w:t xml:space="preserve">2) skratiti na </w:t>
      </w:r>
      <w:r w:rsidR="004B6241" w:rsidRPr="0072590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1C5B59"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Pr="00BD0F91">
        <w:rPr>
          <w:rFonts w:ascii="Times New Roman" w:hAnsi="Times New Roman" w:cs="Times New Roman"/>
          <w:sz w:val="24"/>
          <w:szCs w:val="24"/>
        </w:rPr>
        <w:t xml:space="preserve">dana, uvažavajući i druge rokove u postupku donošenja općih i pojedinačnih akata. </w:t>
      </w:r>
    </w:p>
    <w:p w14:paraId="7973F110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14:paraId="6FF3F14A" w14:textId="77777777" w:rsidR="00A50FCF" w:rsidRPr="00BD0F91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sectPr w:rsidR="00A50FCF" w:rsidRPr="00BD0F91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4162B"/>
    <w:rsid w:val="00044FBC"/>
    <w:rsid w:val="00097E90"/>
    <w:rsid w:val="000B5DE7"/>
    <w:rsid w:val="0010280A"/>
    <w:rsid w:val="001A2846"/>
    <w:rsid w:val="001C2789"/>
    <w:rsid w:val="001C5B59"/>
    <w:rsid w:val="001D5A35"/>
    <w:rsid w:val="001D7684"/>
    <w:rsid w:val="00205FD4"/>
    <w:rsid w:val="00234ED6"/>
    <w:rsid w:val="002654F1"/>
    <w:rsid w:val="00280830"/>
    <w:rsid w:val="00390829"/>
    <w:rsid w:val="003D45B3"/>
    <w:rsid w:val="003E5F7D"/>
    <w:rsid w:val="00414415"/>
    <w:rsid w:val="00422A95"/>
    <w:rsid w:val="00496B78"/>
    <w:rsid w:val="004B6241"/>
    <w:rsid w:val="004E1E25"/>
    <w:rsid w:val="005232EF"/>
    <w:rsid w:val="00557C28"/>
    <w:rsid w:val="00595EF6"/>
    <w:rsid w:val="005C000A"/>
    <w:rsid w:val="005F71E4"/>
    <w:rsid w:val="00707240"/>
    <w:rsid w:val="00725905"/>
    <w:rsid w:val="007517CC"/>
    <w:rsid w:val="00785DFC"/>
    <w:rsid w:val="008A759B"/>
    <w:rsid w:val="008B3330"/>
    <w:rsid w:val="008D152D"/>
    <w:rsid w:val="008D2817"/>
    <w:rsid w:val="008E77E0"/>
    <w:rsid w:val="00905BF6"/>
    <w:rsid w:val="00982AC8"/>
    <w:rsid w:val="0099088E"/>
    <w:rsid w:val="009A1072"/>
    <w:rsid w:val="00A06862"/>
    <w:rsid w:val="00A50FCF"/>
    <w:rsid w:val="00B24A7E"/>
    <w:rsid w:val="00B541BB"/>
    <w:rsid w:val="00B55B95"/>
    <w:rsid w:val="00B7116A"/>
    <w:rsid w:val="00B963DB"/>
    <w:rsid w:val="00BD0F91"/>
    <w:rsid w:val="00C01217"/>
    <w:rsid w:val="00C15A4B"/>
    <w:rsid w:val="00C42120"/>
    <w:rsid w:val="00CF67A1"/>
    <w:rsid w:val="00D118CE"/>
    <w:rsid w:val="00D31F58"/>
    <w:rsid w:val="00D613C5"/>
    <w:rsid w:val="00D654CD"/>
    <w:rsid w:val="00DA1D68"/>
    <w:rsid w:val="00DC2B3D"/>
    <w:rsid w:val="00E077CA"/>
    <w:rsid w:val="00ED4A7C"/>
    <w:rsid w:val="00F03302"/>
    <w:rsid w:val="00FB1CB9"/>
    <w:rsid w:val="00FB262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7A8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144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7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7E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08D4-65D5-436F-A386-C28E3949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4</cp:revision>
  <cp:lastPrinted>2025-09-22T06:58:00Z</cp:lastPrinted>
  <dcterms:created xsi:type="dcterms:W3CDTF">2025-09-22T08:37:00Z</dcterms:created>
  <dcterms:modified xsi:type="dcterms:W3CDTF">2025-09-22T10:46:00Z</dcterms:modified>
</cp:coreProperties>
</file>