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3A167573" w14:textId="77777777" w:rsidR="00442C5D" w:rsidRPr="00BC6F3A" w:rsidRDefault="00442C5D" w:rsidP="00651FF3">
      <w:pPr>
        <w:spacing w:before="1"/>
        <w:rPr>
          <w:b/>
          <w:bCs/>
          <w:sz w:val="24"/>
          <w:szCs w:val="24"/>
        </w:rPr>
      </w:pPr>
    </w:p>
    <w:p w14:paraId="0F14069F" w14:textId="6476AAE4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E03FAB" w:rsidRPr="003F479A">
        <w:rPr>
          <w:sz w:val="24"/>
          <w:szCs w:val="24"/>
          <w:lang w:eastAsia="hr-HR"/>
        </w:rPr>
        <w:t>363-0</w:t>
      </w:r>
      <w:r w:rsidR="003E2847">
        <w:rPr>
          <w:sz w:val="24"/>
          <w:szCs w:val="24"/>
          <w:lang w:eastAsia="hr-HR"/>
        </w:rPr>
        <w:t>1</w:t>
      </w:r>
      <w:r w:rsidR="00E03FAB" w:rsidRPr="003F479A">
        <w:rPr>
          <w:sz w:val="24"/>
          <w:szCs w:val="24"/>
          <w:lang w:eastAsia="hr-HR"/>
        </w:rPr>
        <w:t>/</w:t>
      </w:r>
      <w:r w:rsidR="003E2847">
        <w:rPr>
          <w:sz w:val="24"/>
          <w:szCs w:val="24"/>
          <w:lang w:eastAsia="hr-HR"/>
        </w:rPr>
        <w:t>2</w:t>
      </w:r>
      <w:r w:rsidR="00225D45">
        <w:rPr>
          <w:sz w:val="24"/>
          <w:szCs w:val="24"/>
          <w:lang w:eastAsia="hr-HR"/>
        </w:rPr>
        <w:t>4</w:t>
      </w:r>
      <w:r w:rsidR="00E03FAB" w:rsidRPr="003F479A">
        <w:rPr>
          <w:sz w:val="24"/>
          <w:szCs w:val="24"/>
          <w:lang w:eastAsia="hr-HR"/>
        </w:rPr>
        <w:t>-01/</w:t>
      </w:r>
      <w:r w:rsidR="00F260E7">
        <w:rPr>
          <w:sz w:val="24"/>
          <w:szCs w:val="24"/>
          <w:lang w:eastAsia="hr-HR"/>
        </w:rPr>
        <w:t>4</w:t>
      </w:r>
    </w:p>
    <w:p w14:paraId="0E4EBF35" w14:textId="443949A5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803520">
        <w:rPr>
          <w:sz w:val="24"/>
          <w:szCs w:val="24"/>
        </w:rPr>
        <w:t>5</w:t>
      </w:r>
      <w:r w:rsidRPr="00651FF3">
        <w:rPr>
          <w:spacing w:val="-2"/>
          <w:sz w:val="24"/>
          <w:szCs w:val="24"/>
        </w:rPr>
        <w:t>-</w:t>
      </w:r>
      <w:r w:rsidR="008135A3">
        <w:rPr>
          <w:sz w:val="24"/>
          <w:szCs w:val="24"/>
        </w:rPr>
        <w:t>6</w:t>
      </w:r>
    </w:p>
    <w:p w14:paraId="7E0A05A1" w14:textId="555BFAA9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803520">
        <w:rPr>
          <w:sz w:val="24"/>
          <w:szCs w:val="24"/>
        </w:rPr>
        <w:t>1</w:t>
      </w:r>
      <w:r w:rsidR="00566C55">
        <w:rPr>
          <w:sz w:val="24"/>
          <w:szCs w:val="24"/>
        </w:rPr>
        <w:t>9</w:t>
      </w:r>
      <w:r w:rsidRPr="00651FF3">
        <w:rPr>
          <w:sz w:val="24"/>
          <w:szCs w:val="24"/>
        </w:rPr>
        <w:t xml:space="preserve">. </w:t>
      </w:r>
      <w:r w:rsidR="00803520">
        <w:rPr>
          <w:sz w:val="24"/>
          <w:szCs w:val="24"/>
        </w:rPr>
        <w:t>veljače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803520">
        <w:rPr>
          <w:sz w:val="24"/>
          <w:szCs w:val="24"/>
        </w:rPr>
        <w:t>5</w:t>
      </w:r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15BEDD1B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13 i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803520" w:rsidRPr="00803520">
        <w:rPr>
          <w:sz w:val="24"/>
          <w:szCs w:val="24"/>
        </w:rPr>
        <w:t>1</w:t>
      </w:r>
      <w:r w:rsidR="00566C55">
        <w:rPr>
          <w:sz w:val="24"/>
          <w:szCs w:val="24"/>
        </w:rPr>
        <w:t>9</w:t>
      </w:r>
      <w:r w:rsidR="00803520" w:rsidRPr="00803520">
        <w:rPr>
          <w:sz w:val="24"/>
          <w:szCs w:val="24"/>
        </w:rPr>
        <w:t>. veljače 2025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1BF91F99" w14:textId="77777777" w:rsidR="003D52A4" w:rsidRPr="00651FF3" w:rsidRDefault="003D52A4" w:rsidP="00803520">
      <w:pPr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4EBFDAB8" w:rsidR="005E1AE6" w:rsidRDefault="00803520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r w:rsidRPr="00803520">
        <w:rPr>
          <w:b/>
          <w:sz w:val="24"/>
          <w:szCs w:val="24"/>
          <w:lang w:eastAsia="hr-HR"/>
        </w:rPr>
        <w:t xml:space="preserve">Programa o izmjenama </w:t>
      </w:r>
      <w:r w:rsidR="006D3F4A" w:rsidRPr="006D3F4A">
        <w:rPr>
          <w:b/>
          <w:sz w:val="24"/>
          <w:szCs w:val="24"/>
          <w:lang w:eastAsia="hr-HR"/>
        </w:rPr>
        <w:t xml:space="preserve">Programa </w:t>
      </w:r>
      <w:r w:rsidR="00EB61F1">
        <w:rPr>
          <w:b/>
          <w:sz w:val="24"/>
          <w:szCs w:val="24"/>
        </w:rPr>
        <w:t>g</w:t>
      </w:r>
      <w:r w:rsidR="00EB61F1">
        <w:rPr>
          <w:b/>
          <w:spacing w:val="-1"/>
          <w:sz w:val="24"/>
          <w:szCs w:val="24"/>
        </w:rPr>
        <w:t>r</w:t>
      </w:r>
      <w:r w:rsidR="00EB61F1">
        <w:rPr>
          <w:b/>
          <w:sz w:val="24"/>
          <w:szCs w:val="24"/>
        </w:rPr>
        <w:t>a</w:t>
      </w:r>
      <w:r w:rsidR="00EB61F1">
        <w:rPr>
          <w:b/>
          <w:spacing w:val="1"/>
          <w:sz w:val="24"/>
          <w:szCs w:val="24"/>
        </w:rPr>
        <w:t>đ</w:t>
      </w:r>
      <w:r w:rsidR="00EB61F1">
        <w:rPr>
          <w:b/>
          <w:spacing w:val="-1"/>
          <w:sz w:val="24"/>
          <w:szCs w:val="24"/>
        </w:rPr>
        <w:t>e</w:t>
      </w:r>
      <w:r w:rsidR="00EB61F1">
        <w:rPr>
          <w:b/>
          <w:spacing w:val="1"/>
          <w:sz w:val="24"/>
          <w:szCs w:val="24"/>
        </w:rPr>
        <w:t>n</w:t>
      </w:r>
      <w:r w:rsidR="00EB61F1">
        <w:rPr>
          <w:b/>
          <w:sz w:val="24"/>
          <w:szCs w:val="24"/>
        </w:rPr>
        <w:t xml:space="preserve">ja </w:t>
      </w:r>
      <w:r w:rsidR="00EB61F1">
        <w:rPr>
          <w:b/>
          <w:spacing w:val="1"/>
          <w:sz w:val="24"/>
          <w:szCs w:val="24"/>
        </w:rPr>
        <w:t>k</w:t>
      </w:r>
      <w:r w:rsidR="00EB61F1">
        <w:rPr>
          <w:b/>
          <w:sz w:val="24"/>
          <w:szCs w:val="24"/>
        </w:rPr>
        <w:t>o</w:t>
      </w:r>
      <w:r w:rsidR="00EB61F1">
        <w:rPr>
          <w:b/>
          <w:spacing w:val="-3"/>
          <w:sz w:val="24"/>
          <w:szCs w:val="24"/>
        </w:rPr>
        <w:t>m</w:t>
      </w:r>
      <w:r w:rsidR="00EB61F1">
        <w:rPr>
          <w:b/>
          <w:spacing w:val="1"/>
          <w:sz w:val="24"/>
          <w:szCs w:val="24"/>
        </w:rPr>
        <w:t>un</w:t>
      </w:r>
      <w:r w:rsidR="00EB61F1">
        <w:rPr>
          <w:b/>
          <w:sz w:val="24"/>
          <w:szCs w:val="24"/>
        </w:rPr>
        <w:t>al</w:t>
      </w:r>
      <w:r w:rsidR="00EB61F1">
        <w:rPr>
          <w:b/>
          <w:spacing w:val="1"/>
          <w:sz w:val="24"/>
          <w:szCs w:val="24"/>
        </w:rPr>
        <w:t>n</w:t>
      </w:r>
      <w:r w:rsidR="00EB61F1">
        <w:rPr>
          <w:b/>
          <w:sz w:val="24"/>
          <w:szCs w:val="24"/>
        </w:rPr>
        <w:t>e</w:t>
      </w:r>
      <w:r w:rsidR="00EB61F1">
        <w:rPr>
          <w:b/>
          <w:spacing w:val="-1"/>
          <w:sz w:val="24"/>
          <w:szCs w:val="24"/>
        </w:rPr>
        <w:t xml:space="preserve"> </w:t>
      </w:r>
      <w:r w:rsidR="00EB61F1">
        <w:rPr>
          <w:b/>
          <w:sz w:val="24"/>
          <w:szCs w:val="24"/>
        </w:rPr>
        <w:t>i</w:t>
      </w:r>
      <w:r w:rsidR="00EB61F1">
        <w:rPr>
          <w:b/>
          <w:spacing w:val="1"/>
          <w:sz w:val="24"/>
          <w:szCs w:val="24"/>
        </w:rPr>
        <w:t>nf</w:t>
      </w:r>
      <w:r w:rsidR="00EB61F1">
        <w:rPr>
          <w:b/>
          <w:spacing w:val="-1"/>
          <w:sz w:val="24"/>
          <w:szCs w:val="24"/>
        </w:rPr>
        <w:t>r</w:t>
      </w:r>
      <w:r w:rsidR="00EB61F1">
        <w:rPr>
          <w:b/>
          <w:sz w:val="24"/>
          <w:szCs w:val="24"/>
        </w:rPr>
        <w:t>as</w:t>
      </w:r>
      <w:r w:rsidR="00EB61F1">
        <w:rPr>
          <w:b/>
          <w:spacing w:val="-3"/>
          <w:sz w:val="24"/>
          <w:szCs w:val="24"/>
        </w:rPr>
        <w:t>t</w:t>
      </w:r>
      <w:r w:rsidR="00EB61F1">
        <w:rPr>
          <w:b/>
          <w:spacing w:val="-1"/>
          <w:sz w:val="24"/>
          <w:szCs w:val="24"/>
        </w:rPr>
        <w:t>r</w:t>
      </w:r>
      <w:r w:rsidR="00EB61F1">
        <w:rPr>
          <w:b/>
          <w:spacing w:val="1"/>
          <w:sz w:val="24"/>
          <w:szCs w:val="24"/>
        </w:rPr>
        <w:t>uk</w:t>
      </w:r>
      <w:r w:rsidR="00EB61F1">
        <w:rPr>
          <w:b/>
          <w:sz w:val="24"/>
          <w:szCs w:val="24"/>
        </w:rPr>
        <w:t>tu</w:t>
      </w:r>
      <w:r w:rsidR="00EB61F1">
        <w:rPr>
          <w:b/>
          <w:spacing w:val="-1"/>
          <w:sz w:val="24"/>
          <w:szCs w:val="24"/>
        </w:rPr>
        <w:t>r</w:t>
      </w:r>
      <w:r w:rsidR="00EB61F1">
        <w:rPr>
          <w:b/>
          <w:sz w:val="24"/>
          <w:szCs w:val="24"/>
        </w:rPr>
        <w:t>e</w:t>
      </w:r>
      <w:r w:rsidR="00EB61F1">
        <w:rPr>
          <w:b/>
          <w:spacing w:val="-1"/>
          <w:sz w:val="24"/>
          <w:szCs w:val="24"/>
        </w:rPr>
        <w:t xml:space="preserve"> </w:t>
      </w:r>
      <w:r w:rsidR="00EB61F1">
        <w:rPr>
          <w:b/>
          <w:sz w:val="24"/>
          <w:szCs w:val="24"/>
        </w:rPr>
        <w:t>za 202</w:t>
      </w:r>
      <w:r w:rsidR="00225D45">
        <w:rPr>
          <w:b/>
          <w:sz w:val="24"/>
          <w:szCs w:val="24"/>
        </w:rPr>
        <w:t>4</w:t>
      </w:r>
      <w:r w:rsidR="00EB61F1">
        <w:rPr>
          <w:b/>
          <w:sz w:val="24"/>
          <w:szCs w:val="24"/>
        </w:rPr>
        <w:t>. go</w:t>
      </w:r>
      <w:r w:rsidR="00EB61F1">
        <w:rPr>
          <w:b/>
          <w:spacing w:val="1"/>
          <w:sz w:val="24"/>
          <w:szCs w:val="24"/>
        </w:rPr>
        <w:t>d</w:t>
      </w:r>
      <w:r w:rsidR="00EB61F1">
        <w:rPr>
          <w:b/>
          <w:sz w:val="24"/>
          <w:szCs w:val="24"/>
        </w:rPr>
        <w:t>i</w:t>
      </w:r>
      <w:r w:rsidR="00EB61F1">
        <w:rPr>
          <w:b/>
          <w:spacing w:val="1"/>
          <w:sz w:val="24"/>
          <w:szCs w:val="24"/>
        </w:rPr>
        <w:t>n</w:t>
      </w:r>
      <w:r w:rsidR="00EB61F1">
        <w:rPr>
          <w:b/>
          <w:sz w:val="24"/>
          <w:szCs w:val="24"/>
        </w:rPr>
        <w:t>u</w:t>
      </w:r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15763EC1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803520" w:rsidRPr="00803520">
        <w:rPr>
          <w:sz w:val="24"/>
          <w:szCs w:val="24"/>
        </w:rPr>
        <w:t xml:space="preserve">Programa o izmjenama </w:t>
      </w:r>
      <w:r w:rsidR="006D3F4A">
        <w:rPr>
          <w:rFonts w:eastAsia="Calibri"/>
          <w:position w:val="1"/>
          <w:sz w:val="24"/>
          <w:szCs w:val="24"/>
        </w:rPr>
        <w:t xml:space="preserve">Programa </w:t>
      </w:r>
      <w:r w:rsidR="00EB61F1" w:rsidRPr="00EB61F1">
        <w:rPr>
          <w:rFonts w:eastAsia="Calibri"/>
          <w:position w:val="1"/>
          <w:sz w:val="24"/>
          <w:szCs w:val="24"/>
        </w:rPr>
        <w:t>građenja komunalne infrastrukture za 202</w:t>
      </w:r>
      <w:r w:rsidR="00225D45">
        <w:rPr>
          <w:rFonts w:eastAsia="Calibri"/>
          <w:position w:val="1"/>
          <w:sz w:val="24"/>
          <w:szCs w:val="24"/>
        </w:rPr>
        <w:t>5</w:t>
      </w:r>
      <w:r w:rsidR="00EB61F1" w:rsidRPr="00EB61F1">
        <w:rPr>
          <w:rFonts w:eastAsia="Calibri"/>
          <w:position w:val="1"/>
          <w:sz w:val="24"/>
          <w:szCs w:val="24"/>
        </w:rPr>
        <w:t>. godinu</w:t>
      </w:r>
      <w:r w:rsidR="00AF223A" w:rsidRPr="00AF223A">
        <w:rPr>
          <w:i/>
          <w:sz w:val="24"/>
          <w:szCs w:val="24"/>
        </w:rPr>
        <w:t xml:space="preserve"> </w:t>
      </w:r>
      <w:r w:rsidR="00AF223A">
        <w:rPr>
          <w:sz w:val="24"/>
          <w:szCs w:val="24"/>
        </w:rPr>
        <w:t xml:space="preserve">radi </w:t>
      </w:r>
      <w:r w:rsidR="00FF52C1">
        <w:rPr>
          <w:sz w:val="24"/>
          <w:szCs w:val="24"/>
        </w:rPr>
        <w:t>u</w:t>
      </w:r>
      <w:r w:rsidR="00FF52C1" w:rsidRPr="00FF52C1">
        <w:rPr>
          <w:sz w:val="24"/>
          <w:szCs w:val="24"/>
        </w:rPr>
        <w:t>sklađivanj</w:t>
      </w:r>
      <w:r w:rsidR="00FF52C1">
        <w:rPr>
          <w:sz w:val="24"/>
          <w:szCs w:val="24"/>
        </w:rPr>
        <w:t>a</w:t>
      </w:r>
      <w:r w:rsidR="00FF52C1" w:rsidRPr="00FF52C1">
        <w:rPr>
          <w:sz w:val="24"/>
          <w:szCs w:val="24"/>
        </w:rPr>
        <w:t xml:space="preserve"> </w:t>
      </w:r>
      <w:r w:rsidR="00653AF8" w:rsidRPr="00653AF8">
        <w:rPr>
          <w:sz w:val="24"/>
          <w:szCs w:val="24"/>
        </w:rPr>
        <w:t>predmetnog općeg akta s</w:t>
      </w:r>
      <w:r w:rsidR="006D3F4A" w:rsidRPr="009C1691">
        <w:rPr>
          <w:rFonts w:eastAsia="Calibri"/>
          <w:sz w:val="24"/>
          <w:szCs w:val="24"/>
        </w:rPr>
        <w:t xml:space="preserve"> </w:t>
      </w:r>
      <w:r w:rsidR="00803520" w:rsidRPr="00803520">
        <w:rPr>
          <w:rFonts w:eastAsia="Calibri"/>
          <w:sz w:val="24"/>
          <w:szCs w:val="24"/>
        </w:rPr>
        <w:t>Odlukom o izmjenama i dopunama Proračuna</w:t>
      </w:r>
      <w:r w:rsidR="006D3F4A">
        <w:rPr>
          <w:rFonts w:eastAsia="Calibri"/>
          <w:sz w:val="24"/>
          <w:szCs w:val="24"/>
        </w:rPr>
        <w:t xml:space="preserve"> Općine Josipdol </w:t>
      </w:r>
      <w:r w:rsidR="006D3F4A" w:rsidRPr="00830735">
        <w:rPr>
          <w:sz w:val="24"/>
          <w:szCs w:val="24"/>
        </w:rPr>
        <w:t>za 202</w:t>
      </w:r>
      <w:r w:rsidR="00225D45">
        <w:rPr>
          <w:sz w:val="24"/>
          <w:szCs w:val="24"/>
        </w:rPr>
        <w:t>5</w:t>
      </w:r>
      <w:r w:rsidR="006D3F4A" w:rsidRPr="00830735">
        <w:rPr>
          <w:sz w:val="24"/>
          <w:szCs w:val="24"/>
        </w:rPr>
        <w:t>. godinu</w:t>
      </w:r>
      <w:r w:rsidR="006D3F4A">
        <w:rPr>
          <w:sz w:val="24"/>
          <w:szCs w:val="24"/>
        </w:rPr>
        <w:t xml:space="preserve"> s projekcijama za 202</w:t>
      </w:r>
      <w:r w:rsidR="00225D45">
        <w:rPr>
          <w:sz w:val="24"/>
          <w:szCs w:val="24"/>
        </w:rPr>
        <w:t>6</w:t>
      </w:r>
      <w:r w:rsidR="006D3F4A">
        <w:rPr>
          <w:sz w:val="24"/>
          <w:szCs w:val="24"/>
        </w:rPr>
        <w:t>. i 202</w:t>
      </w:r>
      <w:r w:rsidR="00225D45">
        <w:rPr>
          <w:sz w:val="24"/>
          <w:szCs w:val="24"/>
        </w:rPr>
        <w:t>7</w:t>
      </w:r>
      <w:r w:rsidR="006D3F4A">
        <w:rPr>
          <w:sz w:val="24"/>
          <w:szCs w:val="24"/>
        </w:rPr>
        <w:t>. godinu</w:t>
      </w:r>
      <w:r w:rsidR="00653AF8" w:rsidRPr="00653AF8"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39091D33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803520" w:rsidRPr="00803520">
        <w:rPr>
          <w:sz w:val="24"/>
          <w:szCs w:val="24"/>
        </w:rPr>
        <w:t>1</w:t>
      </w:r>
      <w:r w:rsidR="00566C55">
        <w:rPr>
          <w:sz w:val="24"/>
          <w:szCs w:val="24"/>
        </w:rPr>
        <w:t>9</w:t>
      </w:r>
      <w:r w:rsidR="00803520" w:rsidRPr="00803520">
        <w:rPr>
          <w:sz w:val="24"/>
          <w:szCs w:val="24"/>
        </w:rPr>
        <w:t>. veljače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566C55">
        <w:rPr>
          <w:sz w:val="24"/>
          <w:szCs w:val="24"/>
        </w:rPr>
        <w:t>06</w:t>
      </w:r>
      <w:r w:rsidR="00803520" w:rsidRPr="00803520">
        <w:rPr>
          <w:sz w:val="24"/>
          <w:szCs w:val="24"/>
        </w:rPr>
        <w:t xml:space="preserve">. </w:t>
      </w:r>
      <w:r w:rsidR="00566C55">
        <w:rPr>
          <w:sz w:val="24"/>
          <w:szCs w:val="24"/>
        </w:rPr>
        <w:t>ožujka</w:t>
      </w:r>
      <w:r w:rsidR="00803520" w:rsidRPr="00803520">
        <w:rPr>
          <w:sz w:val="24"/>
          <w:szCs w:val="24"/>
        </w:rPr>
        <w:t xml:space="preserve"> 2025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Općinski načelnik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ing. silv.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598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0C4DF8"/>
    <w:rsid w:val="000C7361"/>
    <w:rsid w:val="000F0D71"/>
    <w:rsid w:val="00110989"/>
    <w:rsid w:val="00124195"/>
    <w:rsid w:val="001E4670"/>
    <w:rsid w:val="00225D45"/>
    <w:rsid w:val="002451C1"/>
    <w:rsid w:val="002919BE"/>
    <w:rsid w:val="00352C80"/>
    <w:rsid w:val="00356098"/>
    <w:rsid w:val="003D52A4"/>
    <w:rsid w:val="003E2847"/>
    <w:rsid w:val="00442C5D"/>
    <w:rsid w:val="00566C55"/>
    <w:rsid w:val="005E1AE6"/>
    <w:rsid w:val="005F0A0D"/>
    <w:rsid w:val="00651FF3"/>
    <w:rsid w:val="00653AF8"/>
    <w:rsid w:val="006654E9"/>
    <w:rsid w:val="006D3F4A"/>
    <w:rsid w:val="00803520"/>
    <w:rsid w:val="008135A3"/>
    <w:rsid w:val="008F1409"/>
    <w:rsid w:val="00A244A8"/>
    <w:rsid w:val="00AF223A"/>
    <w:rsid w:val="00B40789"/>
    <w:rsid w:val="00B53497"/>
    <w:rsid w:val="00B74E59"/>
    <w:rsid w:val="00B82D54"/>
    <w:rsid w:val="00BB7FE2"/>
    <w:rsid w:val="00BC6F3A"/>
    <w:rsid w:val="00C35EAC"/>
    <w:rsid w:val="00D5645D"/>
    <w:rsid w:val="00DB624B"/>
    <w:rsid w:val="00E03FAB"/>
    <w:rsid w:val="00E33162"/>
    <w:rsid w:val="00EB61F1"/>
    <w:rsid w:val="00F0229B"/>
    <w:rsid w:val="00F260E7"/>
    <w:rsid w:val="00FB3CB0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29</cp:revision>
  <cp:lastPrinted>2025-02-18T12:57:00Z</cp:lastPrinted>
  <dcterms:created xsi:type="dcterms:W3CDTF">2022-02-06T12:22:00Z</dcterms:created>
  <dcterms:modified xsi:type="dcterms:W3CDTF">2025-02-18T22:18:00Z</dcterms:modified>
</cp:coreProperties>
</file>