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3A62B72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6A688F">
        <w:rPr>
          <w:rFonts w:ascii="Times New Roman" w:hAnsi="Times New Roman" w:cs="Times New Roman"/>
          <w:sz w:val="24"/>
          <w:szCs w:val="24"/>
        </w:rPr>
        <w:t>601-04/23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6A688F">
        <w:rPr>
          <w:rFonts w:ascii="Times New Roman" w:hAnsi="Times New Roman" w:cs="Times New Roman"/>
          <w:sz w:val="24"/>
          <w:szCs w:val="24"/>
        </w:rPr>
        <w:t>9</w:t>
      </w:r>
    </w:p>
    <w:p w14:paraId="286BB63F" w14:textId="42783CC0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  <w:r w:rsidR="00E11003">
        <w:rPr>
          <w:rFonts w:ascii="Times New Roman" w:hAnsi="Times New Roman" w:cs="Times New Roman"/>
          <w:sz w:val="24"/>
          <w:szCs w:val="24"/>
        </w:rPr>
        <w:t>20</w:t>
      </w:r>
    </w:p>
    <w:p w14:paraId="473B4B21" w14:textId="016AC3AE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EC63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E11003">
        <w:rPr>
          <w:rFonts w:ascii="Times New Roman" w:hAnsi="Times New Roman" w:cs="Times New Roman"/>
          <w:sz w:val="24"/>
          <w:szCs w:val="24"/>
        </w:rPr>
        <w:t>prosinca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5E983BB2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E11003">
        <w:rPr>
          <w:rFonts w:ascii="Times New Roman" w:hAnsi="Times New Roman" w:cs="Times New Roman"/>
          <w:sz w:val="24"/>
          <w:szCs w:val="24"/>
        </w:rPr>
        <w:t xml:space="preserve"> 20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E11003">
        <w:rPr>
          <w:rFonts w:ascii="Times New Roman" w:hAnsi="Times New Roman" w:cs="Times New Roman"/>
          <w:sz w:val="24"/>
          <w:szCs w:val="24"/>
        </w:rPr>
        <w:t xml:space="preserve">  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E11003">
        <w:rPr>
          <w:rFonts w:ascii="Times New Roman" w:hAnsi="Times New Roman"/>
          <w:sz w:val="24"/>
          <w:szCs w:val="24"/>
        </w:rPr>
        <w:t>prosinca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6A688F">
        <w:rPr>
          <w:rFonts w:ascii="Times New Roman" w:hAnsi="Times New Roman" w:cs="Times New Roman"/>
          <w:sz w:val="24"/>
          <w:szCs w:val="24"/>
        </w:rPr>
        <w:t>2024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CEB4E26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b/>
          <w:sz w:val="24"/>
          <w:szCs w:val="24"/>
        </w:rPr>
        <w:t>osti predškolskog odgoja za 2024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6BA786E5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6A688F">
        <w:rPr>
          <w:rFonts w:ascii="Times New Roman" w:hAnsi="Times New Roman" w:cs="Times New Roman"/>
          <w:sz w:val="24"/>
          <w:szCs w:val="24"/>
        </w:rPr>
        <w:t>osti predškolskog odgoja za 2024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>Službeni glasnik Općine Josipdol'', broj 9/23</w:t>
      </w:r>
      <w:r w:rsidR="00E11003">
        <w:rPr>
          <w:rFonts w:ascii="Times New Roman" w:hAnsi="Times New Roman" w:cs="Times New Roman"/>
          <w:sz w:val="24"/>
          <w:szCs w:val="24"/>
        </w:rPr>
        <w:t xml:space="preserve">, 7/24, </w:t>
      </w:r>
      <w:r w:rsidR="00EC6387">
        <w:rPr>
          <w:rFonts w:ascii="Times New Roman" w:hAnsi="Times New Roman" w:cs="Times New Roman"/>
          <w:sz w:val="24"/>
          <w:szCs w:val="24"/>
        </w:rPr>
        <w:t>9/24</w:t>
      </w:r>
      <w:r w:rsidR="00E11003">
        <w:rPr>
          <w:rFonts w:ascii="Times New Roman" w:hAnsi="Times New Roman" w:cs="Times New Roman"/>
          <w:sz w:val="24"/>
          <w:szCs w:val="24"/>
        </w:rPr>
        <w:t xml:space="preserve"> i 11/24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66D18738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6A688F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B93F8D">
        <w:rPr>
          <w:rFonts w:ascii="Times New Roman" w:hAnsi="Times New Roman" w:cs="Times New Roman"/>
          <w:sz w:val="24"/>
          <w:szCs w:val="24"/>
        </w:rPr>
        <w:t>341.576</w:t>
      </w:r>
      <w:r w:rsidR="00BD557E">
        <w:rPr>
          <w:rFonts w:ascii="Times New Roman" w:hAnsi="Times New Roman" w:cs="Times New Roman"/>
          <w:sz w:val="24"/>
          <w:szCs w:val="24"/>
        </w:rPr>
        <w:t>,00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2359AAAD" w:rsidR="00B7116A" w:rsidRPr="008D2817" w:rsidRDefault="00B93F8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334.253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5519F49C" w:rsidR="00B7116A" w:rsidRPr="008D2817" w:rsidRDefault="00BE1CCD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EC6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172DA508" w:rsidR="00B7116A" w:rsidRPr="008D2817" w:rsidRDefault="00B93F8D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341.576</w:t>
            </w:r>
            <w:r w:rsidR="00BD557E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4F62CAF8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B93F8D">
        <w:rPr>
          <w:rFonts w:ascii="Times New Roman" w:hAnsi="Times New Roman" w:cs="Times New Roman"/>
          <w:bCs/>
          <w:sz w:val="24"/>
          <w:szCs w:val="24"/>
        </w:rPr>
        <w:t>stavku 2. brojka ''325.604</w:t>
      </w:r>
      <w:r w:rsidR="006324AD">
        <w:rPr>
          <w:rFonts w:ascii="Times New Roman" w:hAnsi="Times New Roman" w:cs="Times New Roman"/>
          <w:bCs/>
          <w:sz w:val="24"/>
          <w:szCs w:val="24"/>
        </w:rPr>
        <w:t>,00</w:t>
      </w:r>
      <w:bookmarkStart w:id="5" w:name="_GoBack"/>
      <w:bookmarkEnd w:id="5"/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B93F8D">
        <w:rPr>
          <w:rFonts w:ascii="Times New Roman" w:hAnsi="Times New Roman" w:cs="Times New Roman"/>
          <w:bCs/>
          <w:sz w:val="24"/>
          <w:szCs w:val="24"/>
        </w:rPr>
        <w:t>341.576,00</w:t>
      </w:r>
      <w:r w:rsidR="001C4E70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="00AC1376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AC1376">
        <w:rPr>
          <w:rFonts w:ascii="Times New Roman" w:hAnsi="Times New Roman" w:cs="Times New Roman"/>
          <w:sz w:val="24"/>
          <w:szCs w:val="24"/>
        </w:rPr>
        <w:t>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27C256" w14:textId="77777777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41575B4F" w14:textId="142A8A8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</w:t>
      </w:r>
    </w:p>
    <w:p w14:paraId="4F56C3CF" w14:textId="0E9FE55A" w:rsidR="00E4417D" w:rsidRPr="009C1691" w:rsidRDefault="002952C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4EA2BB6F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3FD65FE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3EA4D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6D47286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DE5856E" w14:textId="4AED2490" w:rsidR="00E4417D" w:rsidRPr="009C1691" w:rsidRDefault="00E4417D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2952CD" w:rsidRPr="008D2817">
        <w:rPr>
          <w:rFonts w:ascii="Times New Roman" w:hAnsi="Times New Roman" w:cs="Times New Roman"/>
          <w:sz w:val="24"/>
          <w:szCs w:val="24"/>
        </w:rPr>
        <w:t>49. Zakona o predškolskom odgoju i obrazovanju (</w:t>
      </w:r>
      <w:r w:rsidR="002952CD">
        <w:rPr>
          <w:rFonts w:ascii="Times New Roman" w:hAnsi="Times New Roman" w:cs="Times New Roman"/>
          <w:sz w:val="24"/>
          <w:szCs w:val="24"/>
        </w:rPr>
        <w:t>''</w:t>
      </w:r>
      <w:r w:rsidR="002952CD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2952CD">
        <w:rPr>
          <w:rFonts w:ascii="Times New Roman" w:hAnsi="Times New Roman" w:cs="Times New Roman"/>
          <w:sz w:val="24"/>
          <w:szCs w:val="24"/>
        </w:rPr>
        <w:t>',</w:t>
      </w:r>
      <w:r w:rsidR="002952CD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BD557E">
        <w:rPr>
          <w:rFonts w:ascii="Times New Roman" w:hAnsi="Times New Roman" w:cs="Times New Roman"/>
          <w:sz w:val="24"/>
          <w:szCs w:val="24"/>
        </w:rPr>
        <w:t xml:space="preserve">, </w:t>
      </w:r>
      <w:r w:rsidR="00BD557E" w:rsidRPr="00BD557E">
        <w:rPr>
          <w:rFonts w:ascii="Times New Roman" w:hAnsi="Times New Roman" w:cs="Times New Roman"/>
          <w:sz w:val="24"/>
          <w:szCs w:val="24"/>
        </w:rPr>
        <w:t>57/22 i 101/23</w:t>
      </w:r>
      <w:r w:rsidR="002952CD" w:rsidRPr="008D2817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3CA59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6A9DA37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2D253E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8DEA25D" w14:textId="6318D1A9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 usklađivanja postojeće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BD557E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>, 7/24,</w:t>
      </w:r>
      <w:r w:rsidR="0004389E">
        <w:rPr>
          <w:rFonts w:ascii="Times New Roman" w:eastAsia="Calibri" w:hAnsi="Times New Roman" w:cs="Times New Roman"/>
          <w:bCs/>
          <w:sz w:val="24"/>
          <w:szCs w:val="24"/>
        </w:rPr>
        <w:t>9/24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 xml:space="preserve"> i 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6" w:name="_Hlk102375362"/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BD557E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BD557E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</w:t>
      </w:r>
      <w:bookmarkEnd w:id="6"/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078128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F2BE4A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7ADFC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DE85074" w14:textId="77777777" w:rsidR="00E4417D" w:rsidRPr="009C1691" w:rsidRDefault="00E4417D" w:rsidP="00E4417D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3469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F97B72B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1A5ABBF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5EA00A6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1D2794D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2856F85" w14:textId="4D2E485C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7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bookmarkEnd w:id="7"/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14076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BC159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53E53425" w14:textId="77777777" w:rsidR="00E4417D" w:rsidRPr="009C1691" w:rsidRDefault="00E4417D" w:rsidP="00E441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B0E4DDB" w14:textId="4E77ED85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javnih potreba u djelatnosti </w:t>
      </w:r>
      <w:r w:rsidR="00BD557E">
        <w:rPr>
          <w:rFonts w:ascii="Times New Roman" w:eastAsia="Calibri" w:hAnsi="Times New Roman" w:cs="Times New Roman"/>
          <w:position w:val="1"/>
          <w:sz w:val="24"/>
          <w:szCs w:val="24"/>
        </w:rPr>
        <w:t>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BD557E" w:rsidRPr="00BD557E">
        <w:rPr>
          <w:rFonts w:ascii="Times New Roman" w:eastAsia="Calibri" w:hAnsi="Times New Roman" w:cs="Times New Roman"/>
          <w:bCs/>
          <w:sz w:val="24"/>
          <w:szCs w:val="24"/>
        </w:rPr>
        <w:t>''Službeni glasnik Općine Josipdol'', broj 9/23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 xml:space="preserve">, 7/24, </w:t>
      </w:r>
      <w:r w:rsidR="0004389E">
        <w:rPr>
          <w:rFonts w:ascii="Times New Roman" w:eastAsia="Calibri" w:hAnsi="Times New Roman" w:cs="Times New Roman"/>
          <w:bCs/>
          <w:sz w:val="24"/>
          <w:szCs w:val="24"/>
        </w:rPr>
        <w:t>9/24</w:t>
      </w:r>
      <w:r w:rsidR="00B93F8D">
        <w:rPr>
          <w:rFonts w:ascii="Times New Roman" w:eastAsia="Calibri" w:hAnsi="Times New Roman" w:cs="Times New Roman"/>
          <w:bCs/>
          <w:sz w:val="24"/>
          <w:szCs w:val="24"/>
        </w:rPr>
        <w:t xml:space="preserve"> i 11/24</w:t>
      </w:r>
      <w:r w:rsidRPr="009C169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0ECD78F1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79BB" w14:textId="77777777" w:rsidR="00E4417D" w:rsidRPr="009C1691" w:rsidRDefault="00E4417D" w:rsidP="00E441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3C066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D6C11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7DD3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2E397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ECD4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733BF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8D8BD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A6E5" w14:textId="77777777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29009" w14:textId="34BFF9D4" w:rsidR="00E4417D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FF882" w14:textId="024D5970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D8BB" w14:textId="26C35CDF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EA6D0" w14:textId="25E23E33" w:rsidR="002952CD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8ECB0" w14:textId="77777777" w:rsidR="002952CD" w:rsidRPr="009C1691" w:rsidRDefault="002952C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C71E0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7897" w14:textId="77777777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40702" w14:textId="42863DEC" w:rsidR="00E4417D" w:rsidRPr="009C1691" w:rsidRDefault="00E4417D" w:rsidP="00E44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04389E">
        <w:rPr>
          <w:rFonts w:ascii="Times New Roman" w:hAnsi="Times New Roman" w:cs="Times New Roman"/>
          <w:sz w:val="24"/>
          <w:szCs w:val="24"/>
        </w:rPr>
        <w:t>13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D3D9C82" w14:textId="77777777" w:rsidR="00E4417D" w:rsidRPr="009C1691" w:rsidRDefault="00E4417D" w:rsidP="00E44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AA1DB0" w14:textId="49FBACB6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pacing w:val="2"/>
          <w:sz w:val="24"/>
          <w:szCs w:val="24"/>
        </w:rPr>
        <w:tab/>
        <w:t xml:space="preserve">Sukladno članku 11. stavku 1. Zakona o pravu na pristup informacijama </w:t>
      </w:r>
      <w:r w:rsidR="001B3A7D" w:rsidRPr="001B3A7D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9C1691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9C1691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7C41C98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CD254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C7DA04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AB3BD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04E3273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248F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73E6B1E7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3DA42" w14:textId="6F983DF9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9C1691">
        <w:rPr>
          <w:rFonts w:ascii="Times New Roman" w:hAnsi="Times New Roman" w:cs="Times New Roman"/>
          <w:sz w:val="24"/>
          <w:szCs w:val="24"/>
        </w:rPr>
        <w:t xml:space="preserve">Svrha predloženih izmjena </w:t>
      </w:r>
      <w:r>
        <w:rPr>
          <w:rFonts w:ascii="Times New Roman" w:hAnsi="Times New Roman" w:cs="Times New Roman"/>
          <w:sz w:val="24"/>
          <w:szCs w:val="24"/>
        </w:rPr>
        <w:t>Programa</w:t>
      </w:r>
      <w:r w:rsidRPr="009C1691">
        <w:rPr>
          <w:rFonts w:ascii="Times New Roman" w:hAnsi="Times New Roman" w:cs="Times New Roman"/>
          <w:sz w:val="24"/>
          <w:szCs w:val="24"/>
        </w:rPr>
        <w:t xml:space="preserve"> jest usklađenje predmetnog općeg akta s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D547D2">
        <w:rPr>
          <w:rFonts w:ascii="Times New Roman" w:hAnsi="Times New Roman"/>
          <w:sz w:val="24"/>
          <w:szCs w:val="24"/>
        </w:rPr>
        <w:t>za 2024</w:t>
      </w:r>
      <w:r w:rsidRPr="00830735">
        <w:rPr>
          <w:rFonts w:ascii="Times New Roman" w:hAnsi="Times New Roman"/>
          <w:sz w:val="24"/>
          <w:szCs w:val="24"/>
        </w:rPr>
        <w:t>. godinu</w:t>
      </w:r>
      <w:r w:rsidR="00D547D2">
        <w:rPr>
          <w:rFonts w:ascii="Times New Roman" w:hAnsi="Times New Roman"/>
          <w:sz w:val="24"/>
          <w:szCs w:val="24"/>
        </w:rPr>
        <w:t xml:space="preserve"> s projekcijama za 2025. i 2026</w:t>
      </w:r>
      <w:r>
        <w:rPr>
          <w:rFonts w:ascii="Times New Roman" w:hAnsi="Times New Roman"/>
          <w:sz w:val="24"/>
          <w:szCs w:val="24"/>
        </w:rPr>
        <w:t>. godinu, a čije donošenje se predlaže radi usklađivanja s projektima koji se kandidiraju na javne pozive, natječaje financirane iz domaćih i EU sredstava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A19132E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1B9A1" w14:textId="1359DADC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>Stoga se pristupilo izradi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</w:t>
      </w:r>
      <w:r w:rsidRPr="003403B6">
        <w:rPr>
          <w:rFonts w:ascii="Times New Roman" w:eastAsia="Calibri" w:hAnsi="Times New Roman" w:cs="Times New Roman"/>
          <w:spacing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javnih potreba u djelatn</w:t>
      </w:r>
      <w:r w:rsidR="00D547D2">
        <w:rPr>
          <w:rFonts w:ascii="Times New Roman" w:eastAsia="Calibri" w:hAnsi="Times New Roman" w:cs="Times New Roman"/>
          <w:position w:val="1"/>
          <w:sz w:val="24"/>
          <w:szCs w:val="24"/>
        </w:rPr>
        <w:t>osti predškolskog odgoja za 2024</w:t>
      </w:r>
      <w:r w:rsidR="004454B6" w:rsidRPr="002952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hAnsi="Times New Roman" w:cs="Times New Roman"/>
          <w:sz w:val="24"/>
          <w:szCs w:val="24"/>
        </w:rPr>
        <w:t>.</w:t>
      </w:r>
    </w:p>
    <w:p w14:paraId="603B413C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7C47" w14:textId="7794FB23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ab/>
        <w:t xml:space="preserve">Kako bi se sve </w:t>
      </w:r>
      <w:r>
        <w:rPr>
          <w:rFonts w:ascii="Times New Roman" w:hAnsi="Times New Roman" w:cs="Times New Roman"/>
          <w:sz w:val="24"/>
          <w:szCs w:val="24"/>
        </w:rPr>
        <w:t>radnje</w:t>
      </w:r>
      <w:r w:rsidRPr="009C1691">
        <w:rPr>
          <w:rFonts w:ascii="Times New Roman" w:hAnsi="Times New Roman" w:cs="Times New Roman"/>
          <w:sz w:val="24"/>
          <w:szCs w:val="24"/>
        </w:rPr>
        <w:t xml:space="preserve"> mogle izvršiti u ostavljenom roku, a potrebno je prethodno provesti i savjetovanje sa zainteresiranom javnošću jer se radi o općem aktu, potrebno je rok od 30 dana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04389E">
        <w:rPr>
          <w:rFonts w:ascii="Times New Roman" w:hAnsi="Times New Roman" w:cs="Times New Roman"/>
          <w:sz w:val="24"/>
          <w:szCs w:val="24"/>
        </w:rPr>
        <w:t>13</w:t>
      </w:r>
      <w:r w:rsidRPr="009C1691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DA695B1" w14:textId="77777777" w:rsidR="00E4417D" w:rsidRPr="009C1691" w:rsidRDefault="00E4417D" w:rsidP="00E44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9A8B3" w14:textId="28B27156" w:rsidR="00E4417D" w:rsidRPr="009C1691" w:rsidRDefault="00E4417D" w:rsidP="00E441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 xml:space="preserve">Zakona o pravu na pristup informacijama </w:t>
      </w:r>
      <w:r w:rsidR="00C35C51" w:rsidRPr="00C35C51">
        <w:rPr>
          <w:rFonts w:ascii="Times New Roman" w:hAnsi="Times New Roman" w:cs="Times New Roman"/>
          <w:spacing w:val="2"/>
          <w:sz w:val="24"/>
          <w:szCs w:val="24"/>
        </w:rPr>
        <w:t>(''Narodne novine'', broj 25/13, 86/15 i 69/22)</w:t>
      </w:r>
      <w:r w:rsidRPr="009C1691">
        <w:rPr>
          <w:rFonts w:ascii="Times New Roman" w:hAnsi="Times New Roman" w:cs="Times New Roman"/>
          <w:spacing w:val="2"/>
          <w:sz w:val="24"/>
          <w:szCs w:val="24"/>
        </w:rPr>
        <w:t>.</w:t>
      </w:r>
      <w:bookmarkEnd w:id="1"/>
    </w:p>
    <w:p w14:paraId="2559CF8B" w14:textId="77777777" w:rsidR="00E4417D" w:rsidRPr="004F3D78" w:rsidRDefault="00E4417D" w:rsidP="00E4417D">
      <w:pPr>
        <w:spacing w:after="0" w:line="240" w:lineRule="auto"/>
        <w:rPr>
          <w:sz w:val="24"/>
          <w:szCs w:val="24"/>
        </w:rPr>
      </w:pPr>
    </w:p>
    <w:p w14:paraId="0AA331BA" w14:textId="77777777" w:rsidR="00E4417D" w:rsidRPr="00E4417D" w:rsidRDefault="00E4417D" w:rsidP="00E4417D">
      <w:pPr>
        <w:rPr>
          <w:rFonts w:ascii="Times New Roman" w:hAnsi="Times New Roman" w:cs="Times New Roman"/>
          <w:sz w:val="24"/>
          <w:szCs w:val="24"/>
        </w:rPr>
      </w:pPr>
    </w:p>
    <w:sectPr w:rsidR="00E4417D" w:rsidRPr="00E4417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6A"/>
    <w:rsid w:val="0000289B"/>
    <w:rsid w:val="0004162B"/>
    <w:rsid w:val="0004389E"/>
    <w:rsid w:val="00044FBC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A4936"/>
    <w:rsid w:val="002B1146"/>
    <w:rsid w:val="00332CA4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7C28"/>
    <w:rsid w:val="005617F9"/>
    <w:rsid w:val="005A5D43"/>
    <w:rsid w:val="005F71E4"/>
    <w:rsid w:val="006324AD"/>
    <w:rsid w:val="00664C69"/>
    <w:rsid w:val="006A688F"/>
    <w:rsid w:val="00707240"/>
    <w:rsid w:val="0077466D"/>
    <w:rsid w:val="00785DFC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EBD1-231B-4BDE-8B09-0540A51D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23</cp:revision>
  <cp:lastPrinted>2023-07-26T07:18:00Z</cp:lastPrinted>
  <dcterms:created xsi:type="dcterms:W3CDTF">2023-04-11T12:23:00Z</dcterms:created>
  <dcterms:modified xsi:type="dcterms:W3CDTF">2024-12-16T15:58:00Z</dcterms:modified>
</cp:coreProperties>
</file>