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i članka 45. stavka 3. Zakona o proračunu (''Narodne novine'', broj 144/21) i članka 30. Statuta Općine Josipdol (''Glasnik Karlovačke Županije'', broj 12/21),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općine Josipdol, na  </w:t>
      </w:r>
      <w:r w:rsidR="00A356B5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600DC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A356B5"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</w:t>
      </w:r>
      <w:r w:rsidR="0008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E182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 xml:space="preserve">ODLUKU O </w:t>
      </w:r>
      <w:r w:rsidR="00A356B5">
        <w:rPr>
          <w:rFonts w:ascii="Times New Roman" w:hAnsi="Times New Roman" w:cs="Times New Roman"/>
          <w:b/>
          <w:sz w:val="24"/>
          <w:szCs w:val="24"/>
        </w:rPr>
        <w:t>I</w:t>
      </w:r>
      <w:r w:rsidRPr="007641F1">
        <w:rPr>
          <w:rFonts w:ascii="Times New Roman" w:hAnsi="Times New Roman" w:cs="Times New Roman"/>
          <w:b/>
          <w:sz w:val="24"/>
          <w:szCs w:val="24"/>
        </w:rPr>
        <w:t>I</w:t>
      </w:r>
      <w:r w:rsidR="00283364">
        <w:rPr>
          <w:rFonts w:ascii="Times New Roman" w:hAnsi="Times New Roman" w:cs="Times New Roman"/>
          <w:b/>
          <w:sz w:val="24"/>
          <w:szCs w:val="24"/>
        </w:rPr>
        <w:t>I</w:t>
      </w:r>
      <w:r w:rsidRPr="007641F1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9E1820">
        <w:rPr>
          <w:rFonts w:ascii="Times New Roman" w:hAnsi="Times New Roman" w:cs="Times New Roman"/>
          <w:b/>
          <w:sz w:val="24"/>
          <w:szCs w:val="24"/>
        </w:rPr>
        <w:t>RORAČUNA OPĆINE JOSIPDOL ZA 2024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 w:rsidR="009E1820">
        <w:rPr>
          <w:rFonts w:ascii="Times New Roman" w:eastAsia="Arial" w:hAnsi="Times New Roman" w:cs="Times New Roman"/>
          <w:sz w:val="24"/>
          <w:szCs w:val="24"/>
        </w:rPr>
        <w:t>2024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</w:t>
      </w:r>
      <w:r w:rsidR="009E1820">
        <w:rPr>
          <w:rFonts w:ascii="Times New Roman" w:eastAsia="Arial" w:hAnsi="Times New Roman" w:cs="Times New Roman"/>
          <w:sz w:val="24"/>
          <w:szCs w:val="24"/>
        </w:rPr>
        <w:t>beni glasnik Općine Josipdol</w:t>
      </w:r>
      <w:r w:rsidRPr="007641F1">
        <w:rPr>
          <w:rFonts w:ascii="Times New Roman" w:eastAsia="Arial" w:hAnsi="Times New Roman" w:cs="Times New Roman"/>
          <w:sz w:val="24"/>
          <w:szCs w:val="24"/>
        </w:rPr>
        <w:t>''</w:t>
      </w:r>
      <w:r w:rsidR="009E1820">
        <w:rPr>
          <w:rFonts w:ascii="Times New Roman" w:eastAsia="Arial" w:hAnsi="Times New Roman" w:cs="Times New Roman"/>
          <w:sz w:val="24"/>
          <w:szCs w:val="24"/>
        </w:rPr>
        <w:t xml:space="preserve"> broj 7/23</w:t>
      </w:r>
      <w:r w:rsidR="00283364">
        <w:rPr>
          <w:rFonts w:ascii="Times New Roman" w:eastAsia="Arial" w:hAnsi="Times New Roman" w:cs="Times New Roman"/>
          <w:sz w:val="24"/>
          <w:szCs w:val="24"/>
        </w:rPr>
        <w:t xml:space="preserve"> i 5/24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 w:rsidR="009E1820">
        <w:rPr>
          <w:rFonts w:ascii="Times New Roman" w:eastAsia="Arial" w:hAnsi="Times New Roman" w:cs="Times New Roman"/>
          <w:sz w:val="24"/>
          <w:szCs w:val="24"/>
        </w:rPr>
        <w:t>Proračun Općine Josipdol za 2024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P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tbl>
      <w:tblPr>
        <w:tblW w:w="26466" w:type="dxa"/>
        <w:tblInd w:w="-284" w:type="dxa"/>
        <w:tblLook w:val="04A0" w:firstRow="1" w:lastRow="0" w:firstColumn="1" w:lastColumn="0" w:noHBand="0" w:noVBand="1"/>
      </w:tblPr>
      <w:tblGrid>
        <w:gridCol w:w="20943"/>
        <w:gridCol w:w="593"/>
        <w:gridCol w:w="1509"/>
        <w:gridCol w:w="3576"/>
        <w:gridCol w:w="749"/>
        <w:gridCol w:w="630"/>
        <w:gridCol w:w="682"/>
        <w:gridCol w:w="505"/>
        <w:gridCol w:w="873"/>
        <w:gridCol w:w="480"/>
        <w:gridCol w:w="1424"/>
      </w:tblGrid>
      <w:tr w:rsidR="00954A59" w:rsidRPr="00954A59" w:rsidTr="00283364">
        <w:trPr>
          <w:trHeight w:val="510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364" w:rsidRDefault="00283364"/>
          <w:tbl>
            <w:tblPr>
              <w:tblW w:w="20924" w:type="dxa"/>
              <w:tblLook w:val="04A0" w:firstRow="1" w:lastRow="0" w:firstColumn="1" w:lastColumn="0" w:noHBand="0" w:noVBand="1"/>
            </w:tblPr>
            <w:tblGrid>
              <w:gridCol w:w="4190"/>
              <w:gridCol w:w="4943"/>
              <w:gridCol w:w="1620"/>
              <w:gridCol w:w="882"/>
              <w:gridCol w:w="1731"/>
              <w:gridCol w:w="2145"/>
              <w:gridCol w:w="1120"/>
              <w:gridCol w:w="297"/>
              <w:gridCol w:w="233"/>
              <w:gridCol w:w="316"/>
              <w:gridCol w:w="479"/>
              <w:gridCol w:w="216"/>
              <w:gridCol w:w="1333"/>
              <w:gridCol w:w="216"/>
              <w:gridCol w:w="1006"/>
            </w:tblGrid>
            <w:tr w:rsidR="00337A7A" w:rsidRPr="00283364" w:rsidTr="00A356B5">
              <w:trPr>
                <w:gridAfter w:val="1"/>
                <w:wAfter w:w="1021" w:type="dxa"/>
                <w:trHeight w:val="510"/>
              </w:trPr>
              <w:tc>
                <w:tcPr>
                  <w:tcW w:w="171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37A7A" w:rsidRPr="00283364" w:rsidRDefault="00283364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pla</w:t>
                  </w:r>
                  <w:proofErr w:type="spellEnd"/>
                </w:p>
              </w:tc>
              <w:tc>
                <w:tcPr>
                  <w:tcW w:w="1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2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PROMJENA</w:t>
                  </w: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PLANIRANO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IZNOS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(%)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NOVI IZNOS</w:t>
                  </w: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RAČUN PRIHODA I RASHODA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6.803.518,00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65.308,00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1.0%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6.868.826,00</w:t>
                  </w: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3.000,00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-1.300,00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-43.3%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1.700,00</w:t>
                  </w: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2.203.568,00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69.128,00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3.1%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2.272.696,00</w:t>
                  </w: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6.189.450,00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-5.120,00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-0.1%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6.184.330,00</w:t>
                  </w: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RAZLIKA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-1.586.500,00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-1.586.500,00</w:t>
                  </w: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RAČUN ZADUŽIVANJA/FINANCIRANJA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1.600.000,00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1.600.000,00</w:t>
                  </w: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44.500,00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44.500,00</w:t>
                  </w: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lastRenderedPageBreak/>
                    <w:t>NETO ZADUŽIVANJE/FINANCIRANJE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1.555.500,00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1.555.500,00</w:t>
                  </w: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RASPOLOŽIVA SREDSTVA IZ PRETHODNIH GODINA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VIŠAK/MANJAK IZ PRETHODNIH GODINA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31.000,00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31.000,00</w:t>
                  </w: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356B5">
              <w:trPr>
                <w:gridAfter w:val="10"/>
                <w:wAfter w:w="7392" w:type="dxa"/>
                <w:trHeight w:val="300"/>
              </w:trPr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0,0%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BE790E" w:rsidRPr="00283364" w:rsidTr="00A356B5">
              <w:trPr>
                <w:trHeight w:val="510"/>
              </w:trPr>
              <w:tc>
                <w:tcPr>
                  <w:tcW w:w="157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2833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2833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RAČUN PRIHODA I RASHODA</w:t>
                  </w:r>
                </w:p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tbl>
                  <w:tblPr>
                    <w:tblW w:w="14462" w:type="dxa"/>
                    <w:tblLook w:val="04A0" w:firstRow="1" w:lastRow="0" w:firstColumn="1" w:lastColumn="0" w:noHBand="0" w:noVBand="1"/>
                  </w:tblPr>
                  <w:tblGrid>
                    <w:gridCol w:w="1060"/>
                    <w:gridCol w:w="7372"/>
                    <w:gridCol w:w="1420"/>
                    <w:gridCol w:w="1840"/>
                    <w:gridCol w:w="1350"/>
                    <w:gridCol w:w="1420"/>
                  </w:tblGrid>
                  <w:tr w:rsidR="00283364" w:rsidRPr="00283364" w:rsidTr="00A356B5">
                    <w:trPr>
                      <w:trHeight w:val="510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BROJ </w:t>
                        </w: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KONTA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VRSTA PRIHODA / PRIMITAKA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PLANIRANO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PROMJENA IZNOS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PROMJENA </w:t>
                        </w: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POSTOTAK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NOVI IZNOS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  SVEUKUPNO PRIHODI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7.043.254,00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-236.736,00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-3,36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6.806.518,00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Prihodi poslovanja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7.040.254,00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-236.736,00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-3,36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6.803.518,00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61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poreza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886.666,00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91.300,00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10,30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977.966,00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886.666,00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91.300,00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10,30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977.966,00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Pomoći iz inozemstva i od subjekata unutar općeg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5.154.435,00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-310.825,00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-6,03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4.843.610,00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3.074.400,00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-376.295,00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-12,24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2.698.105,00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5.100,00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1.900,00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37,25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114.336,00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114.336,00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5.7. Pomoći iz Županijskog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440,00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1.760.134,00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75.930,00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4,31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1.836.064,00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Središnji državni ured za demografiju i mlade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42.670,00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-29.000,00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-67,96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13.670,00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152.795,00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-5.360,00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-3,51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147.435,00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64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21.542,00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21.542,00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21.400,00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21.400,00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4.2. Prihodi od spomeničke rente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65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upravnih i administrativnih pristojbi, pristojbi po posebnim propisima i naknada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862.961,00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-47.430,00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-5,50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815.531,00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1.5. Prihodi od 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606.071,00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-55.130,00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-9,10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550.941,00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4.4. Ostali prihodi od upravnih,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držav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. i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adminis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pristojbi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79.030,00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14.700,00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18,60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93.730,00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4.6. Prihodi od komunalnog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4.500,00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4.7. Prihodi za održavanje groblja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4.8. Prihodi od skupljanja komunalnog otpada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4.C. Naknada za zadržavanje nezakonito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izgrađ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zgrade u prostoru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4.F. Prihod od vodnog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135.200,00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-5,18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128.200,00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66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prodaje proizvoda i robe te pruženih usluga i prihodi od donacija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8.132,00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81,32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18.132,00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3.5. Prihodi od usluga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8.132,00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81,32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18.132,00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68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Kazne, upravne mjere i ostali prihodi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104.650,00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22.087,00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21,11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126.737,00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22.087,00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7.362,33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22.387,00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4.D. Prihodi od Hrvatskih cesta za čišćenje snijega na NC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Prihodi od prodaje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71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Prihodi od prodaje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neproizvedene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72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prodaje proizvedene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2.700,00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2.700,00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2.700,00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2.700,00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  SVEUKUPNO RASHODI / IZDACI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7.074.254,00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1.318.764,00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18,64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8.393.018,00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2.894.849,00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-695.831,00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-24,04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2.199.018,00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31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zaposlene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1.405.796,00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-774.760,00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-55,11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631.036,00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320.570,00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18.300,00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5,71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338.870,00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-780.000,00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-82,11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170.000,00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4.940,00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1.940,00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39,27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6.880,00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113.336,00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113.336,00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Središnji državni ured za demografiju i mlade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-15.000,00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9.2. Višak prihoda poslovanja Vrtića iz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prethodinh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 godina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Materijalni rashodi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1.224.891,00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79.520,00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6,49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1.304.411,00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254.826,00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31.298,00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12,28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286.124,00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6.250,00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6.250,00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3.5. Prihodi od usluga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8.132,00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81,32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18.132,00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110.000,00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76.380,00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6.700,00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8,77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83.080,00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4.6. Prihodi od komunalnog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4.7. Prihodi za održavanje groblja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4.8. Prihodi od skupljanja komunalnog otpada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4.D. Prihodi od Hrvatskih cesta za čišćenje snijega na NC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0,48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316.500,00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160,00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-40,00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-25,00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5.7. Pomoći iz Županijskog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325.840,00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38.200,00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11,72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364.040,00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Središnji državni ured za demografiju i mlade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20.285,00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-3.270,00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-16,12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17.015,00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34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Financijski rashodi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17.805,00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117,94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38.805,00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7.155,00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7.800,00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109,01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14.955,00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13.200,00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13.200,00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650,00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35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Subvencije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37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Naknade građanima i kućanstvima na temelju osiguranja i druge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27.670,00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-13.900,00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-50,23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13.770,00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17.670,00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-9.200,00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-52,07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8.470,00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-4.700,00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-47,00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5.300,00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Ostali rashodi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168.750,00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-7.691,00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-4,56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161.059,00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62.760,00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1.509,00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2,40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64.269,00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18.150,00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-13.200,00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-72,73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4.950,00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1.330,00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1.330,00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4.4. Ostali prihodi od upravnih,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držav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. i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adminis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pristojbi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21.300,00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18,78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25.300,00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9.1. Višak/Manjka Općine iz prethodne godine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4.179.405,00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2.014.595,00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48,20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6.194.000,00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41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Rashodi za nabavu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neproizvedene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275.024,00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275.024,00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58.000,00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58.000,00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217.024,00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217.024,00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42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3.900.881,00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2.014.595,00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51,64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5.915.476,00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93.380,00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43.480,00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46,56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136.860,00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4.2. Prihodi od spomeničke rente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434.841,00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4.770,00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1,10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439.611,00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4.6. Prihodi od komunalnog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4.C. Naknada za zadržavanje nezakonito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izgrađ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zgrade u prostoru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4.F. Prihod od vodnog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106.200,00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106.200,00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1.809.400,00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402.205,00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22,23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2.211.605,00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5.7. Pomoći iz Županijskog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56.500,00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-31.500,00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-55,75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1.223.720,00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-10.270,00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-0,84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1.213.450,00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Središnji državni ured za demografiju i mlade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13.670,00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13.670,00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132.510,00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-2.090,00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-1,58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130.420,00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8.1. Namjenski primici od zaduživanja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45</w:t>
                        </w:r>
                      </w:p>
                    </w:tc>
                    <w:tc>
                      <w:tcPr>
                        <w:tcW w:w="7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dodatna ulaganja na nefinancijskoj imovini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</w:tr>
                  <w:tr w:rsidR="00283364" w:rsidRPr="00283364" w:rsidTr="00A356B5">
                    <w:trPr>
                      <w:trHeight w:val="255"/>
                    </w:trPr>
                    <w:tc>
                      <w:tcPr>
                        <w:tcW w:w="84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</w:tr>
                </w:tbl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ind w:firstLine="5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3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IZNOS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2833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BE790E" w:rsidRPr="00283364" w:rsidTr="00A356B5">
              <w:trPr>
                <w:trHeight w:val="255"/>
              </w:trPr>
              <w:tc>
                <w:tcPr>
                  <w:tcW w:w="157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3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283364">
        <w:trPr>
          <w:trHeight w:val="255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283364">
        <w:trPr>
          <w:trHeight w:val="255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311" w:rsidRDefault="00283364" w:rsidP="002833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9B2311" w:rsidRPr="00716273">
              <w:rPr>
                <w:rFonts w:ascii="Times New Roman" w:hAnsi="Times New Roman"/>
                <w:b/>
                <w:sz w:val="24"/>
                <w:szCs w:val="24"/>
              </w:rPr>
              <w:t>Članak 2.</w:t>
            </w:r>
          </w:p>
          <w:p w:rsidR="009B2311" w:rsidRDefault="009B2311" w:rsidP="009B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364" w:rsidRDefault="009B2311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273">
              <w:rPr>
                <w:rFonts w:ascii="Times New Roman" w:hAnsi="Times New Roman"/>
                <w:sz w:val="24"/>
                <w:szCs w:val="24"/>
              </w:rPr>
              <w:t xml:space="preserve">Članak 2. </w:t>
            </w:r>
            <w:r>
              <w:rPr>
                <w:rFonts w:ascii="Times New Roman" w:hAnsi="Times New Roman"/>
                <w:sz w:val="24"/>
                <w:szCs w:val="24"/>
              </w:rPr>
              <w:t>Proračuna Općine Josipdol za</w:t>
            </w:r>
            <w:r w:rsidR="00BE790E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Pr="00716273">
              <w:rPr>
                <w:rFonts w:ascii="Times New Roman" w:hAnsi="Times New Roman"/>
                <w:sz w:val="24"/>
                <w:szCs w:val="24"/>
              </w:rPr>
              <w:t xml:space="preserve">. godinu mijenja se i glasi : ''Prihodi i rashodi Proračuna po </w:t>
            </w:r>
            <w:r>
              <w:rPr>
                <w:rFonts w:ascii="Times New Roman" w:hAnsi="Times New Roman"/>
                <w:sz w:val="24"/>
                <w:szCs w:val="24"/>
              </w:rPr>
              <w:t>ekonomskoj klasifikacij</w:t>
            </w:r>
            <w:r w:rsidR="00BE790E">
              <w:rPr>
                <w:rFonts w:ascii="Times New Roman" w:hAnsi="Times New Roman"/>
                <w:sz w:val="24"/>
                <w:szCs w:val="24"/>
              </w:rPr>
              <w:t>i te rashodi</w:t>
            </w:r>
          </w:p>
          <w:p w:rsidR="009B2311" w:rsidRDefault="00BE790E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prema funkcijskoj </w:t>
            </w:r>
            <w:r w:rsidR="009B2311">
              <w:rPr>
                <w:rFonts w:ascii="Times New Roman" w:hAnsi="Times New Roman"/>
                <w:sz w:val="24"/>
                <w:szCs w:val="24"/>
              </w:rPr>
              <w:t xml:space="preserve">klasifikaciji utvrđuju </w:t>
            </w:r>
            <w:r w:rsidR="009B2311" w:rsidRPr="00716273">
              <w:rPr>
                <w:rFonts w:ascii="Times New Roman" w:hAnsi="Times New Roman"/>
                <w:sz w:val="24"/>
                <w:szCs w:val="24"/>
              </w:rPr>
              <w:t xml:space="preserve">se u Računu prihoda i rashoda </w:t>
            </w:r>
            <w:r w:rsidR="009B2311">
              <w:rPr>
                <w:rFonts w:ascii="Times New Roman" w:hAnsi="Times New Roman"/>
                <w:sz w:val="24"/>
                <w:szCs w:val="24"/>
              </w:rPr>
              <w:t>kako slijedi'':</w:t>
            </w:r>
          </w:p>
          <w:p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435" w:type="dxa"/>
              <w:tblLook w:val="04A0" w:firstRow="1" w:lastRow="0" w:firstColumn="1" w:lastColumn="0" w:noHBand="0" w:noVBand="1"/>
            </w:tblPr>
            <w:tblGrid>
              <w:gridCol w:w="1014"/>
              <w:gridCol w:w="7577"/>
              <w:gridCol w:w="1286"/>
              <w:gridCol w:w="1789"/>
              <w:gridCol w:w="970"/>
              <w:gridCol w:w="1799"/>
            </w:tblGrid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7820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4620" w:type="dxa"/>
                  <w:gridSpan w:val="3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PROMJENA</w:t>
                  </w:r>
                </w:p>
              </w:tc>
            </w:tr>
            <w:tr w:rsidR="00A356B5" w:rsidRPr="00A356B5" w:rsidTr="00A356B5">
              <w:trPr>
                <w:trHeight w:val="495"/>
              </w:trPr>
              <w:tc>
                <w:tcPr>
                  <w:tcW w:w="10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BROJ KONTA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VRSTA PRIHODA / RASHODA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PLANIRANO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IZNOS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(%)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NOVI IZNOS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9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A. RAČUN PRIHODA I RASHODA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6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6.803.518,00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65.308,00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6.868.826,00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61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poreza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977.966,00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73.040,00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7.5%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1.051.006,00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63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4.843.610,00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-96.885,00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-2.0%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4.746.725,00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64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21.542,00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-2.900,00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-13.5%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18.642,00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65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815.531,00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95.485,00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11.7%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911.016,00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66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18.132,00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2.168,00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12.0%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20.300,00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68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126.737,00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-5.600,00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-4.4%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121.137,00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lastRenderedPageBreak/>
                    <w:t>7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-1.300,00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-43.3%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1.700,00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71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 xml:space="preserve">Prihodi od prodaje </w:t>
                  </w:r>
                  <w:proofErr w:type="spellStart"/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neproizvedene</w:t>
                  </w:r>
                  <w:proofErr w:type="spellEnd"/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300,00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72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2.700,00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-1.300,00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-48.1%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1.400,00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2.203.568,00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69.128,00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3.1%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2.272.696,00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31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631.036,00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631.036,00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32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1.308.961,00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72.478,00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5.5%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1.381.439,00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34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38.805,00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38.805,00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35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Subvencije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49.937,00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49.937,00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37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13.770,00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2.2%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14.070,00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38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Ostali rashodi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161.059,00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-3.650,00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-2.3%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157.409,00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6.189.450,00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-5.120,00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-0.1%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6.184.330,00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41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 xml:space="preserve">Rashodi za nabavu </w:t>
                  </w:r>
                  <w:proofErr w:type="spellStart"/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neproizvedene</w:t>
                  </w:r>
                  <w:proofErr w:type="spellEnd"/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275.024,00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275.024,00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42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5.910.926,00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-5.120,00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-0.1%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5.905.806,00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45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3.500,00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3.500,00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9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B. RAČUN ZADUŽIVANJA/FINANCIRANJA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8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1.600.000,00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1.600.000,00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84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Primici od zaduživanja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1.600.000,00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1.600.000,00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5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44.500,00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44.500,00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54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Izdaci za otplatu glavnice primljenih kredita i zajmova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44.500,00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44.500,00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9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C. RASPOLOŽIVA SREDSTVA IZ PRETHODNIH GODINA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9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Vlastiti izvori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31.000,00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31.000,00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92</w:t>
                  </w:r>
                </w:p>
              </w:tc>
              <w:tc>
                <w:tcPr>
                  <w:tcW w:w="7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Rezultat poslovanja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31.000,00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31.000,00</w:t>
                  </w:r>
                </w:p>
              </w:tc>
            </w:tr>
          </w:tbl>
          <w:p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59" w:rsidRPr="00916E1B" w:rsidRDefault="00283364" w:rsidP="002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                                                          </w:t>
            </w:r>
            <w:r w:rsidR="00916E1B" w:rsidRPr="0091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PREMA FUNKCIJSKOJ KLASIFIKACIJI</w:t>
            </w: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283364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BE790E" w:rsidRPr="00954A59" w:rsidTr="00283364">
        <w:trPr>
          <w:trHeight w:val="255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16E1B" w:rsidRPr="00954A59" w:rsidTr="00283364">
        <w:trPr>
          <w:trHeight w:val="255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954A59" w:rsidTr="00283364">
        <w:trPr>
          <w:trHeight w:val="80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4354" w:type="dxa"/>
              <w:tblLook w:val="04A0" w:firstRow="1" w:lastRow="0" w:firstColumn="1" w:lastColumn="0" w:noHBand="0" w:noVBand="1"/>
            </w:tblPr>
            <w:tblGrid>
              <w:gridCol w:w="1829"/>
              <w:gridCol w:w="6715"/>
              <w:gridCol w:w="1151"/>
              <w:gridCol w:w="1691"/>
              <w:gridCol w:w="1277"/>
              <w:gridCol w:w="1691"/>
            </w:tblGrid>
            <w:tr w:rsidR="00A356B5" w:rsidRPr="00A356B5" w:rsidTr="00A356B5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BROJ KONTA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0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IZNOS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NOVI IZNOS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8.393.018,00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64.008,00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8.457.026,00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697.626,00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19.168,00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716.794,00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Funkcijska klasifikacija  011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561.526,00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19.168,00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580.694,00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013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usluge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88.100,00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48.000,00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Obrana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022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Civilna obrana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03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37.040,00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032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Usluge protupožarne zaštite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37.040,00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66.877,00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68.177,00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11.967,00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11.967,00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043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Gorivo i energija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22.000,00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047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Ostale industrije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31.910,00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049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Ekonomski poslovi koji nisu drugdje svrstani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2.300,00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133.000,00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118.400,00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3.930.160,00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18.300,00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3.948.460,00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3.059.471,00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-66.550,00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2.992.921,00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Razvoj zajednice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434.800,00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434.800,00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063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Opskrba vodom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77.900,00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77.900,00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064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Ulična rasvjeta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135.039,00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135.339,00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222.950,00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84.550,00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307.500,00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Funkcijska klasifikacija  07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Zdravstvo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076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527.229,00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23.200,00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550.429,00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205.935,00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23.200,00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229.135,00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Službe kulture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66.665,00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084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7.150,00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247.479,00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247.479,00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Obrazovanje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2.974.006,00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740,00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2.974.746,00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2.969.316,00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2.969.756,00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Srednjoškolsko  obrazovanje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Dodatne usluge u obrazovanju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3.990,00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25.880,00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27.180,00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Bolest i invaliditet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104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Obitelj i djeca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5.700,00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Stanovanje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8.800,00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107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8.470,00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109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3.710,00</w:t>
                  </w:r>
                </w:p>
              </w:tc>
            </w:tr>
          </w:tbl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78120C" w:rsidTr="00283364">
        <w:trPr>
          <w:gridAfter w:val="2"/>
          <w:wAfter w:w="1929" w:type="dxa"/>
          <w:trHeight w:val="255"/>
        </w:trPr>
        <w:tc>
          <w:tcPr>
            <w:tcW w:w="15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916E1B" w:rsidRPr="0078120C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EB5751" w:rsidRPr="0078120C" w:rsidRDefault="00EB5751" w:rsidP="00283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POSEBNI DIO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EB575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lastRenderedPageBreak/>
        <w:t>Članak 3.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462939" w:rsidRPr="00462939">
        <w:rPr>
          <w:rFonts w:ascii="Times New Roman" w:hAnsi="Times New Roman" w:cs="Times New Roman"/>
          <w:sz w:val="24"/>
          <w:szCs w:val="24"/>
        </w:rPr>
        <w:t>2024</w:t>
      </w:r>
      <w:r w:rsidRPr="0046293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B5751">
        <w:rPr>
          <w:rFonts w:ascii="Times New Roman" w:hAnsi="Times New Roman" w:cs="Times New Roman"/>
          <w:sz w:val="24"/>
          <w:szCs w:val="24"/>
        </w:rPr>
        <w:t>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462939">
        <w:rPr>
          <w:rFonts w:ascii="Times New Roman" w:eastAsia="Times New Roman" w:hAnsi="Times New Roman" w:cs="Times New Roman"/>
          <w:sz w:val="24"/>
          <w:lang w:eastAsia="hr-HR"/>
        </w:rPr>
        <w:t>a 2024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A356B5">
        <w:rPr>
          <w:rFonts w:ascii="Times New Roman" w:eastAsia="Times New Roman" w:hAnsi="Times New Roman" w:cs="Times New Roman"/>
          <w:sz w:val="24"/>
          <w:lang w:eastAsia="hr-HR"/>
        </w:rPr>
        <w:t>godinu u iznosu od 8.501.526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>,00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 xml:space="preserve"> 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p w:rsidR="00837A41" w:rsidRDefault="00837A41" w:rsidP="000C2B29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</w:instrText>
      </w:r>
      <w:r w:rsidR="003A3DC0">
        <w:rPr>
          <w:lang w:eastAsia="hr-HR"/>
        </w:rPr>
        <w:instrText xml:space="preserve">Excel.Sheet.8 "C:\\Users\\Ivana_HP\\Desktop\\PRORAČUN\\REBALANS\\2024\\II. Rebalans\\ISPIS\\Ispis rebalansa - Posebni dio.xls" "Rebalans !R9C1:R646C6" </w:instrText>
      </w:r>
      <w:r>
        <w:rPr>
          <w:lang w:eastAsia="hr-HR"/>
        </w:rPr>
        <w:instrText xml:space="preserve">\a \f 4 \h </w:instrText>
      </w:r>
      <w:r>
        <w:rPr>
          <w:lang w:eastAsia="hr-HR"/>
        </w:rPr>
        <w:fldChar w:fldCharType="separate"/>
      </w:r>
    </w:p>
    <w:p w:rsidR="00A356B5" w:rsidRDefault="00837A4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fldChar w:fldCharType="end"/>
      </w:r>
    </w:p>
    <w:tbl>
      <w:tblPr>
        <w:tblW w:w="14110" w:type="dxa"/>
        <w:tblLook w:val="04A0" w:firstRow="1" w:lastRow="0" w:firstColumn="1" w:lastColumn="0" w:noHBand="0" w:noVBand="1"/>
      </w:tblPr>
      <w:tblGrid>
        <w:gridCol w:w="1500"/>
        <w:gridCol w:w="6580"/>
        <w:gridCol w:w="1420"/>
        <w:gridCol w:w="1840"/>
        <w:gridCol w:w="1350"/>
        <w:gridCol w:w="1420"/>
      </w:tblGrid>
      <w:tr w:rsidR="00A356B5" w:rsidRPr="00A356B5" w:rsidTr="00A356B5">
        <w:trPr>
          <w:trHeight w:val="5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8.437.518,00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64.008,00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8.501.526,00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 OPĆINE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70.604,00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78.604,00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IZVRŠNO TIJELO- OPĆINSKI NAČELNIK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55.825,00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60.825,00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60.825,00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60.825,00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46.925,00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41.925,00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44.270,00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PREDSTAVNIČKO TIJELO - OPĆINSKO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14.779,00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17.779,00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17.779,00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-22,47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Rad političkih stranaka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Savjet mladih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A100205 Izbori 2024.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A100206 Povjerenstvo za procjenu šteta od prirodnih nepogoda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7.238.125,00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7.259.925,00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7.238.125,00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7.259.925,00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283.530,00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292.030,00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123.230,00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125.230,00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118.230,00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120.230,00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118.230,00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120.230,00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37.130,00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Sudski sporovi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Održavanje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54.260,00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11.260,00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8.260,00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8.260,00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4.8. Prihodi od skupljanja komunalnog otpada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K200101 Nabava opreme i namještaja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T200102 Razvoj pametnih i održivih rješenja i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94.540,00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73.610,00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73.610,00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73.610,00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2.447.524,00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2.561.474,00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objekata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Nasipavanje i održavanje nerazvrstanih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Pojačano održavanje nerazvrstanih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A200205 Zimsko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4.D. Prihodi od Hrvatskih cesta za čišćenje snijega na NC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javnih površina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17.369,00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17.369,00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A200207 Modernizacija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sutava</w:t>
            </w:r>
            <w:proofErr w:type="spellEnd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A200208 Održavanje šumskih i poljskih puteva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A200209 Javni radovi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6.880,00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K200201 Održavanje groblja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4.7. Prihodi za održavanje groblja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K200202 Nabava komunalne opreme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K200203 Izgradnja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12.335,00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8.455,00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8.455,00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K200204 Proširenje mjesnog groblja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K200207 Nabava traktora i dodataka za košnju te održavanje prometnica u zimskim uvjetima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53.600,00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53.600,00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88.370,00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88.370,00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21.530,00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88.370,00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410,45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K200212 Izgradnja NC-JOS-0105 - LAGER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K200213 Proširenje groblja Oštarije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T200202 Modernizacija nerazvrstanih cesta u naselju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Luketići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T200203 Modernizacija NC  - dio NC Mali Put - Jaruge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T200204 Rekonstrukcija NC Mihaljevići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PROSTORNO UREĐENJE I UNAPREĐENJE STANOVANJA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3.091.215,00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-89.700,00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3.001.515,00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A200301 Legalizacija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A200303 Postavljanje video nadzora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A200304 Prostorni plan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4.C. Naknada za zadržavanje nezakonito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A200305 Stručni nadzor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A200307 Izrada projekata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A200308 Izrada geodetskih elaborata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A200309 Postavljanje prometne signalizacije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Izgradnja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K200304 Uređenje javnih površina, parkova i trgova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203.555,00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-44,21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113.555,00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-47,73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98.555,00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-47,73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98.555,00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-47,73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98.555,00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K200306 Adaptacija potkrovlja - Društvena prostorija s čitaonicom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K201305 Rekonstrukcija i dogradnja DV u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Josipdolu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T200301 Projekt ulaganja u objekt DV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415.760,00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415.760,00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8.340,00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8.340,00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393.750,00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393.750,00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393.750,00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Središnji državni ured za demografiju i mlade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2004 ZAŠTITA OKOLIŠA I ŽIVOTINJA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Zaštita životinja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Gospodarenje otpadom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2.285,00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2.285,00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9.015,00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A200403 Deratizacija i dezinsekcija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K200401 Mobilno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</w:t>
            </w:r>
            <w:proofErr w:type="spellEnd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T200101 Provođenje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izobrazno</w:t>
            </w:r>
            <w:proofErr w:type="spellEnd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informativih</w:t>
            </w:r>
            <w:proofErr w:type="spellEnd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aktivnosti o gospodarenju otpadom u okviru kružnog gospodarstva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T200401 Izrada strategije zelene urbane obnove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UPRAVLJANJE IMOVINOM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Troškovi izvlaštenja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A200502 Zakup zemljišta i opreme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K200501 Kupnja zemljišta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9.1. Višak/Manjka Općine iz prethodne godine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Troškovi vatrogasne intervencije JVP Ogulin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A200603 Naknada članovima DVD za intervencije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A200604 Sufinanciranje Hrvatske gorske službe spašavanja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A200605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A200701 Održavanje vodovoda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Trojvrh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A200702 Održavanje vodovoda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Aktivnost A200703 Održavanje hidranta  u Modruškoj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K200701 Odvodnja oborinskih voda u naselju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K200702 Izgradnja sekundarne vodovodne mreže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4.F. Prihod od vodnog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RAZVOJ CIVILNOG DRUŠTVA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K200901 Obnova doma u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Vojnovcu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RAZVOJ SPORTA I REKREACIJE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1.001.946,00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995.146,00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K201001 Izgradnja nogostupa i biciklističkih staza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686.111,00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686.111,00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240.111,00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240.111,00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K201002 Izgradnja šetnice uz potok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K201003 Uređenje objekta NK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76.335,00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K201004 Izgradnja i opremanje dječjih igrališta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-13,52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-13,52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K201005 Betonsko igralište za djecu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JAČANJE GOSPODARSTVA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1.5. Prihodi od 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Pomoći za naknadu štete od prirodnih nepogoda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1.128.789,00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34.208,00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1.162.997,00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708.733,00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33.768,00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742.501,00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8.132,00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T200601 Uređenje DVD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2008 RAZVOJ I POTICANJE TURIZMA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A200801 Tekuće donacije TZP za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unaprijeđenje</w:t>
            </w:r>
            <w:proofErr w:type="spellEnd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uvijeta</w:t>
            </w:r>
            <w:proofErr w:type="spellEnd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boravka turista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4.4. Ostali prihodi od upravnih,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K200801 Postavljanje turističke signalizacije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165.560,00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167.728,00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165.560,00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167.728,00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97.240,00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97.240,00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53.440,00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2.168,00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2.168,00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12.168,00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58.320,00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58.320,00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58.320,00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48.320,00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3002 SOCIJALNA SKRB I MEĐUGENERACIJSKA SOLIDARNOST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243.580,00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244.880,00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A300201 Naknade građanima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17.410,00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A300202 Sufinanciranje prijevoza putnika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A300204 ZAŽELI za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3003 RAZVOJ CIVILNOG DRUŠTVA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A300302 Ostale tekuće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3004 RAZVOJ SPORTA I REKREACIJE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A300401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T300402 Pilot projekt - sufinanciranje provedbe edukativnih, kulturnih i sportskih aktivnosti djece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21.820,00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8.180,00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3005 JAVNE POTREBE U OBRAZOVANJU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4.690,00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4.990,00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A300502 Sufinanciranje prijevoza srednjoškolskih učenika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A300504 Stipendije i školarine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1.860,00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A300505 Tekuće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3006 PROMICANJE KULTURE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A300601 Tekuće donacije udrugama iz kulture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K300601 Obnova Starog grada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K300602 Obnova fontane Rožić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Prihodi od spomeničke rente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3007 POTICANJE VJERSKIH ZAJEDNICA I UDRUGA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A300702 Tekuće donacije vjerskim zajednicama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3008 POTPORA POLJOPRIVREDI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A300801 Subvencije poljoprivrednicima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11.967,00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42.800,00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K300901 Vidikovac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PREDŠKOLSKA USTANOVA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420.056,00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420.496,00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27386 Dječji vrtić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420.056,00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420.496,00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 PREDŠKOLSKI ODGOJ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420.056,00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420.496,00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A320101 Redovna djelatnost DV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409.933,00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409.933,00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204.550,00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197.800,00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112.733,00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112.733,00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9.2. Višak prihoda poslovanja Vrtića iz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A320102 Program </w:t>
            </w:r>
            <w:proofErr w:type="spellStart"/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7.043,00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7.483,00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4.990,00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4.990,00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A320103 Program igraonica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A356B5" w:rsidRPr="00A356B5" w:rsidTr="00A356B5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</w:tr>
      <w:tr w:rsidR="00A356B5" w:rsidRPr="00A356B5" w:rsidTr="00A356B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B5" w:rsidRPr="00A356B5" w:rsidRDefault="00A356B5" w:rsidP="00A3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6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</w:tr>
    </w:tbl>
    <w:p w:rsidR="000C2B29" w:rsidRDefault="000C2B29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9818B8" w:rsidRDefault="009818B8" w:rsidP="000C2B29">
      <w:pPr>
        <w:spacing w:after="0" w:line="240" w:lineRule="auto"/>
        <w:rPr>
          <w:rFonts w:cs="Times New Roman"/>
        </w:rPr>
      </w:pPr>
    </w:p>
    <w:p w:rsidR="000C2B29" w:rsidRDefault="000C2B29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0C2B29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356B5" w:rsidRDefault="00A356B5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356B5" w:rsidRDefault="00A356B5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356B5" w:rsidRDefault="00A356B5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0E0C7D">
        <w:rPr>
          <w:rFonts w:ascii="Times New Roman" w:hAnsi="Times New Roman"/>
          <w:sz w:val="24"/>
          <w:szCs w:val="24"/>
        </w:rPr>
        <w:t>400-01</w:t>
      </w:r>
      <w:r w:rsidR="002D7AC2">
        <w:rPr>
          <w:rFonts w:ascii="Times New Roman" w:hAnsi="Times New Roman"/>
          <w:sz w:val="24"/>
          <w:szCs w:val="24"/>
        </w:rPr>
        <w:t>/23</w:t>
      </w:r>
      <w:r w:rsidR="00184757">
        <w:rPr>
          <w:rFonts w:ascii="Times New Roman" w:hAnsi="Times New Roman"/>
          <w:sz w:val="24"/>
          <w:szCs w:val="24"/>
        </w:rPr>
        <w:t>-01/</w:t>
      </w:r>
      <w:r w:rsidR="000E0C7D">
        <w:rPr>
          <w:rFonts w:ascii="Times New Roman" w:hAnsi="Times New Roman"/>
          <w:sz w:val="24"/>
          <w:szCs w:val="24"/>
        </w:rPr>
        <w:t>4</w:t>
      </w:r>
    </w:p>
    <w:p w:rsidR="00312E29" w:rsidRPr="00EF058C" w:rsidRDefault="00312E29" w:rsidP="00312E2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0E0C7D">
        <w:rPr>
          <w:rFonts w:ascii="Times New Roman" w:hAnsi="Times New Roman"/>
          <w:sz w:val="24"/>
          <w:szCs w:val="24"/>
        </w:rPr>
        <w:t>2133-13-4-24</w:t>
      </w:r>
      <w:r w:rsidR="009B2311">
        <w:rPr>
          <w:rFonts w:ascii="Times New Roman" w:hAnsi="Times New Roman"/>
          <w:sz w:val="24"/>
          <w:szCs w:val="24"/>
        </w:rPr>
        <w:t>-</w:t>
      </w:r>
      <w:r w:rsidR="0023752D">
        <w:rPr>
          <w:rFonts w:ascii="Times New Roman" w:hAnsi="Times New Roman"/>
          <w:sz w:val="24"/>
          <w:szCs w:val="24"/>
        </w:rPr>
        <w:t>17</w:t>
      </w:r>
    </w:p>
    <w:p w:rsidR="00312E29" w:rsidRPr="006D70F2" w:rsidRDefault="003A3DC0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Josipdol, 30</w:t>
      </w:r>
      <w:r w:rsidR="005B7A30">
        <w:rPr>
          <w:rFonts w:ascii="Times New Roman" w:hAnsi="Times New Roman"/>
          <w:sz w:val="24"/>
          <w:szCs w:val="24"/>
        </w:rPr>
        <w:t xml:space="preserve">. </w:t>
      </w:r>
      <w:r w:rsidR="004A6785">
        <w:rPr>
          <w:rFonts w:ascii="Times New Roman" w:hAnsi="Times New Roman"/>
          <w:sz w:val="24"/>
          <w:szCs w:val="24"/>
        </w:rPr>
        <w:t>rujna</w:t>
      </w:r>
      <w:r w:rsidR="00797CF6">
        <w:rPr>
          <w:rFonts w:ascii="Times New Roman" w:hAnsi="Times New Roman"/>
          <w:sz w:val="24"/>
          <w:szCs w:val="24"/>
        </w:rPr>
        <w:t xml:space="preserve"> </w:t>
      </w:r>
      <w:r w:rsidR="000E0C7D">
        <w:rPr>
          <w:rFonts w:ascii="Times New Roman" w:hAnsi="Times New Roman"/>
          <w:sz w:val="24"/>
          <w:szCs w:val="24"/>
        </w:rPr>
        <w:t>2024</w:t>
      </w:r>
      <w:r w:rsidR="00312E29">
        <w:rPr>
          <w:rFonts w:ascii="Times New Roman" w:hAnsi="Times New Roman"/>
          <w:sz w:val="24"/>
          <w:szCs w:val="24"/>
        </w:rPr>
        <w:t>.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>Predsjedn</w:t>
      </w:r>
      <w:r>
        <w:rPr>
          <w:rFonts w:ascii="Times New Roman" w:hAnsi="Times New Roman"/>
          <w:b/>
          <w:sz w:val="24"/>
          <w:szCs w:val="24"/>
        </w:rPr>
        <w:t>i</w:t>
      </w:r>
      <w:r w:rsidRPr="006D70F2">
        <w:rPr>
          <w:rFonts w:ascii="Times New Roman" w:hAnsi="Times New Roman"/>
          <w:b/>
          <w:sz w:val="24"/>
          <w:szCs w:val="24"/>
        </w:rPr>
        <w:t>ca Općinskog vijeća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sz w:val="24"/>
          <w:szCs w:val="24"/>
        </w:rPr>
        <w:t xml:space="preserve">    </w:t>
      </w:r>
      <w:r w:rsidRPr="006D70F2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6D70F2">
        <w:rPr>
          <w:rFonts w:ascii="Times New Roman" w:hAnsi="Times New Roman"/>
          <w:sz w:val="24"/>
          <w:szCs w:val="24"/>
        </w:rPr>
        <w:t>Anđelina Božičević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prof.reh</w:t>
      </w:r>
      <w:proofErr w:type="spellEnd"/>
    </w:p>
    <w:p w:rsidR="00312E29" w:rsidRPr="006D70F2" w:rsidRDefault="00312E29" w:rsidP="00312E29">
      <w:pPr>
        <w:pStyle w:val="Bezproreda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12E29" w:rsidRPr="000C2B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12E29" w:rsidRPr="000C2B29" w:rsidSect="00BE79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1"/>
    <w:rsid w:val="00034A7F"/>
    <w:rsid w:val="00080D61"/>
    <w:rsid w:val="00087C10"/>
    <w:rsid w:val="000A4DD8"/>
    <w:rsid w:val="000C2B29"/>
    <w:rsid w:val="000E0C7D"/>
    <w:rsid w:val="00147732"/>
    <w:rsid w:val="00184757"/>
    <w:rsid w:val="0023752D"/>
    <w:rsid w:val="00283364"/>
    <w:rsid w:val="002C0834"/>
    <w:rsid w:val="002D7AC2"/>
    <w:rsid w:val="00312E29"/>
    <w:rsid w:val="00337A7A"/>
    <w:rsid w:val="003A3DC0"/>
    <w:rsid w:val="003A7DD4"/>
    <w:rsid w:val="003B5606"/>
    <w:rsid w:val="00462939"/>
    <w:rsid w:val="004A6785"/>
    <w:rsid w:val="00532D0B"/>
    <w:rsid w:val="00535942"/>
    <w:rsid w:val="005B7A30"/>
    <w:rsid w:val="006B75E7"/>
    <w:rsid w:val="00753D3E"/>
    <w:rsid w:val="007641F1"/>
    <w:rsid w:val="0078120C"/>
    <w:rsid w:val="00797CF6"/>
    <w:rsid w:val="00823496"/>
    <w:rsid w:val="00837A41"/>
    <w:rsid w:val="00916E1B"/>
    <w:rsid w:val="009544FD"/>
    <w:rsid w:val="00954A59"/>
    <w:rsid w:val="009818B8"/>
    <w:rsid w:val="0098584B"/>
    <w:rsid w:val="009B2311"/>
    <w:rsid w:val="009E1820"/>
    <w:rsid w:val="00A356B5"/>
    <w:rsid w:val="00A43DE0"/>
    <w:rsid w:val="00BC052A"/>
    <w:rsid w:val="00BE790E"/>
    <w:rsid w:val="00C70078"/>
    <w:rsid w:val="00CC241F"/>
    <w:rsid w:val="00D559CD"/>
    <w:rsid w:val="00E23033"/>
    <w:rsid w:val="00E600DC"/>
    <w:rsid w:val="00EB5751"/>
    <w:rsid w:val="00E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D7AC2"/>
  </w:style>
  <w:style w:type="paragraph" w:styleId="Tekstbalonia">
    <w:name w:val="Balloon Text"/>
    <w:basedOn w:val="Normal"/>
    <w:link w:val="TekstbaloniaChar"/>
    <w:uiPriority w:val="99"/>
    <w:semiHidden/>
    <w:unhideWhenUsed/>
    <w:rsid w:val="00E6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0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27</Pages>
  <Words>9300</Words>
  <Characters>53013</Characters>
  <Application>Microsoft Office Word</Application>
  <DocSecurity>0</DocSecurity>
  <Lines>441</Lines>
  <Paragraphs>124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19</cp:revision>
  <cp:lastPrinted>2024-09-24T07:43:00Z</cp:lastPrinted>
  <dcterms:created xsi:type="dcterms:W3CDTF">2023-08-29T07:28:00Z</dcterms:created>
  <dcterms:modified xsi:type="dcterms:W3CDTF">2024-10-08T09:04:00Z</dcterms:modified>
</cp:coreProperties>
</file>