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FCBACB" w14:textId="504BB506" w:rsidR="001B254C" w:rsidRDefault="00FA61A3" w:rsidP="00911125">
      <w:pPr>
        <w:spacing w:after="0" w:line="240" w:lineRule="auto"/>
      </w:pPr>
      <w:r>
        <w:t xml:space="preserve">            </w:t>
      </w:r>
      <w:r w:rsidR="005B07ED">
        <w:t xml:space="preserve">       </w:t>
      </w:r>
      <w:r w:rsidR="00911125">
        <w:rPr>
          <w:noProof/>
          <w:lang w:eastAsia="hr-HR"/>
        </w:rPr>
        <w:drawing>
          <wp:inline distT="0" distB="0" distL="0" distR="0" wp14:anchorId="102160D6" wp14:editId="35BEE510">
            <wp:extent cx="514960" cy="680795"/>
            <wp:effectExtent l="0" t="0" r="0" b="0"/>
            <wp:docPr id="2" name="Slika 1" descr="grb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rh"/>
                    <pic:cNvPicPr>
                      <a:picLocks noChangeAspect="1" noChangeArrowheads="1"/>
                    </pic:cNvPicPr>
                  </pic:nvPicPr>
                  <pic:blipFill>
                    <a:blip r:embed="rId8" cstate="print"/>
                    <a:srcRect/>
                    <a:stretch>
                      <a:fillRect/>
                    </a:stretch>
                  </pic:blipFill>
                  <pic:spPr bwMode="auto">
                    <a:xfrm>
                      <a:off x="0" y="0"/>
                      <a:ext cx="517552" cy="684222"/>
                    </a:xfrm>
                    <a:prstGeom prst="rect">
                      <a:avLst/>
                    </a:prstGeom>
                    <a:noFill/>
                    <a:ln w="9525">
                      <a:noFill/>
                      <a:miter lim="800000"/>
                      <a:headEnd/>
                      <a:tailEnd/>
                    </a:ln>
                  </pic:spPr>
                </pic:pic>
              </a:graphicData>
            </a:graphic>
          </wp:inline>
        </w:drawing>
      </w:r>
      <w:r>
        <w:t xml:space="preserve">        </w:t>
      </w:r>
    </w:p>
    <w:p w14:paraId="7766790A" w14:textId="77777777" w:rsidR="00A84807" w:rsidRPr="00A32864" w:rsidRDefault="00A84807" w:rsidP="00A84807">
      <w:pPr>
        <w:spacing w:after="0" w:line="240" w:lineRule="auto"/>
        <w:rPr>
          <w:rFonts w:ascii="Times New Roman" w:hAnsi="Times New Roman" w:cs="Times New Roman"/>
          <w:b/>
          <w:bCs/>
          <w:sz w:val="24"/>
          <w:szCs w:val="24"/>
          <w:lang w:eastAsia="hr-HR"/>
        </w:rPr>
      </w:pPr>
      <w:r w:rsidRPr="00A32864">
        <w:rPr>
          <w:rFonts w:ascii="Times New Roman" w:hAnsi="Times New Roman" w:cs="Times New Roman"/>
          <w:b/>
          <w:bCs/>
          <w:sz w:val="24"/>
          <w:szCs w:val="24"/>
          <w:lang w:eastAsia="hr-HR"/>
        </w:rPr>
        <w:t>REPUBLIKA HRVATSKA</w:t>
      </w:r>
    </w:p>
    <w:p w14:paraId="313E79DB" w14:textId="77777777" w:rsidR="00A84807" w:rsidRPr="00A32864" w:rsidRDefault="00A84807" w:rsidP="00A84807">
      <w:pPr>
        <w:spacing w:after="0" w:line="240" w:lineRule="auto"/>
        <w:rPr>
          <w:rFonts w:ascii="Times New Roman" w:hAnsi="Times New Roman" w:cs="Times New Roman"/>
          <w:b/>
          <w:bCs/>
          <w:sz w:val="24"/>
          <w:szCs w:val="24"/>
          <w:lang w:eastAsia="hr-HR"/>
        </w:rPr>
      </w:pPr>
      <w:r w:rsidRPr="00A32864">
        <w:rPr>
          <w:rFonts w:ascii="Times New Roman" w:hAnsi="Times New Roman" w:cs="Times New Roman"/>
          <w:b/>
          <w:bCs/>
          <w:sz w:val="24"/>
          <w:szCs w:val="24"/>
          <w:lang w:eastAsia="hr-HR"/>
        </w:rPr>
        <w:t>KARLOVAČKA ŽUPANIJA</w:t>
      </w:r>
    </w:p>
    <w:p w14:paraId="44D59EE6" w14:textId="77777777" w:rsidR="00A84807" w:rsidRPr="00A32864" w:rsidRDefault="00A84807" w:rsidP="00A84807">
      <w:pPr>
        <w:spacing w:after="0" w:line="240" w:lineRule="auto"/>
        <w:rPr>
          <w:rFonts w:ascii="Times New Roman" w:hAnsi="Times New Roman" w:cs="Times New Roman"/>
          <w:b/>
          <w:bCs/>
          <w:sz w:val="24"/>
          <w:szCs w:val="24"/>
          <w:lang w:eastAsia="hr-HR"/>
        </w:rPr>
      </w:pPr>
      <w:r w:rsidRPr="00A32864">
        <w:rPr>
          <w:rFonts w:ascii="Times New Roman" w:hAnsi="Times New Roman" w:cs="Times New Roman"/>
          <w:b/>
          <w:bCs/>
          <w:sz w:val="24"/>
          <w:szCs w:val="24"/>
          <w:lang w:eastAsia="hr-HR"/>
        </w:rPr>
        <w:t>OPĆINA JOSIPDOL</w:t>
      </w:r>
    </w:p>
    <w:p w14:paraId="78127523" w14:textId="77777777" w:rsidR="006E3EAB" w:rsidRDefault="00A84807" w:rsidP="00A84807">
      <w:pPr>
        <w:spacing w:after="0" w:line="240" w:lineRule="auto"/>
        <w:rPr>
          <w:rFonts w:ascii="Times New Roman" w:hAnsi="Times New Roman" w:cs="Times New Roman"/>
          <w:b/>
          <w:bCs/>
          <w:sz w:val="24"/>
          <w:szCs w:val="24"/>
          <w:lang w:eastAsia="hr-HR"/>
        </w:rPr>
      </w:pPr>
      <w:r w:rsidRPr="00A32864">
        <w:rPr>
          <w:rFonts w:ascii="Times New Roman" w:hAnsi="Times New Roman" w:cs="Times New Roman"/>
          <w:b/>
          <w:bCs/>
          <w:sz w:val="24"/>
          <w:szCs w:val="24"/>
          <w:lang w:eastAsia="hr-HR"/>
        </w:rPr>
        <w:t>OPĆINSK</w:t>
      </w:r>
      <w:r w:rsidR="000F54ED">
        <w:rPr>
          <w:rFonts w:ascii="Times New Roman" w:hAnsi="Times New Roman" w:cs="Times New Roman"/>
          <w:b/>
          <w:bCs/>
          <w:sz w:val="24"/>
          <w:szCs w:val="24"/>
          <w:lang w:eastAsia="hr-HR"/>
        </w:rPr>
        <w:t>I NAČELNIK</w:t>
      </w:r>
    </w:p>
    <w:p w14:paraId="523DBD50" w14:textId="3CC8A298" w:rsidR="00A84807" w:rsidRPr="00A32864" w:rsidRDefault="00A84807" w:rsidP="00A84807">
      <w:pPr>
        <w:spacing w:after="0" w:line="240" w:lineRule="auto"/>
        <w:rPr>
          <w:rFonts w:ascii="Times New Roman" w:hAnsi="Times New Roman" w:cs="Times New Roman"/>
          <w:b/>
          <w:bCs/>
          <w:sz w:val="24"/>
          <w:szCs w:val="24"/>
          <w:lang w:eastAsia="hr-HR"/>
        </w:rPr>
      </w:pPr>
      <w:r w:rsidRPr="00A32864">
        <w:rPr>
          <w:rFonts w:ascii="Times New Roman" w:hAnsi="Times New Roman" w:cs="Times New Roman"/>
          <w:b/>
          <w:bCs/>
          <w:sz w:val="24"/>
          <w:szCs w:val="24"/>
          <w:lang w:eastAsia="hr-HR"/>
        </w:rPr>
        <w:t xml:space="preserve"> </w:t>
      </w:r>
    </w:p>
    <w:p w14:paraId="2EC10934" w14:textId="42366C9D" w:rsidR="006E3EAB" w:rsidRDefault="006E3EAB" w:rsidP="006E3EAB">
      <w:pPr>
        <w:pStyle w:val="Bezproreda"/>
        <w:jc w:val="both"/>
        <w:rPr>
          <w:rFonts w:ascii="Times New Roman" w:eastAsia="Times New Roman" w:hAnsi="Times New Roman"/>
          <w:sz w:val="24"/>
          <w:szCs w:val="24"/>
          <w:lang w:eastAsia="hr-HR"/>
        </w:rPr>
      </w:pPr>
      <w:bookmarkStart w:id="0" w:name="_Hlk134735238"/>
      <w:r>
        <w:rPr>
          <w:rFonts w:ascii="Times New Roman" w:eastAsia="Times New Roman" w:hAnsi="Times New Roman"/>
          <w:sz w:val="24"/>
          <w:szCs w:val="24"/>
          <w:lang w:eastAsia="hr-HR"/>
        </w:rPr>
        <w:t>KLASA: 024-08/24-01/</w:t>
      </w:r>
      <w:r w:rsidR="00B25EDA">
        <w:rPr>
          <w:rFonts w:ascii="Times New Roman" w:eastAsia="Times New Roman" w:hAnsi="Times New Roman"/>
          <w:sz w:val="24"/>
          <w:szCs w:val="24"/>
          <w:lang w:eastAsia="hr-HR"/>
        </w:rPr>
        <w:t>3</w:t>
      </w:r>
    </w:p>
    <w:p w14:paraId="3E8AD400" w14:textId="2B153C0F" w:rsidR="006E3EAB" w:rsidRDefault="006E3EAB" w:rsidP="006E3EAB">
      <w:pPr>
        <w:pStyle w:val="Bezproreda"/>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URBROJ: 2133-13-4-24-</w:t>
      </w:r>
      <w:r w:rsidR="0073141F">
        <w:rPr>
          <w:rFonts w:ascii="Times New Roman" w:eastAsia="Times New Roman" w:hAnsi="Times New Roman"/>
          <w:sz w:val="24"/>
          <w:szCs w:val="24"/>
          <w:lang w:eastAsia="hr-HR"/>
        </w:rPr>
        <w:t>1</w:t>
      </w:r>
    </w:p>
    <w:p w14:paraId="7B905592" w14:textId="25CE5F88" w:rsidR="00A84807" w:rsidRDefault="006E3EAB" w:rsidP="006E3EAB">
      <w:pPr>
        <w:spacing w:after="0" w:line="240" w:lineRule="auto"/>
        <w:jc w:val="both"/>
        <w:rPr>
          <w:color w:val="000000"/>
          <w:lang w:eastAsia="hr-HR"/>
        </w:rPr>
      </w:pPr>
      <w:r>
        <w:rPr>
          <w:rFonts w:ascii="Times New Roman" w:hAnsi="Times New Roman"/>
          <w:sz w:val="24"/>
          <w:szCs w:val="24"/>
          <w:lang w:eastAsia="hr-HR"/>
        </w:rPr>
        <w:t xml:space="preserve">Josipdol, </w:t>
      </w:r>
      <w:r w:rsidR="002347B7">
        <w:rPr>
          <w:rFonts w:ascii="Times New Roman" w:hAnsi="Times New Roman"/>
          <w:sz w:val="24"/>
          <w:szCs w:val="24"/>
          <w:lang w:eastAsia="hr-HR"/>
        </w:rPr>
        <w:t>10</w:t>
      </w:r>
      <w:r>
        <w:rPr>
          <w:rFonts w:ascii="Times New Roman" w:hAnsi="Times New Roman"/>
          <w:sz w:val="24"/>
          <w:szCs w:val="24"/>
          <w:lang w:eastAsia="hr-HR"/>
        </w:rPr>
        <w:t xml:space="preserve">. </w:t>
      </w:r>
      <w:r w:rsidR="002347B7">
        <w:rPr>
          <w:rFonts w:ascii="Times New Roman" w:hAnsi="Times New Roman"/>
          <w:sz w:val="24"/>
          <w:szCs w:val="24"/>
          <w:lang w:eastAsia="hr-HR"/>
        </w:rPr>
        <w:t>rujna</w:t>
      </w:r>
      <w:r>
        <w:rPr>
          <w:rFonts w:ascii="Times New Roman" w:hAnsi="Times New Roman"/>
          <w:sz w:val="24"/>
          <w:szCs w:val="24"/>
          <w:lang w:eastAsia="hr-HR"/>
        </w:rPr>
        <w:t xml:space="preserve"> 2024.</w:t>
      </w:r>
      <w:r w:rsidR="00FA61A3">
        <w:rPr>
          <w:color w:val="000000"/>
          <w:lang w:eastAsia="hr-HR"/>
        </w:rPr>
        <w:tab/>
      </w:r>
    </w:p>
    <w:p w14:paraId="21CB7B3E" w14:textId="77777777" w:rsidR="00A84807" w:rsidRDefault="00A84807" w:rsidP="00FA61A3">
      <w:pPr>
        <w:spacing w:after="0" w:line="240" w:lineRule="auto"/>
        <w:jc w:val="both"/>
        <w:rPr>
          <w:color w:val="000000"/>
          <w:lang w:eastAsia="hr-HR"/>
        </w:rPr>
      </w:pPr>
    </w:p>
    <w:p w14:paraId="2C96DB7C" w14:textId="0D7CC2AF" w:rsidR="001B254C" w:rsidRPr="00A84807" w:rsidRDefault="001B254C" w:rsidP="00A84807">
      <w:pPr>
        <w:spacing w:after="0" w:line="240" w:lineRule="auto"/>
        <w:ind w:firstLine="708"/>
        <w:jc w:val="both"/>
        <w:rPr>
          <w:rFonts w:ascii="Times New Roman" w:hAnsi="Times New Roman" w:cs="Times New Roman"/>
          <w:color w:val="000000"/>
          <w:sz w:val="24"/>
          <w:szCs w:val="24"/>
          <w:lang w:eastAsia="hr-HR"/>
        </w:rPr>
      </w:pPr>
      <w:r w:rsidRPr="00A84807">
        <w:rPr>
          <w:rFonts w:ascii="Times New Roman" w:hAnsi="Times New Roman" w:cs="Times New Roman"/>
          <w:color w:val="000000"/>
          <w:sz w:val="24"/>
          <w:szCs w:val="24"/>
          <w:lang w:eastAsia="hr-HR"/>
        </w:rPr>
        <w:t xml:space="preserve">Na temelju članka 35.b Zakona o lokalnoj i područnoj (regionalnoj) samoupravi </w:t>
      </w:r>
      <w:r w:rsidR="00A84807" w:rsidRPr="00A84807">
        <w:rPr>
          <w:rFonts w:ascii="Times New Roman" w:hAnsi="Times New Roman" w:cs="Times New Roman"/>
          <w:sz w:val="24"/>
          <w:szCs w:val="24"/>
        </w:rPr>
        <w:t>(''Narodne novine'', broj 33/01, 60/01 - vjerodostojno tumačenje, 129/05, 109/07, 125/08, 36/09, 150/11, 144/12, 19/13 - pročišćeni tekst, 123/17, 98/19 i 144/20)</w:t>
      </w:r>
      <w:r w:rsidRPr="00A84807">
        <w:rPr>
          <w:rFonts w:ascii="Times New Roman" w:hAnsi="Times New Roman" w:cs="Times New Roman"/>
          <w:color w:val="000000"/>
          <w:sz w:val="24"/>
          <w:szCs w:val="24"/>
          <w:lang w:eastAsia="hr-HR"/>
        </w:rPr>
        <w:t>, članka 4</w:t>
      </w:r>
      <w:r w:rsidR="00A84807" w:rsidRPr="00A84807">
        <w:rPr>
          <w:rFonts w:ascii="Times New Roman" w:hAnsi="Times New Roman" w:cs="Times New Roman"/>
          <w:color w:val="000000"/>
          <w:sz w:val="24"/>
          <w:szCs w:val="24"/>
          <w:lang w:eastAsia="hr-HR"/>
        </w:rPr>
        <w:t>9</w:t>
      </w:r>
      <w:r w:rsidRPr="00A84807">
        <w:rPr>
          <w:rFonts w:ascii="Times New Roman" w:hAnsi="Times New Roman" w:cs="Times New Roman"/>
          <w:color w:val="000000"/>
          <w:sz w:val="24"/>
          <w:szCs w:val="24"/>
          <w:lang w:eastAsia="hr-HR"/>
        </w:rPr>
        <w:t xml:space="preserve">. </w:t>
      </w:r>
      <w:r w:rsidR="00A84807" w:rsidRPr="00A84807">
        <w:rPr>
          <w:rFonts w:ascii="Times New Roman" w:hAnsi="Times New Roman" w:cs="Times New Roman"/>
          <w:color w:val="000000"/>
          <w:sz w:val="24"/>
          <w:szCs w:val="24"/>
          <w:lang w:eastAsia="hr-HR"/>
        </w:rPr>
        <w:t xml:space="preserve">stavka 1. </w:t>
      </w:r>
      <w:r w:rsidRPr="00A84807">
        <w:rPr>
          <w:rFonts w:ascii="Times New Roman" w:hAnsi="Times New Roman" w:cs="Times New Roman"/>
          <w:color w:val="000000"/>
          <w:sz w:val="24"/>
          <w:szCs w:val="24"/>
          <w:lang w:eastAsia="hr-HR"/>
        </w:rPr>
        <w:t xml:space="preserve">Statuta Općine </w:t>
      </w:r>
      <w:r w:rsidR="00A84807" w:rsidRPr="00A84807">
        <w:rPr>
          <w:rFonts w:ascii="Times New Roman" w:hAnsi="Times New Roman" w:cs="Times New Roman"/>
          <w:color w:val="000000"/>
          <w:sz w:val="24"/>
          <w:szCs w:val="24"/>
          <w:lang w:eastAsia="hr-HR"/>
        </w:rPr>
        <w:t>Josipdol</w:t>
      </w:r>
      <w:r w:rsidRPr="00A84807">
        <w:rPr>
          <w:rFonts w:ascii="Times New Roman" w:hAnsi="Times New Roman" w:cs="Times New Roman"/>
          <w:color w:val="000000"/>
          <w:sz w:val="24"/>
          <w:szCs w:val="24"/>
          <w:lang w:eastAsia="hr-HR"/>
        </w:rPr>
        <w:t xml:space="preserve"> </w:t>
      </w:r>
      <w:r w:rsidR="0030518A" w:rsidRPr="00BE1637">
        <w:rPr>
          <w:rFonts w:ascii="Times New Roman" w:hAnsi="Times New Roman" w:cs="Times New Roman"/>
          <w:sz w:val="24"/>
          <w:szCs w:val="24"/>
        </w:rPr>
        <w:t>(</w:t>
      </w:r>
      <w:r w:rsidR="0030518A">
        <w:rPr>
          <w:rFonts w:ascii="Times New Roman" w:hAnsi="Times New Roman" w:cs="Times New Roman"/>
          <w:sz w:val="24"/>
          <w:szCs w:val="24"/>
        </w:rPr>
        <w:t>''</w:t>
      </w:r>
      <w:r w:rsidR="0030518A" w:rsidRPr="00BE1637">
        <w:rPr>
          <w:rFonts w:ascii="Times New Roman" w:hAnsi="Times New Roman" w:cs="Times New Roman"/>
          <w:sz w:val="24"/>
          <w:szCs w:val="24"/>
        </w:rPr>
        <w:t xml:space="preserve">Glasnik Karlovačke </w:t>
      </w:r>
      <w:r w:rsidR="00516041">
        <w:rPr>
          <w:rFonts w:ascii="Times New Roman" w:hAnsi="Times New Roman" w:cs="Times New Roman"/>
          <w:sz w:val="24"/>
          <w:szCs w:val="24"/>
        </w:rPr>
        <w:t>ž</w:t>
      </w:r>
      <w:r w:rsidR="0030518A" w:rsidRPr="00BE1637">
        <w:rPr>
          <w:rFonts w:ascii="Times New Roman" w:hAnsi="Times New Roman" w:cs="Times New Roman"/>
          <w:sz w:val="24"/>
          <w:szCs w:val="24"/>
        </w:rPr>
        <w:t>upanije</w:t>
      </w:r>
      <w:r w:rsidR="0030518A">
        <w:rPr>
          <w:rFonts w:ascii="Times New Roman" w:hAnsi="Times New Roman" w:cs="Times New Roman"/>
          <w:sz w:val="24"/>
          <w:szCs w:val="24"/>
        </w:rPr>
        <w:t>'',</w:t>
      </w:r>
      <w:r w:rsidR="0030518A" w:rsidRPr="00BE1637">
        <w:rPr>
          <w:rFonts w:ascii="Times New Roman" w:hAnsi="Times New Roman" w:cs="Times New Roman"/>
          <w:sz w:val="24"/>
          <w:szCs w:val="24"/>
        </w:rPr>
        <w:t xml:space="preserve"> broj 12/21 i 40/21)</w:t>
      </w:r>
      <w:r w:rsidR="004F2138">
        <w:rPr>
          <w:rFonts w:ascii="Times New Roman" w:hAnsi="Times New Roman" w:cs="Times New Roman"/>
          <w:sz w:val="24"/>
          <w:szCs w:val="24"/>
        </w:rPr>
        <w:t>,</w:t>
      </w:r>
      <w:r w:rsidR="0030518A">
        <w:rPr>
          <w:rFonts w:ascii="Times New Roman" w:hAnsi="Times New Roman" w:cs="Times New Roman"/>
          <w:sz w:val="24"/>
          <w:szCs w:val="24"/>
        </w:rPr>
        <w:t xml:space="preserve"> </w:t>
      </w:r>
      <w:r w:rsidRPr="00A84807">
        <w:rPr>
          <w:rFonts w:ascii="Times New Roman" w:hAnsi="Times New Roman" w:cs="Times New Roman"/>
          <w:color w:val="000000"/>
          <w:sz w:val="24"/>
          <w:szCs w:val="24"/>
          <w:lang w:eastAsia="hr-HR"/>
        </w:rPr>
        <w:t xml:space="preserve">Općinski načelnik Općine </w:t>
      </w:r>
      <w:r w:rsidR="00A84807" w:rsidRPr="00A84807">
        <w:rPr>
          <w:rFonts w:ascii="Times New Roman" w:hAnsi="Times New Roman" w:cs="Times New Roman"/>
          <w:color w:val="000000"/>
          <w:sz w:val="24"/>
          <w:szCs w:val="24"/>
          <w:lang w:eastAsia="hr-HR"/>
        </w:rPr>
        <w:t>Josipdol</w:t>
      </w:r>
      <w:r w:rsidRPr="00A84807">
        <w:rPr>
          <w:rFonts w:ascii="Times New Roman" w:hAnsi="Times New Roman" w:cs="Times New Roman"/>
          <w:color w:val="000000"/>
          <w:sz w:val="24"/>
          <w:szCs w:val="24"/>
          <w:lang w:eastAsia="hr-HR"/>
        </w:rPr>
        <w:t xml:space="preserve">, dana </w:t>
      </w:r>
      <w:r w:rsidR="002347B7" w:rsidRPr="002347B7">
        <w:rPr>
          <w:rFonts w:ascii="Times New Roman" w:hAnsi="Times New Roman" w:cs="Times New Roman"/>
          <w:color w:val="000000"/>
          <w:sz w:val="24"/>
          <w:szCs w:val="24"/>
          <w:lang w:eastAsia="hr-HR"/>
        </w:rPr>
        <w:t xml:space="preserve">10. rujna </w:t>
      </w:r>
      <w:r w:rsidR="006E3EAB" w:rsidRPr="006E3EAB">
        <w:rPr>
          <w:rFonts w:ascii="Times New Roman" w:hAnsi="Times New Roman" w:cs="Times New Roman"/>
          <w:sz w:val="24"/>
          <w:szCs w:val="24"/>
          <w:lang w:eastAsia="hr-HR"/>
        </w:rPr>
        <w:t>2024</w:t>
      </w:r>
      <w:r w:rsidR="00C06CD7">
        <w:rPr>
          <w:rFonts w:ascii="Times New Roman" w:hAnsi="Times New Roman" w:cs="Times New Roman"/>
          <w:sz w:val="24"/>
          <w:szCs w:val="24"/>
          <w:lang w:eastAsia="hr-HR"/>
        </w:rPr>
        <w:t>.</w:t>
      </w:r>
      <w:r w:rsidRPr="00A84807">
        <w:rPr>
          <w:rFonts w:ascii="Times New Roman" w:hAnsi="Times New Roman" w:cs="Times New Roman"/>
          <w:color w:val="000000"/>
          <w:sz w:val="24"/>
          <w:szCs w:val="24"/>
          <w:lang w:eastAsia="hr-HR"/>
        </w:rPr>
        <w:t xml:space="preserve"> godine, podnosi</w:t>
      </w:r>
    </w:p>
    <w:p w14:paraId="385DC455" w14:textId="77777777" w:rsidR="00EB72A0" w:rsidRDefault="00EB72A0" w:rsidP="00FA61A3">
      <w:pPr>
        <w:spacing w:after="0" w:line="240" w:lineRule="auto"/>
        <w:jc w:val="center"/>
        <w:rPr>
          <w:rFonts w:ascii="Times New Roman" w:hAnsi="Times New Roman" w:cs="Times New Roman"/>
          <w:b/>
          <w:bCs/>
          <w:color w:val="000000"/>
          <w:sz w:val="24"/>
          <w:szCs w:val="24"/>
          <w:lang w:eastAsia="hr-HR"/>
        </w:rPr>
      </w:pPr>
    </w:p>
    <w:p w14:paraId="62A511F6" w14:textId="63330AF9" w:rsidR="001B254C" w:rsidRPr="00A84807" w:rsidRDefault="001B254C" w:rsidP="00FA61A3">
      <w:pPr>
        <w:spacing w:after="0" w:line="240" w:lineRule="auto"/>
        <w:jc w:val="center"/>
        <w:rPr>
          <w:rFonts w:ascii="Times New Roman" w:hAnsi="Times New Roman" w:cs="Times New Roman"/>
          <w:sz w:val="24"/>
          <w:szCs w:val="24"/>
          <w:lang w:eastAsia="hr-HR"/>
        </w:rPr>
      </w:pPr>
      <w:r w:rsidRPr="00A84807">
        <w:rPr>
          <w:rFonts w:ascii="Times New Roman" w:hAnsi="Times New Roman" w:cs="Times New Roman"/>
          <w:b/>
          <w:bCs/>
          <w:color w:val="000000"/>
          <w:sz w:val="24"/>
          <w:szCs w:val="24"/>
          <w:lang w:eastAsia="hr-HR"/>
        </w:rPr>
        <w:t xml:space="preserve">IZVJEŠĆE O RADU OPĆINSKOG NAČELNIKA OPĆINE </w:t>
      </w:r>
      <w:r w:rsidR="00A84807" w:rsidRPr="00A84807">
        <w:rPr>
          <w:rFonts w:ascii="Times New Roman" w:hAnsi="Times New Roman" w:cs="Times New Roman"/>
          <w:b/>
          <w:bCs/>
          <w:color w:val="000000"/>
          <w:sz w:val="24"/>
          <w:szCs w:val="24"/>
          <w:lang w:eastAsia="hr-HR"/>
        </w:rPr>
        <w:t>JOSIPDOL</w:t>
      </w:r>
    </w:p>
    <w:p w14:paraId="71AEEC12" w14:textId="03A7D7B6" w:rsidR="001B254C" w:rsidRPr="00A84807" w:rsidRDefault="001B254C" w:rsidP="00FA61A3">
      <w:pPr>
        <w:spacing w:after="0" w:line="240" w:lineRule="auto"/>
        <w:jc w:val="center"/>
        <w:rPr>
          <w:rFonts w:ascii="Times New Roman" w:hAnsi="Times New Roman" w:cs="Times New Roman"/>
          <w:b/>
          <w:bCs/>
          <w:color w:val="000000"/>
          <w:sz w:val="24"/>
          <w:szCs w:val="24"/>
          <w:lang w:eastAsia="hr-HR"/>
        </w:rPr>
      </w:pPr>
      <w:r w:rsidRPr="00A84807">
        <w:rPr>
          <w:rFonts w:ascii="Times New Roman" w:hAnsi="Times New Roman" w:cs="Times New Roman"/>
          <w:b/>
          <w:bCs/>
          <w:color w:val="000000"/>
          <w:sz w:val="24"/>
          <w:szCs w:val="24"/>
          <w:lang w:eastAsia="hr-HR"/>
        </w:rPr>
        <w:t xml:space="preserve">za razdoblje od </w:t>
      </w:r>
      <w:r w:rsidR="004749B5">
        <w:rPr>
          <w:rFonts w:ascii="Times New Roman" w:hAnsi="Times New Roman" w:cs="Times New Roman"/>
          <w:b/>
          <w:bCs/>
          <w:color w:val="000000"/>
          <w:sz w:val="24"/>
          <w:szCs w:val="24"/>
          <w:lang w:eastAsia="hr-HR"/>
        </w:rPr>
        <w:t>1</w:t>
      </w:r>
      <w:r w:rsidRPr="00A84807">
        <w:rPr>
          <w:rFonts w:ascii="Times New Roman" w:hAnsi="Times New Roman" w:cs="Times New Roman"/>
          <w:b/>
          <w:bCs/>
          <w:color w:val="000000"/>
          <w:sz w:val="24"/>
          <w:szCs w:val="24"/>
          <w:lang w:eastAsia="hr-HR"/>
        </w:rPr>
        <w:t xml:space="preserve">. </w:t>
      </w:r>
      <w:r w:rsidR="00757782">
        <w:rPr>
          <w:rFonts w:ascii="Times New Roman" w:hAnsi="Times New Roman" w:cs="Times New Roman"/>
          <w:b/>
          <w:bCs/>
          <w:color w:val="000000"/>
          <w:sz w:val="24"/>
          <w:szCs w:val="24"/>
          <w:lang w:eastAsia="hr-HR"/>
        </w:rPr>
        <w:t>siječ</w:t>
      </w:r>
      <w:r w:rsidRPr="00A84807">
        <w:rPr>
          <w:rFonts w:ascii="Times New Roman" w:hAnsi="Times New Roman" w:cs="Times New Roman"/>
          <w:b/>
          <w:bCs/>
          <w:color w:val="000000"/>
          <w:sz w:val="24"/>
          <w:szCs w:val="24"/>
          <w:lang w:eastAsia="hr-HR"/>
        </w:rPr>
        <w:t>nja 20</w:t>
      </w:r>
      <w:r w:rsidR="00A84807" w:rsidRPr="00A84807">
        <w:rPr>
          <w:rFonts w:ascii="Times New Roman" w:hAnsi="Times New Roman" w:cs="Times New Roman"/>
          <w:b/>
          <w:bCs/>
          <w:color w:val="000000"/>
          <w:sz w:val="24"/>
          <w:szCs w:val="24"/>
          <w:lang w:eastAsia="hr-HR"/>
        </w:rPr>
        <w:t>2</w:t>
      </w:r>
      <w:r w:rsidR="00757782">
        <w:rPr>
          <w:rFonts w:ascii="Times New Roman" w:hAnsi="Times New Roman" w:cs="Times New Roman"/>
          <w:b/>
          <w:bCs/>
          <w:color w:val="000000"/>
          <w:sz w:val="24"/>
          <w:szCs w:val="24"/>
          <w:lang w:eastAsia="hr-HR"/>
        </w:rPr>
        <w:t>4</w:t>
      </w:r>
      <w:r w:rsidRPr="00A84807">
        <w:rPr>
          <w:rFonts w:ascii="Times New Roman" w:hAnsi="Times New Roman" w:cs="Times New Roman"/>
          <w:b/>
          <w:bCs/>
          <w:color w:val="000000"/>
          <w:sz w:val="24"/>
          <w:szCs w:val="24"/>
          <w:lang w:eastAsia="hr-HR"/>
        </w:rPr>
        <w:t xml:space="preserve">. do </w:t>
      </w:r>
      <w:r w:rsidR="00757782">
        <w:rPr>
          <w:rFonts w:ascii="Times New Roman" w:hAnsi="Times New Roman" w:cs="Times New Roman"/>
          <w:b/>
          <w:bCs/>
          <w:color w:val="000000"/>
          <w:sz w:val="24"/>
          <w:szCs w:val="24"/>
          <w:lang w:eastAsia="hr-HR"/>
        </w:rPr>
        <w:t>30</w:t>
      </w:r>
      <w:r w:rsidRPr="00A84807">
        <w:rPr>
          <w:rFonts w:ascii="Times New Roman" w:hAnsi="Times New Roman" w:cs="Times New Roman"/>
          <w:b/>
          <w:bCs/>
          <w:color w:val="000000"/>
          <w:sz w:val="24"/>
          <w:szCs w:val="24"/>
          <w:lang w:eastAsia="hr-HR"/>
        </w:rPr>
        <w:t xml:space="preserve">. </w:t>
      </w:r>
      <w:r w:rsidR="00757782">
        <w:rPr>
          <w:rFonts w:ascii="Times New Roman" w:hAnsi="Times New Roman" w:cs="Times New Roman"/>
          <w:b/>
          <w:bCs/>
          <w:color w:val="000000"/>
          <w:sz w:val="24"/>
          <w:szCs w:val="24"/>
          <w:lang w:eastAsia="hr-HR"/>
        </w:rPr>
        <w:t>lipnja</w:t>
      </w:r>
      <w:r w:rsidRPr="00A84807">
        <w:rPr>
          <w:rFonts w:ascii="Times New Roman" w:hAnsi="Times New Roman" w:cs="Times New Roman"/>
          <w:b/>
          <w:bCs/>
          <w:color w:val="000000"/>
          <w:sz w:val="24"/>
          <w:szCs w:val="24"/>
          <w:lang w:eastAsia="hr-HR"/>
        </w:rPr>
        <w:t xml:space="preserve"> 20</w:t>
      </w:r>
      <w:r w:rsidR="00A84807" w:rsidRPr="00A84807">
        <w:rPr>
          <w:rFonts w:ascii="Times New Roman" w:hAnsi="Times New Roman" w:cs="Times New Roman"/>
          <w:b/>
          <w:bCs/>
          <w:color w:val="000000"/>
          <w:sz w:val="24"/>
          <w:szCs w:val="24"/>
          <w:lang w:eastAsia="hr-HR"/>
        </w:rPr>
        <w:t>2</w:t>
      </w:r>
      <w:r w:rsidR="00757782">
        <w:rPr>
          <w:rFonts w:ascii="Times New Roman" w:hAnsi="Times New Roman" w:cs="Times New Roman"/>
          <w:b/>
          <w:bCs/>
          <w:color w:val="000000"/>
          <w:sz w:val="24"/>
          <w:szCs w:val="24"/>
          <w:lang w:eastAsia="hr-HR"/>
        </w:rPr>
        <w:t>4</w:t>
      </w:r>
      <w:r w:rsidRPr="00A84807">
        <w:rPr>
          <w:rFonts w:ascii="Times New Roman" w:hAnsi="Times New Roman" w:cs="Times New Roman"/>
          <w:b/>
          <w:bCs/>
          <w:color w:val="000000"/>
          <w:sz w:val="24"/>
          <w:szCs w:val="24"/>
          <w:lang w:eastAsia="hr-HR"/>
        </w:rPr>
        <w:t>. godine</w:t>
      </w:r>
    </w:p>
    <w:p w14:paraId="5EA36958" w14:textId="77777777" w:rsidR="00FA61A3" w:rsidRPr="00A84807" w:rsidRDefault="00FA61A3" w:rsidP="007B23DC">
      <w:pPr>
        <w:spacing w:after="0" w:line="240" w:lineRule="auto"/>
        <w:jc w:val="both"/>
        <w:rPr>
          <w:rFonts w:ascii="Times New Roman" w:hAnsi="Times New Roman" w:cs="Times New Roman"/>
          <w:sz w:val="24"/>
          <w:szCs w:val="24"/>
          <w:lang w:eastAsia="hr-HR"/>
        </w:rPr>
      </w:pPr>
    </w:p>
    <w:p w14:paraId="342A01BF" w14:textId="77777777" w:rsidR="00EB72A0" w:rsidRDefault="00EB72A0" w:rsidP="00FA61A3">
      <w:pPr>
        <w:spacing w:after="0" w:line="240" w:lineRule="auto"/>
        <w:jc w:val="both"/>
        <w:rPr>
          <w:rFonts w:ascii="Times New Roman" w:hAnsi="Times New Roman" w:cs="Times New Roman"/>
          <w:color w:val="000000"/>
          <w:sz w:val="24"/>
          <w:szCs w:val="24"/>
          <w:lang w:eastAsia="hr-HR"/>
        </w:rPr>
      </w:pPr>
    </w:p>
    <w:p w14:paraId="3E0D4A15" w14:textId="42D7C20D" w:rsidR="001B254C" w:rsidRPr="00A84807" w:rsidRDefault="00AB550F" w:rsidP="00FA08A3">
      <w:pPr>
        <w:spacing w:after="0" w:line="240" w:lineRule="auto"/>
        <w:jc w:val="center"/>
        <w:rPr>
          <w:rFonts w:ascii="Times New Roman" w:hAnsi="Times New Roman" w:cs="Times New Roman"/>
          <w:color w:val="000000"/>
          <w:sz w:val="24"/>
          <w:szCs w:val="24"/>
          <w:lang w:eastAsia="hr-HR"/>
        </w:rPr>
      </w:pPr>
      <w:r>
        <w:rPr>
          <w:rFonts w:ascii="Times New Roman" w:hAnsi="Times New Roman" w:cs="Times New Roman"/>
          <w:color w:val="000000"/>
          <w:sz w:val="24"/>
          <w:szCs w:val="24"/>
          <w:lang w:eastAsia="hr-HR"/>
        </w:rPr>
        <w:t>PLANSKO-</w:t>
      </w:r>
      <w:r w:rsidR="001B254C" w:rsidRPr="00A84807">
        <w:rPr>
          <w:rFonts w:ascii="Times New Roman" w:hAnsi="Times New Roman" w:cs="Times New Roman"/>
          <w:color w:val="000000"/>
          <w:sz w:val="24"/>
          <w:szCs w:val="24"/>
          <w:lang w:eastAsia="hr-HR"/>
        </w:rPr>
        <w:t>PROGRAMSKE ZADAĆE U IZVJEŠTAJNOM RAZDOBLJU</w:t>
      </w:r>
    </w:p>
    <w:p w14:paraId="57950396" w14:textId="77777777" w:rsidR="00EB72A0" w:rsidRDefault="00EB72A0" w:rsidP="00FA61A3">
      <w:pPr>
        <w:spacing w:after="0" w:line="240" w:lineRule="auto"/>
        <w:jc w:val="both"/>
        <w:rPr>
          <w:rFonts w:ascii="Times New Roman" w:hAnsi="Times New Roman" w:cs="Times New Roman"/>
          <w:color w:val="000000"/>
          <w:sz w:val="24"/>
          <w:szCs w:val="24"/>
          <w:lang w:eastAsia="hr-HR"/>
        </w:rPr>
      </w:pPr>
    </w:p>
    <w:p w14:paraId="0D4CB09B" w14:textId="264690EC" w:rsidR="00362D81" w:rsidRPr="00A84807" w:rsidRDefault="001B254C" w:rsidP="00FA08A3">
      <w:pPr>
        <w:spacing w:after="0" w:line="240" w:lineRule="auto"/>
        <w:ind w:firstLine="708"/>
        <w:jc w:val="both"/>
        <w:rPr>
          <w:rFonts w:ascii="Times New Roman" w:hAnsi="Times New Roman" w:cs="Times New Roman"/>
          <w:sz w:val="24"/>
          <w:szCs w:val="24"/>
        </w:rPr>
      </w:pPr>
      <w:r w:rsidRPr="00A84807">
        <w:rPr>
          <w:rFonts w:ascii="Times New Roman" w:hAnsi="Times New Roman" w:cs="Times New Roman"/>
          <w:color w:val="000000"/>
          <w:sz w:val="24"/>
          <w:szCs w:val="24"/>
          <w:lang w:eastAsia="hr-HR"/>
        </w:rPr>
        <w:t>U izvještajnom razdoblju održan</w:t>
      </w:r>
      <w:r w:rsidR="006E3EAB">
        <w:rPr>
          <w:rFonts w:ascii="Times New Roman" w:hAnsi="Times New Roman" w:cs="Times New Roman"/>
          <w:color w:val="000000"/>
          <w:sz w:val="24"/>
          <w:szCs w:val="24"/>
          <w:lang w:eastAsia="hr-HR"/>
        </w:rPr>
        <w:t>e</w:t>
      </w:r>
      <w:r w:rsidRPr="00A84807">
        <w:rPr>
          <w:rFonts w:ascii="Times New Roman" w:hAnsi="Times New Roman" w:cs="Times New Roman"/>
          <w:color w:val="000000"/>
          <w:sz w:val="24"/>
          <w:szCs w:val="24"/>
          <w:lang w:eastAsia="hr-HR"/>
        </w:rPr>
        <w:t xml:space="preserve"> </w:t>
      </w:r>
      <w:r w:rsidR="006E3EAB">
        <w:rPr>
          <w:rFonts w:ascii="Times New Roman" w:hAnsi="Times New Roman" w:cs="Times New Roman"/>
          <w:color w:val="000000"/>
          <w:sz w:val="24"/>
          <w:szCs w:val="24"/>
          <w:lang w:eastAsia="hr-HR"/>
        </w:rPr>
        <w:t>su</w:t>
      </w:r>
      <w:r w:rsidRPr="00A84807">
        <w:rPr>
          <w:rFonts w:ascii="Times New Roman" w:hAnsi="Times New Roman" w:cs="Times New Roman"/>
          <w:color w:val="000000"/>
          <w:sz w:val="24"/>
          <w:szCs w:val="24"/>
          <w:lang w:eastAsia="hr-HR"/>
        </w:rPr>
        <w:t xml:space="preserve"> ukupno </w:t>
      </w:r>
      <w:r w:rsidR="006E3EAB">
        <w:rPr>
          <w:rFonts w:ascii="Times New Roman" w:hAnsi="Times New Roman" w:cs="Times New Roman"/>
          <w:color w:val="000000"/>
          <w:sz w:val="24"/>
          <w:szCs w:val="24"/>
          <w:lang w:eastAsia="hr-HR"/>
        </w:rPr>
        <w:t>2</w:t>
      </w:r>
      <w:r w:rsidR="00BF4375" w:rsidRPr="00A84807">
        <w:rPr>
          <w:rFonts w:ascii="Times New Roman" w:hAnsi="Times New Roman" w:cs="Times New Roman"/>
          <w:color w:val="000000"/>
          <w:sz w:val="24"/>
          <w:szCs w:val="24"/>
          <w:lang w:eastAsia="hr-HR"/>
        </w:rPr>
        <w:t xml:space="preserve"> </w:t>
      </w:r>
      <w:r w:rsidRPr="00A84807">
        <w:rPr>
          <w:rFonts w:ascii="Times New Roman" w:hAnsi="Times New Roman" w:cs="Times New Roman"/>
          <w:color w:val="000000"/>
          <w:sz w:val="24"/>
          <w:szCs w:val="24"/>
          <w:lang w:eastAsia="hr-HR"/>
        </w:rPr>
        <w:t>sjednic</w:t>
      </w:r>
      <w:r w:rsidR="006E3EAB">
        <w:rPr>
          <w:rFonts w:ascii="Times New Roman" w:hAnsi="Times New Roman" w:cs="Times New Roman"/>
          <w:color w:val="000000"/>
          <w:sz w:val="24"/>
          <w:szCs w:val="24"/>
          <w:lang w:eastAsia="hr-HR"/>
        </w:rPr>
        <w:t>e</w:t>
      </w:r>
      <w:r w:rsidRPr="00A84807">
        <w:rPr>
          <w:rFonts w:ascii="Times New Roman" w:hAnsi="Times New Roman" w:cs="Times New Roman"/>
          <w:color w:val="000000"/>
          <w:sz w:val="24"/>
          <w:szCs w:val="24"/>
          <w:lang w:eastAsia="hr-HR"/>
        </w:rPr>
        <w:t xml:space="preserve"> Općinskog vijeća Općine </w:t>
      </w:r>
      <w:r w:rsidR="00A84807" w:rsidRPr="00A84807">
        <w:rPr>
          <w:rFonts w:ascii="Times New Roman" w:hAnsi="Times New Roman" w:cs="Times New Roman"/>
          <w:color w:val="000000"/>
          <w:sz w:val="24"/>
          <w:szCs w:val="24"/>
          <w:lang w:eastAsia="hr-HR"/>
        </w:rPr>
        <w:t>Josipdol</w:t>
      </w:r>
      <w:r w:rsidR="00AB550F">
        <w:rPr>
          <w:rFonts w:ascii="Times New Roman" w:hAnsi="Times New Roman" w:cs="Times New Roman"/>
          <w:color w:val="000000"/>
          <w:sz w:val="24"/>
          <w:szCs w:val="24"/>
          <w:lang w:eastAsia="hr-HR"/>
        </w:rPr>
        <w:t xml:space="preserve"> (</w:t>
      </w:r>
      <w:r w:rsidRPr="00A84807">
        <w:rPr>
          <w:rFonts w:ascii="Times New Roman" w:hAnsi="Times New Roman" w:cs="Times New Roman"/>
          <w:color w:val="000000"/>
          <w:sz w:val="24"/>
          <w:szCs w:val="24"/>
          <w:lang w:eastAsia="hr-HR"/>
        </w:rPr>
        <w:t xml:space="preserve">s </w:t>
      </w:r>
      <w:r w:rsidR="00474B86">
        <w:rPr>
          <w:rFonts w:ascii="Times New Roman" w:hAnsi="Times New Roman" w:cs="Times New Roman"/>
          <w:sz w:val="24"/>
          <w:szCs w:val="24"/>
          <w:lang w:eastAsia="hr-HR"/>
        </w:rPr>
        <w:t>48</w:t>
      </w:r>
      <w:r w:rsidR="00BF4375" w:rsidRPr="002A12B4">
        <w:rPr>
          <w:rFonts w:ascii="Times New Roman" w:hAnsi="Times New Roman" w:cs="Times New Roman"/>
          <w:sz w:val="24"/>
          <w:szCs w:val="24"/>
          <w:lang w:eastAsia="hr-HR"/>
        </w:rPr>
        <w:t xml:space="preserve"> </w:t>
      </w:r>
      <w:r w:rsidRPr="002A12B4">
        <w:rPr>
          <w:rFonts w:ascii="Times New Roman" w:hAnsi="Times New Roman" w:cs="Times New Roman"/>
          <w:sz w:val="24"/>
          <w:szCs w:val="24"/>
          <w:lang w:eastAsia="hr-HR"/>
        </w:rPr>
        <w:t>toč</w:t>
      </w:r>
      <w:r w:rsidR="006B536A">
        <w:rPr>
          <w:rFonts w:ascii="Times New Roman" w:hAnsi="Times New Roman" w:cs="Times New Roman"/>
          <w:sz w:val="24"/>
          <w:szCs w:val="24"/>
          <w:lang w:eastAsia="hr-HR"/>
        </w:rPr>
        <w:t>aka</w:t>
      </w:r>
      <w:r w:rsidRPr="002A12B4">
        <w:rPr>
          <w:rFonts w:ascii="Times New Roman" w:hAnsi="Times New Roman" w:cs="Times New Roman"/>
          <w:sz w:val="24"/>
          <w:szCs w:val="24"/>
          <w:lang w:eastAsia="hr-HR"/>
        </w:rPr>
        <w:t xml:space="preserve"> dnevnog reda</w:t>
      </w:r>
      <w:r w:rsidRPr="00A84807">
        <w:rPr>
          <w:rFonts w:ascii="Times New Roman" w:hAnsi="Times New Roman" w:cs="Times New Roman"/>
          <w:color w:val="000000"/>
          <w:sz w:val="24"/>
          <w:szCs w:val="24"/>
          <w:lang w:eastAsia="hr-HR"/>
        </w:rPr>
        <w:t xml:space="preserve">). </w:t>
      </w:r>
      <w:r w:rsidR="00AF4117" w:rsidRPr="00A84807">
        <w:rPr>
          <w:rFonts w:ascii="Times New Roman" w:hAnsi="Times New Roman" w:cs="Times New Roman"/>
          <w:color w:val="000000"/>
          <w:sz w:val="24"/>
          <w:szCs w:val="24"/>
          <w:lang w:eastAsia="hr-HR"/>
        </w:rPr>
        <w:t>Općinski n</w:t>
      </w:r>
      <w:r w:rsidR="00AB550F">
        <w:rPr>
          <w:rFonts w:ascii="Times New Roman" w:hAnsi="Times New Roman" w:cs="Times New Roman"/>
          <w:color w:val="000000"/>
          <w:sz w:val="24"/>
          <w:szCs w:val="24"/>
          <w:lang w:eastAsia="hr-HR"/>
        </w:rPr>
        <w:t>ačelnik je s</w:t>
      </w:r>
      <w:r w:rsidR="00344FA0">
        <w:rPr>
          <w:rFonts w:ascii="Times New Roman" w:hAnsi="Times New Roman" w:cs="Times New Roman"/>
          <w:color w:val="000000"/>
          <w:sz w:val="24"/>
          <w:szCs w:val="24"/>
          <w:lang w:eastAsia="hr-HR"/>
        </w:rPr>
        <w:t xml:space="preserve"> </w:t>
      </w:r>
      <w:r w:rsidRPr="00A84807">
        <w:rPr>
          <w:rFonts w:ascii="Times New Roman" w:hAnsi="Times New Roman" w:cs="Times New Roman"/>
          <w:color w:val="000000"/>
          <w:sz w:val="24"/>
          <w:szCs w:val="24"/>
          <w:lang w:eastAsia="hr-HR"/>
        </w:rPr>
        <w:t>općinskim upravnim tijelima pripremao prijedloge svih odluka za</w:t>
      </w:r>
      <w:r w:rsidR="00344FA0">
        <w:rPr>
          <w:rFonts w:ascii="Times New Roman" w:hAnsi="Times New Roman" w:cs="Times New Roman"/>
          <w:color w:val="000000"/>
          <w:sz w:val="24"/>
          <w:szCs w:val="24"/>
          <w:lang w:eastAsia="hr-HR"/>
        </w:rPr>
        <w:t xml:space="preserve"> Općinsko vijeće Općine Josipdol</w:t>
      </w:r>
      <w:r w:rsidRPr="00A84807">
        <w:rPr>
          <w:rFonts w:ascii="Times New Roman" w:hAnsi="Times New Roman" w:cs="Times New Roman"/>
          <w:color w:val="000000"/>
          <w:sz w:val="24"/>
          <w:szCs w:val="24"/>
          <w:lang w:eastAsia="hr-HR"/>
        </w:rPr>
        <w:t xml:space="preserve">. Sve usvojene odluke bile su opravdane i zakonski inicirane i predložene bilo od raznih nadležnih institucija i tijela ili od Općinskog vijeća, </w:t>
      </w:r>
      <w:r w:rsidR="00AD221E">
        <w:rPr>
          <w:rFonts w:ascii="Times New Roman" w:hAnsi="Times New Roman" w:cs="Times New Roman"/>
          <w:color w:val="000000"/>
          <w:sz w:val="24"/>
          <w:szCs w:val="24"/>
          <w:lang w:eastAsia="hr-HR"/>
        </w:rPr>
        <w:t xml:space="preserve">općinskog </w:t>
      </w:r>
      <w:r w:rsidRPr="00A84807">
        <w:rPr>
          <w:rFonts w:ascii="Times New Roman" w:hAnsi="Times New Roman" w:cs="Times New Roman"/>
          <w:color w:val="000000"/>
          <w:sz w:val="24"/>
          <w:szCs w:val="24"/>
          <w:lang w:eastAsia="hr-HR"/>
        </w:rPr>
        <w:t xml:space="preserve">načelnika te </w:t>
      </w:r>
      <w:r w:rsidR="00AD221E">
        <w:rPr>
          <w:rFonts w:ascii="Times New Roman" w:hAnsi="Times New Roman" w:cs="Times New Roman"/>
          <w:color w:val="000000"/>
          <w:sz w:val="24"/>
          <w:szCs w:val="24"/>
          <w:lang w:eastAsia="hr-HR"/>
        </w:rPr>
        <w:t>upravnih tijela</w:t>
      </w:r>
      <w:r w:rsidRPr="00A84807">
        <w:rPr>
          <w:rFonts w:ascii="Times New Roman" w:hAnsi="Times New Roman" w:cs="Times New Roman"/>
          <w:color w:val="000000"/>
          <w:sz w:val="24"/>
          <w:szCs w:val="24"/>
          <w:lang w:eastAsia="hr-HR"/>
        </w:rPr>
        <w:t xml:space="preserve">, za raspravu, donošenje i provedbu, odnosno primanje na znanje. </w:t>
      </w:r>
      <w:r w:rsidR="00E07CD2">
        <w:rPr>
          <w:rFonts w:ascii="Times New Roman" w:hAnsi="Times New Roman" w:cs="Times New Roman"/>
          <w:sz w:val="24"/>
          <w:szCs w:val="24"/>
        </w:rPr>
        <w:t>Iznosim taksativni popis</w:t>
      </w:r>
      <w:r w:rsidRPr="00A84807">
        <w:rPr>
          <w:rFonts w:ascii="Times New Roman" w:hAnsi="Times New Roman" w:cs="Times New Roman"/>
          <w:sz w:val="24"/>
          <w:szCs w:val="24"/>
        </w:rPr>
        <w:t xml:space="preserve"> svih done</w:t>
      </w:r>
      <w:r w:rsidR="00A84807" w:rsidRPr="00A84807">
        <w:rPr>
          <w:rFonts w:ascii="Times New Roman" w:hAnsi="Times New Roman" w:cs="Times New Roman"/>
          <w:sz w:val="24"/>
          <w:szCs w:val="24"/>
        </w:rPr>
        <w:t>s</w:t>
      </w:r>
      <w:r w:rsidRPr="00A84807">
        <w:rPr>
          <w:rFonts w:ascii="Times New Roman" w:hAnsi="Times New Roman" w:cs="Times New Roman"/>
          <w:sz w:val="24"/>
          <w:szCs w:val="24"/>
        </w:rPr>
        <w:t>enih odluka i akata u predmetnom izvještajnom razdoblju:</w:t>
      </w:r>
      <w:bookmarkStart w:id="1" w:name="_Hlk517873172"/>
    </w:p>
    <w:p w14:paraId="710307EE" w14:textId="77777777" w:rsidR="00EB72A0" w:rsidRDefault="00EB72A0" w:rsidP="00FA61A3">
      <w:pPr>
        <w:spacing w:after="0" w:line="240" w:lineRule="auto"/>
        <w:jc w:val="both"/>
        <w:rPr>
          <w:rFonts w:ascii="Times New Roman" w:hAnsi="Times New Roman" w:cs="Times New Roman"/>
          <w:b/>
          <w:sz w:val="24"/>
          <w:szCs w:val="24"/>
        </w:rPr>
      </w:pPr>
    </w:p>
    <w:p w14:paraId="2CFF0903" w14:textId="77777777" w:rsidR="00362D81" w:rsidRPr="00A84807" w:rsidRDefault="00362D81" w:rsidP="00FA61A3">
      <w:pPr>
        <w:spacing w:after="0" w:line="240" w:lineRule="auto"/>
        <w:jc w:val="both"/>
        <w:rPr>
          <w:rFonts w:ascii="Times New Roman" w:hAnsi="Times New Roman" w:cs="Times New Roman"/>
          <w:b/>
          <w:sz w:val="24"/>
          <w:szCs w:val="24"/>
        </w:rPr>
      </w:pPr>
      <w:r w:rsidRPr="00A84807">
        <w:rPr>
          <w:rFonts w:ascii="Times New Roman" w:hAnsi="Times New Roman" w:cs="Times New Roman"/>
          <w:b/>
          <w:sz w:val="24"/>
          <w:szCs w:val="24"/>
        </w:rPr>
        <w:t>ODLUKE</w:t>
      </w:r>
    </w:p>
    <w:p w14:paraId="4F097096" w14:textId="77777777" w:rsidR="00AF4117" w:rsidRPr="00A84807" w:rsidRDefault="00AF4117" w:rsidP="00FA61A3">
      <w:pPr>
        <w:spacing w:after="0" w:line="240" w:lineRule="auto"/>
        <w:jc w:val="both"/>
        <w:rPr>
          <w:rFonts w:ascii="Times New Roman" w:hAnsi="Times New Roman" w:cs="Times New Roman"/>
          <w:b/>
          <w:sz w:val="24"/>
          <w:szCs w:val="24"/>
        </w:rPr>
      </w:pPr>
    </w:p>
    <w:bookmarkEnd w:id="1"/>
    <w:p w14:paraId="4B40C565" w14:textId="7E1BD9CE" w:rsidR="00CF3391" w:rsidRDefault="00362D81" w:rsidP="00D25B83">
      <w:pPr>
        <w:spacing w:after="0" w:line="240" w:lineRule="auto"/>
        <w:jc w:val="both"/>
        <w:rPr>
          <w:rFonts w:ascii="Times New Roman" w:hAnsi="Times New Roman" w:cs="Times New Roman"/>
          <w:bCs/>
          <w:sz w:val="24"/>
          <w:szCs w:val="24"/>
        </w:rPr>
      </w:pPr>
      <w:r w:rsidRPr="00A84807">
        <w:rPr>
          <w:rFonts w:ascii="Times New Roman" w:hAnsi="Times New Roman" w:cs="Times New Roman"/>
          <w:bCs/>
          <w:sz w:val="24"/>
          <w:szCs w:val="24"/>
        </w:rPr>
        <w:t xml:space="preserve">- </w:t>
      </w:r>
      <w:r w:rsidR="00474B86" w:rsidRPr="00474B86">
        <w:rPr>
          <w:rFonts w:ascii="Times New Roman" w:hAnsi="Times New Roman" w:cs="Times New Roman"/>
          <w:bCs/>
          <w:sz w:val="24"/>
          <w:szCs w:val="24"/>
        </w:rPr>
        <w:t>Odluka o izmjenama i dopunama Proračuna Općine Josipdol za 2024. godinu s projekcijama za 2025. i 2026. godinu</w:t>
      </w:r>
    </w:p>
    <w:p w14:paraId="558CFD08" w14:textId="427B6A78" w:rsidR="00972F22" w:rsidRDefault="00CF3391" w:rsidP="00474B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43580" w:rsidRPr="00643580">
        <w:rPr>
          <w:rFonts w:ascii="Times New Roman" w:hAnsi="Times New Roman" w:cs="Times New Roman"/>
          <w:bCs/>
          <w:sz w:val="24"/>
          <w:szCs w:val="24"/>
        </w:rPr>
        <w:t>Odluka o pokretanju postupka stavljanja izvan snage Urbanističkog plana uređenja centralne zone mješovite namjene naselja Josipdol</w:t>
      </w:r>
    </w:p>
    <w:p w14:paraId="6C37301A" w14:textId="6976EC03" w:rsidR="00643580" w:rsidRDefault="00643580" w:rsidP="00474B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643580">
        <w:rPr>
          <w:rFonts w:ascii="Times New Roman" w:hAnsi="Times New Roman" w:cs="Times New Roman"/>
          <w:bCs/>
          <w:sz w:val="24"/>
          <w:szCs w:val="24"/>
        </w:rPr>
        <w:t>Odluka o izmjenama Odluke o utvrđivanju koeficijenata radnih mjesta, načinu utvrđivanja plaća i ostalim materijalnim pravima djelatnika zaposlenih u Dječjem vrtiću Josipdol</w:t>
      </w:r>
    </w:p>
    <w:p w14:paraId="189D507A" w14:textId="3FD82CAC" w:rsidR="00643580" w:rsidRDefault="00643580" w:rsidP="00474B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643580">
        <w:rPr>
          <w:rFonts w:ascii="Times New Roman" w:hAnsi="Times New Roman" w:cs="Times New Roman"/>
          <w:bCs/>
          <w:sz w:val="24"/>
          <w:szCs w:val="24"/>
        </w:rPr>
        <w:t>Odluka o načinu ostvarivanja prednosti pri upisu djece u Dječji vrtić Josipdol</w:t>
      </w:r>
    </w:p>
    <w:p w14:paraId="42EF589D" w14:textId="0387FCD1" w:rsidR="00643580" w:rsidRDefault="00643580" w:rsidP="00474B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CE3F5C" w:rsidRPr="00CE3F5C">
        <w:rPr>
          <w:rFonts w:ascii="Times New Roman" w:hAnsi="Times New Roman" w:cs="Times New Roman"/>
          <w:bCs/>
          <w:sz w:val="24"/>
          <w:szCs w:val="24"/>
        </w:rPr>
        <w:t>Odluka o ostvarivanju prava hrvatskih branitelja s prebivalištem na područja općine Josipdol na sufinanciranje troškova ukopa i troškova dobivanja na korištenje grobnog mjesta</w:t>
      </w:r>
    </w:p>
    <w:p w14:paraId="31C88CAB" w14:textId="5BE5913D" w:rsidR="00CE3F5C" w:rsidRDefault="00CE3F5C" w:rsidP="00474B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E3F5C">
        <w:rPr>
          <w:rFonts w:ascii="Times New Roman" w:hAnsi="Times New Roman" w:cs="Times New Roman"/>
          <w:bCs/>
          <w:sz w:val="24"/>
          <w:szCs w:val="24"/>
        </w:rPr>
        <w:t>Odluka o davanju suglasnosti za provedbu ulaganja na području jedinice lokalne samouprave Općine Josipdol u naselju Oštarije (Mihaljevići) za provedbu projekta ''Rekonstrukcija nerazvrstane ceste Mihaljevići''</w:t>
      </w:r>
    </w:p>
    <w:p w14:paraId="0B8DA832" w14:textId="21183CE8" w:rsidR="00CE3F5C" w:rsidRDefault="00CE3F5C" w:rsidP="00474B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E3F5C">
        <w:rPr>
          <w:rFonts w:ascii="Times New Roman" w:hAnsi="Times New Roman" w:cs="Times New Roman"/>
          <w:bCs/>
          <w:sz w:val="24"/>
          <w:szCs w:val="24"/>
        </w:rPr>
        <w:t>Odluka o poništavanju Odluke o proglašenju komunalne infrastrukture javnim dobrom u općoj uporabi (III)</w:t>
      </w:r>
    </w:p>
    <w:p w14:paraId="2CF1E94E" w14:textId="0164AA34" w:rsidR="00CE3F5C" w:rsidRDefault="00CE3F5C" w:rsidP="00474B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755F6" w:rsidRPr="007755F6">
        <w:rPr>
          <w:rFonts w:ascii="Times New Roman" w:hAnsi="Times New Roman" w:cs="Times New Roman"/>
          <w:bCs/>
          <w:sz w:val="24"/>
          <w:szCs w:val="24"/>
        </w:rPr>
        <w:t>Odluka o isplati sredstava kapitalne pomoći Komunalno Josipdol d.o.o.</w:t>
      </w:r>
    </w:p>
    <w:p w14:paraId="3A1CFB39" w14:textId="5D0D2ED4" w:rsidR="007755F6" w:rsidRDefault="007755F6" w:rsidP="00474B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Pr="007755F6">
        <w:rPr>
          <w:rFonts w:ascii="Times New Roman" w:hAnsi="Times New Roman" w:cs="Times New Roman"/>
          <w:bCs/>
          <w:sz w:val="24"/>
          <w:szCs w:val="24"/>
        </w:rPr>
        <w:t>Odluka o izmjenama i dopunama Proračuna Općine Josipdol za 2024.godinu s projekcijama za 2025. i 2026. godinu</w:t>
      </w:r>
    </w:p>
    <w:p w14:paraId="39734136" w14:textId="4B860D8C" w:rsidR="007755F6" w:rsidRDefault="007755F6" w:rsidP="00474B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C17378" w:rsidRPr="00C17378">
        <w:rPr>
          <w:rFonts w:ascii="Times New Roman" w:hAnsi="Times New Roman" w:cs="Times New Roman"/>
          <w:bCs/>
          <w:sz w:val="24"/>
          <w:szCs w:val="24"/>
        </w:rPr>
        <w:t>Odluka o izmjenama Odluke raspoređivanju sredstava za financiranje političkih stranaka zastupljenih u Općinskom vijeću Općine Josipdol za 2024. godinu</w:t>
      </w:r>
    </w:p>
    <w:p w14:paraId="75B3FBD0" w14:textId="3F6BA1EA" w:rsidR="00C17954" w:rsidRDefault="00C17954" w:rsidP="00474B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17954">
        <w:rPr>
          <w:rFonts w:ascii="Times New Roman" w:hAnsi="Times New Roman" w:cs="Times New Roman"/>
          <w:bCs/>
          <w:sz w:val="24"/>
          <w:szCs w:val="24"/>
        </w:rPr>
        <w:t>Program o izmjenama Programa javnih potreba u djelatnosti predškolskog odgoja za 2024. godinu</w:t>
      </w:r>
    </w:p>
    <w:p w14:paraId="78D7FFB1" w14:textId="4D59FA86" w:rsidR="00C17954" w:rsidRDefault="00C17954" w:rsidP="00474B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A433F" w:rsidRPr="00BA433F">
        <w:rPr>
          <w:rFonts w:ascii="Times New Roman" w:hAnsi="Times New Roman" w:cs="Times New Roman"/>
          <w:bCs/>
          <w:sz w:val="24"/>
          <w:szCs w:val="24"/>
        </w:rPr>
        <w:t>Odluka o poništavanju Odluke o proglašenju komunalne infrastrukture javnim dobrom u općoj uporabi (VII)</w:t>
      </w:r>
    </w:p>
    <w:p w14:paraId="088E60E6" w14:textId="1A43405F" w:rsidR="00BA433F" w:rsidRDefault="00BA433F" w:rsidP="00474B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BA433F">
        <w:rPr>
          <w:rFonts w:ascii="Times New Roman" w:hAnsi="Times New Roman" w:cs="Times New Roman"/>
          <w:bCs/>
          <w:sz w:val="24"/>
          <w:szCs w:val="24"/>
        </w:rPr>
        <w:t>Odluka o izmjenama i dopunama Odluke o ostvarivanju prava hrvatskih branitelja s prebivalištem na području općine Josipdol na sufinanciranje troškova ukopa i troškova dobivanja na korištenje grobnog mjesta</w:t>
      </w:r>
    </w:p>
    <w:p w14:paraId="0AB778D2" w14:textId="77777777" w:rsidR="00EB72A0" w:rsidRDefault="00EB72A0" w:rsidP="00FA61A3">
      <w:pPr>
        <w:spacing w:after="0" w:line="240" w:lineRule="auto"/>
        <w:jc w:val="both"/>
        <w:rPr>
          <w:rFonts w:ascii="Times New Roman" w:hAnsi="Times New Roman" w:cs="Times New Roman"/>
          <w:b/>
          <w:sz w:val="24"/>
          <w:szCs w:val="24"/>
        </w:rPr>
      </w:pPr>
    </w:p>
    <w:p w14:paraId="62853BDF" w14:textId="77777777" w:rsidR="00362D81" w:rsidRPr="00A84807" w:rsidRDefault="00362D81" w:rsidP="00FA61A3">
      <w:pPr>
        <w:spacing w:after="0" w:line="240" w:lineRule="auto"/>
        <w:jc w:val="both"/>
        <w:rPr>
          <w:rFonts w:ascii="Times New Roman" w:hAnsi="Times New Roman" w:cs="Times New Roman"/>
          <w:b/>
          <w:sz w:val="24"/>
          <w:szCs w:val="24"/>
        </w:rPr>
      </w:pPr>
      <w:r w:rsidRPr="00A84807">
        <w:rPr>
          <w:rFonts w:ascii="Times New Roman" w:hAnsi="Times New Roman" w:cs="Times New Roman"/>
          <w:b/>
          <w:sz w:val="24"/>
          <w:szCs w:val="24"/>
        </w:rPr>
        <w:t>PLANOVI</w:t>
      </w:r>
    </w:p>
    <w:p w14:paraId="2C56BCFE" w14:textId="77777777" w:rsidR="00722CA0" w:rsidRPr="00A84807" w:rsidRDefault="00722CA0" w:rsidP="00FA61A3">
      <w:pPr>
        <w:spacing w:after="0" w:line="240" w:lineRule="auto"/>
        <w:jc w:val="both"/>
        <w:rPr>
          <w:rFonts w:ascii="Times New Roman" w:hAnsi="Times New Roman" w:cs="Times New Roman"/>
          <w:b/>
          <w:sz w:val="24"/>
          <w:szCs w:val="24"/>
        </w:rPr>
      </w:pPr>
    </w:p>
    <w:p w14:paraId="4A741076" w14:textId="1E9C8DB2" w:rsidR="00C75A0D" w:rsidRDefault="00362D81" w:rsidP="00D25B83">
      <w:pPr>
        <w:spacing w:after="0" w:line="240" w:lineRule="auto"/>
        <w:jc w:val="both"/>
        <w:rPr>
          <w:rFonts w:ascii="Times New Roman" w:hAnsi="Times New Roman" w:cs="Times New Roman"/>
          <w:bCs/>
          <w:sz w:val="24"/>
          <w:szCs w:val="24"/>
        </w:rPr>
      </w:pPr>
      <w:r w:rsidRPr="00A84807">
        <w:rPr>
          <w:rFonts w:ascii="Times New Roman" w:hAnsi="Times New Roman" w:cs="Times New Roman"/>
          <w:bCs/>
          <w:sz w:val="24"/>
          <w:szCs w:val="24"/>
        </w:rPr>
        <w:t xml:space="preserve">- </w:t>
      </w:r>
      <w:r w:rsidR="00936FC9" w:rsidRPr="00936FC9">
        <w:rPr>
          <w:rFonts w:ascii="Times New Roman" w:hAnsi="Times New Roman" w:cs="Times New Roman"/>
          <w:bCs/>
          <w:sz w:val="24"/>
          <w:szCs w:val="24"/>
        </w:rPr>
        <w:t>Prostorni plan uređenja Općine Josipdol (pročišćeni tekst)</w:t>
      </w:r>
    </w:p>
    <w:p w14:paraId="4358868B" w14:textId="36403BAB" w:rsidR="00AC5CD9" w:rsidRDefault="00AC5CD9" w:rsidP="00D25B8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1F1E15" w:rsidRPr="001F1E15">
        <w:rPr>
          <w:rFonts w:ascii="Times New Roman" w:hAnsi="Times New Roman" w:cs="Times New Roman"/>
          <w:bCs/>
          <w:sz w:val="24"/>
          <w:szCs w:val="24"/>
        </w:rPr>
        <w:t>Urbanistički plan uređenja centralne zone mješovite namjene naselja Josipdol (pročišćeni tekst)</w:t>
      </w:r>
    </w:p>
    <w:p w14:paraId="32F766E4" w14:textId="252D9BD0" w:rsidR="001F1E15" w:rsidRDefault="001F1E15" w:rsidP="00D25B8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43580" w:rsidRPr="00643580">
        <w:rPr>
          <w:rFonts w:ascii="Times New Roman" w:hAnsi="Times New Roman" w:cs="Times New Roman"/>
          <w:bCs/>
          <w:sz w:val="24"/>
          <w:szCs w:val="24"/>
        </w:rPr>
        <w:t>Plan razvoja sustava civilne zaštite na području općine Josipdol za 2024. godinu</w:t>
      </w:r>
    </w:p>
    <w:p w14:paraId="3B2039F8" w14:textId="609E437A" w:rsidR="00CE3F5C" w:rsidRDefault="00643580" w:rsidP="00D25B8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CE3F5C" w:rsidRPr="00CE3F5C">
        <w:rPr>
          <w:rFonts w:ascii="Times New Roman" w:hAnsi="Times New Roman" w:cs="Times New Roman"/>
          <w:bCs/>
          <w:sz w:val="24"/>
          <w:szCs w:val="24"/>
        </w:rPr>
        <w:t>Godišnji provedbeni plan unapređenja zaštite od požara Općine Josipdol za 2024. godinu</w:t>
      </w:r>
    </w:p>
    <w:p w14:paraId="3BA2D646" w14:textId="77777777" w:rsidR="00EB72A0" w:rsidRDefault="00EB72A0" w:rsidP="00FA61A3">
      <w:pPr>
        <w:spacing w:after="0" w:line="240" w:lineRule="auto"/>
        <w:jc w:val="both"/>
        <w:rPr>
          <w:rFonts w:ascii="Times New Roman" w:hAnsi="Times New Roman" w:cs="Times New Roman"/>
          <w:b/>
          <w:sz w:val="24"/>
          <w:szCs w:val="24"/>
        </w:rPr>
      </w:pPr>
    </w:p>
    <w:p w14:paraId="147BDF7E" w14:textId="77777777" w:rsidR="00362D81" w:rsidRPr="00A84807" w:rsidRDefault="00362D81" w:rsidP="00FA61A3">
      <w:pPr>
        <w:spacing w:after="0" w:line="240" w:lineRule="auto"/>
        <w:jc w:val="both"/>
        <w:rPr>
          <w:rFonts w:ascii="Times New Roman" w:hAnsi="Times New Roman" w:cs="Times New Roman"/>
          <w:b/>
          <w:sz w:val="24"/>
          <w:szCs w:val="24"/>
        </w:rPr>
      </w:pPr>
      <w:r w:rsidRPr="00A84807">
        <w:rPr>
          <w:rFonts w:ascii="Times New Roman" w:hAnsi="Times New Roman" w:cs="Times New Roman"/>
          <w:b/>
          <w:sz w:val="24"/>
          <w:szCs w:val="24"/>
        </w:rPr>
        <w:t>PROGRAMI</w:t>
      </w:r>
    </w:p>
    <w:p w14:paraId="6F39AAE7" w14:textId="77777777" w:rsidR="00722CA0" w:rsidRPr="00A84807" w:rsidRDefault="00722CA0" w:rsidP="00FA61A3">
      <w:pPr>
        <w:spacing w:after="0" w:line="240" w:lineRule="auto"/>
        <w:jc w:val="both"/>
        <w:rPr>
          <w:rFonts w:ascii="Times New Roman" w:hAnsi="Times New Roman" w:cs="Times New Roman"/>
          <w:b/>
          <w:sz w:val="24"/>
          <w:szCs w:val="24"/>
        </w:rPr>
      </w:pPr>
    </w:p>
    <w:p w14:paraId="333C1736" w14:textId="4BF07DA2" w:rsidR="00362D81" w:rsidRPr="00D25B83" w:rsidRDefault="00362D81" w:rsidP="00D25B83">
      <w:pPr>
        <w:spacing w:after="0" w:line="240" w:lineRule="auto"/>
        <w:jc w:val="both"/>
        <w:rPr>
          <w:rFonts w:ascii="Times New Roman" w:hAnsi="Times New Roman" w:cs="Times New Roman"/>
          <w:bCs/>
          <w:sz w:val="28"/>
          <w:szCs w:val="28"/>
        </w:rPr>
      </w:pPr>
      <w:bookmarkStart w:id="2" w:name="_Hlk536615516"/>
      <w:r w:rsidRPr="00A84807">
        <w:rPr>
          <w:rFonts w:ascii="Times New Roman" w:hAnsi="Times New Roman" w:cs="Times New Roman"/>
          <w:bCs/>
          <w:sz w:val="24"/>
          <w:szCs w:val="24"/>
        </w:rPr>
        <w:t xml:space="preserve">- </w:t>
      </w:r>
      <w:bookmarkStart w:id="3" w:name="_Hlk532975594"/>
      <w:bookmarkEnd w:id="2"/>
      <w:r w:rsidR="00474B86" w:rsidRPr="00474B86">
        <w:rPr>
          <w:rFonts w:ascii="Times New Roman" w:eastAsia="Arial" w:hAnsi="Times New Roman" w:cs="Times New Roman"/>
          <w:spacing w:val="-3"/>
          <w:sz w:val="24"/>
          <w:szCs w:val="24"/>
        </w:rPr>
        <w:t>Program o izmjenama Programa građenja komunalne infrastrukture na području Općine Josipdol za 2024. godinu</w:t>
      </w:r>
      <w:r w:rsidR="00D25B83" w:rsidRPr="00D25B83">
        <w:rPr>
          <w:rFonts w:ascii="Times New Roman" w:hAnsi="Times New Roman" w:cs="Times New Roman"/>
          <w:sz w:val="24"/>
          <w:szCs w:val="24"/>
        </w:rPr>
        <w:t xml:space="preserve"> </w:t>
      </w:r>
    </w:p>
    <w:p w14:paraId="6E51C7DD" w14:textId="0826FF50" w:rsidR="00474B86" w:rsidRDefault="00362D81" w:rsidP="00474B86">
      <w:pPr>
        <w:spacing w:after="0" w:line="240" w:lineRule="auto"/>
        <w:jc w:val="both"/>
        <w:rPr>
          <w:rFonts w:ascii="Times New Roman" w:hAnsi="Times New Roman" w:cs="Times New Roman"/>
          <w:bCs/>
          <w:sz w:val="24"/>
          <w:szCs w:val="24"/>
        </w:rPr>
      </w:pPr>
      <w:r w:rsidRPr="00A84807">
        <w:rPr>
          <w:rFonts w:ascii="Times New Roman" w:hAnsi="Times New Roman" w:cs="Times New Roman"/>
          <w:bCs/>
          <w:sz w:val="24"/>
          <w:szCs w:val="24"/>
        </w:rPr>
        <w:t xml:space="preserve">- </w:t>
      </w:r>
      <w:r w:rsidR="00936FC9" w:rsidRPr="00936FC9">
        <w:rPr>
          <w:rFonts w:ascii="Times New Roman" w:hAnsi="Times New Roman" w:cs="Times New Roman"/>
          <w:bCs/>
          <w:sz w:val="24"/>
          <w:szCs w:val="24"/>
        </w:rPr>
        <w:t>Program o izmjenama Programa održavanja komunalne infrastrukture na području Općine Josipdol za 2024. godinu</w:t>
      </w:r>
    </w:p>
    <w:p w14:paraId="10E971FD" w14:textId="7F34B230" w:rsidR="00936FC9" w:rsidRDefault="00936FC9" w:rsidP="00474B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36FC9">
        <w:rPr>
          <w:rFonts w:ascii="Times New Roman" w:hAnsi="Times New Roman" w:cs="Times New Roman"/>
          <w:bCs/>
          <w:sz w:val="24"/>
          <w:szCs w:val="24"/>
        </w:rPr>
        <w:t>Program o izmjenama Programa javnih potreba u obrazovanju Općine Josipdol za 2024. godinu</w:t>
      </w:r>
    </w:p>
    <w:p w14:paraId="04C1E8D1" w14:textId="1115E5A2" w:rsidR="00936FC9" w:rsidRDefault="00936FC9" w:rsidP="00474B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755F6" w:rsidRPr="007755F6">
        <w:rPr>
          <w:rFonts w:ascii="Times New Roman" w:hAnsi="Times New Roman" w:cs="Times New Roman"/>
          <w:bCs/>
          <w:sz w:val="24"/>
          <w:szCs w:val="24"/>
        </w:rPr>
        <w:t>Program o izmjenama Programa građenja komunalne infrastrukture na području Općine Josipdol za 2024. godinu</w:t>
      </w:r>
    </w:p>
    <w:p w14:paraId="6261F8A5" w14:textId="1D0C82B1" w:rsidR="007755F6" w:rsidRDefault="007755F6" w:rsidP="00474B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7755F6">
        <w:rPr>
          <w:rFonts w:ascii="Times New Roman" w:hAnsi="Times New Roman" w:cs="Times New Roman"/>
          <w:bCs/>
          <w:sz w:val="24"/>
          <w:szCs w:val="24"/>
        </w:rPr>
        <w:t>Program o izmjenama Programa održavanja komunalne infrastrukture na području Općine Josipdol za 2024. godinu</w:t>
      </w:r>
    </w:p>
    <w:p w14:paraId="55BD532B" w14:textId="4E3B2EFC" w:rsidR="007755F6" w:rsidRDefault="007755F6" w:rsidP="00474B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C17378" w:rsidRPr="00C17378">
        <w:rPr>
          <w:rFonts w:ascii="Times New Roman" w:hAnsi="Times New Roman" w:cs="Times New Roman"/>
          <w:bCs/>
          <w:sz w:val="24"/>
          <w:szCs w:val="24"/>
        </w:rPr>
        <w:t>Program o izmjenama Programa javnih potreba u obrazovanju Općine Josipdol za 2024. godinu</w:t>
      </w:r>
    </w:p>
    <w:p w14:paraId="6E8A7686" w14:textId="6061A7D3" w:rsidR="00C17378" w:rsidRDefault="00C17378" w:rsidP="00474B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17378">
        <w:rPr>
          <w:rFonts w:ascii="Times New Roman" w:hAnsi="Times New Roman" w:cs="Times New Roman"/>
          <w:bCs/>
          <w:sz w:val="24"/>
          <w:szCs w:val="24"/>
        </w:rPr>
        <w:t>Program o izmjenama Programa utroška sredstava šumskog doprinosa u 2024. godini</w:t>
      </w:r>
    </w:p>
    <w:p w14:paraId="6E786079" w14:textId="13872193" w:rsidR="00C17378" w:rsidRPr="001C7DED" w:rsidRDefault="00C17378" w:rsidP="00474B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17378">
        <w:rPr>
          <w:rFonts w:ascii="Times New Roman" w:hAnsi="Times New Roman" w:cs="Times New Roman"/>
          <w:bCs/>
          <w:sz w:val="24"/>
          <w:szCs w:val="24"/>
        </w:rPr>
        <w:t>Program o izmjenama Programa javnih potreba u području socijalne skrbi za 2024. godinu</w:t>
      </w:r>
    </w:p>
    <w:p w14:paraId="3CF77100" w14:textId="4585B89A" w:rsidR="001C7DED" w:rsidRDefault="001C7DED" w:rsidP="001C7DED">
      <w:pPr>
        <w:spacing w:after="0" w:line="240" w:lineRule="auto"/>
        <w:jc w:val="both"/>
        <w:rPr>
          <w:rFonts w:ascii="Times New Roman" w:hAnsi="Times New Roman" w:cs="Times New Roman"/>
          <w:bCs/>
          <w:sz w:val="24"/>
          <w:szCs w:val="24"/>
        </w:rPr>
      </w:pPr>
      <w:r w:rsidRPr="001C7DED">
        <w:rPr>
          <w:rFonts w:ascii="Times New Roman" w:hAnsi="Times New Roman" w:cs="Times New Roman"/>
          <w:bCs/>
          <w:sz w:val="24"/>
          <w:szCs w:val="24"/>
        </w:rPr>
        <w:t xml:space="preserve">  </w:t>
      </w:r>
    </w:p>
    <w:p w14:paraId="7FECF85F" w14:textId="77777777" w:rsidR="00362D81" w:rsidRPr="00A84807" w:rsidRDefault="00362D81" w:rsidP="00FA61A3">
      <w:pPr>
        <w:spacing w:after="0" w:line="240" w:lineRule="auto"/>
        <w:jc w:val="both"/>
        <w:rPr>
          <w:rFonts w:ascii="Times New Roman" w:hAnsi="Times New Roman" w:cs="Times New Roman"/>
          <w:b/>
          <w:sz w:val="24"/>
          <w:szCs w:val="24"/>
        </w:rPr>
      </w:pPr>
      <w:r w:rsidRPr="00A84807">
        <w:rPr>
          <w:rFonts w:ascii="Times New Roman" w:hAnsi="Times New Roman" w:cs="Times New Roman"/>
          <w:b/>
          <w:sz w:val="24"/>
          <w:szCs w:val="24"/>
        </w:rPr>
        <w:t>IZVJEŠĆA</w:t>
      </w:r>
    </w:p>
    <w:p w14:paraId="410158FC" w14:textId="77777777" w:rsidR="00722CA0" w:rsidRPr="00A84807" w:rsidRDefault="00722CA0" w:rsidP="00FA61A3">
      <w:pPr>
        <w:spacing w:after="0" w:line="240" w:lineRule="auto"/>
        <w:jc w:val="both"/>
        <w:rPr>
          <w:rFonts w:ascii="Times New Roman" w:hAnsi="Times New Roman" w:cs="Times New Roman"/>
          <w:b/>
          <w:sz w:val="24"/>
          <w:szCs w:val="24"/>
        </w:rPr>
      </w:pPr>
    </w:p>
    <w:p w14:paraId="471D4BF2" w14:textId="4BAA8E0F" w:rsidR="00C8018F" w:rsidRDefault="00362D81" w:rsidP="00936FC9">
      <w:pPr>
        <w:spacing w:after="0" w:line="240" w:lineRule="auto"/>
        <w:jc w:val="both"/>
        <w:rPr>
          <w:rFonts w:ascii="Times New Roman" w:hAnsi="Times New Roman" w:cs="Times New Roman"/>
          <w:bCs/>
          <w:sz w:val="24"/>
          <w:szCs w:val="24"/>
        </w:rPr>
      </w:pPr>
      <w:r w:rsidRPr="00A84807">
        <w:rPr>
          <w:rFonts w:ascii="Times New Roman" w:hAnsi="Times New Roman" w:cs="Times New Roman"/>
          <w:bCs/>
          <w:sz w:val="24"/>
          <w:szCs w:val="24"/>
        </w:rPr>
        <w:t xml:space="preserve">- </w:t>
      </w:r>
      <w:r w:rsidR="00936FC9" w:rsidRPr="00936FC9">
        <w:rPr>
          <w:rFonts w:ascii="Times New Roman" w:hAnsi="Times New Roman" w:cs="Times New Roman"/>
          <w:bCs/>
          <w:sz w:val="24"/>
          <w:szCs w:val="24"/>
        </w:rPr>
        <w:t>Izvješće o radu Općinskog načelnika Općine Josipdol za razdoblje srpanj - prosinac 2023. godine</w:t>
      </w:r>
    </w:p>
    <w:p w14:paraId="711DF1AB" w14:textId="6E50E2A0" w:rsidR="00936FC9" w:rsidRDefault="00936FC9" w:rsidP="00936FC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CE3F5C" w:rsidRPr="00CE3F5C">
        <w:rPr>
          <w:rFonts w:ascii="Times New Roman" w:hAnsi="Times New Roman" w:cs="Times New Roman"/>
          <w:bCs/>
          <w:sz w:val="24"/>
          <w:szCs w:val="24"/>
        </w:rPr>
        <w:t>Izvješće o stanju zaštite od požara i stanju provedbe godišnjeg provedbenog plana unapređenja zaštite od požara u 2023. godini za Općinu Josipdol</w:t>
      </w:r>
    </w:p>
    <w:p w14:paraId="6786C642" w14:textId="3E3261E4" w:rsidR="00CE3F5C" w:rsidRDefault="00CE3F5C" w:rsidP="00936FC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E3F5C">
        <w:rPr>
          <w:rFonts w:ascii="Times New Roman" w:hAnsi="Times New Roman" w:cs="Times New Roman"/>
          <w:bCs/>
          <w:sz w:val="24"/>
          <w:szCs w:val="24"/>
        </w:rPr>
        <w:t>Izvješće o korištenju sredstava Proračunske zalihe Proračuna Općine Josipdol za razdoblje od 01. siječnja do 29. veljače 2024. godine</w:t>
      </w:r>
    </w:p>
    <w:p w14:paraId="5BE87FB9" w14:textId="2A04E065" w:rsidR="00CE3F5C" w:rsidRDefault="00CE3F5C" w:rsidP="00936FC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E3F5C">
        <w:rPr>
          <w:rFonts w:ascii="Times New Roman" w:hAnsi="Times New Roman" w:cs="Times New Roman"/>
          <w:bCs/>
          <w:sz w:val="24"/>
          <w:szCs w:val="24"/>
        </w:rPr>
        <w:t>Izvješće o radu davatelja usluge (Komunalno Josipdol d.o.o.) temeljem članka 69. stavka 4. Zakona o gospodarenju otpadom</w:t>
      </w:r>
    </w:p>
    <w:p w14:paraId="4E333544" w14:textId="346B39B4" w:rsidR="00CE3F5C" w:rsidRDefault="00CE3F5C" w:rsidP="00936FC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C17954" w:rsidRPr="00C17954">
        <w:rPr>
          <w:rFonts w:ascii="Times New Roman" w:hAnsi="Times New Roman" w:cs="Times New Roman"/>
          <w:bCs/>
          <w:sz w:val="24"/>
          <w:szCs w:val="24"/>
        </w:rPr>
        <w:t>Izvješće o korištenju sredstava proračunske zalihe Proračuna Općine Josipdol za razdoblje od 01. ožujka do 31. svibnja 2024.godine</w:t>
      </w:r>
    </w:p>
    <w:p w14:paraId="36080071" w14:textId="1300B08F" w:rsidR="00C17954" w:rsidRDefault="00C17954" w:rsidP="00936FC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17954">
        <w:rPr>
          <w:rFonts w:ascii="Times New Roman" w:hAnsi="Times New Roman" w:cs="Times New Roman"/>
          <w:bCs/>
          <w:sz w:val="24"/>
          <w:szCs w:val="24"/>
        </w:rPr>
        <w:t>Godišnji izvještaj o izvršenju Proračuna Općine Josipdol za 2023. godinu</w:t>
      </w:r>
    </w:p>
    <w:p w14:paraId="46D77DC4" w14:textId="106B4C5C" w:rsidR="00C17954" w:rsidRDefault="00C17954" w:rsidP="00936FC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17954">
        <w:rPr>
          <w:rFonts w:ascii="Times New Roman" w:hAnsi="Times New Roman" w:cs="Times New Roman"/>
          <w:bCs/>
          <w:sz w:val="24"/>
          <w:szCs w:val="24"/>
        </w:rPr>
        <w:t>Izvješće o izvršenju programa javnih potreba u kulturi za 2023. godinu</w:t>
      </w:r>
    </w:p>
    <w:p w14:paraId="2FB0F6D3" w14:textId="7DE86B36" w:rsidR="00C17954" w:rsidRDefault="00C17954" w:rsidP="00936FC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Pr="00C17954">
        <w:rPr>
          <w:rFonts w:ascii="Times New Roman" w:hAnsi="Times New Roman" w:cs="Times New Roman"/>
          <w:bCs/>
          <w:sz w:val="24"/>
          <w:szCs w:val="24"/>
        </w:rPr>
        <w:t>Izvješće o izvršenju Programa javnih potreba u obrazovanju Općine Josipdol za 2023. godinu</w:t>
      </w:r>
    </w:p>
    <w:p w14:paraId="59E031DD" w14:textId="783D527F" w:rsidR="00C17954" w:rsidRDefault="00C17954" w:rsidP="00936FC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17954">
        <w:rPr>
          <w:rFonts w:ascii="Times New Roman" w:hAnsi="Times New Roman" w:cs="Times New Roman"/>
          <w:bCs/>
          <w:sz w:val="24"/>
          <w:szCs w:val="24"/>
        </w:rPr>
        <w:t>Izvješće o izvršenju Programa gradnje objekata i uređaja komunalne infrastrukture na području Općine Josipdol za 2023. godinu</w:t>
      </w:r>
    </w:p>
    <w:p w14:paraId="10464041" w14:textId="19DA76E9" w:rsidR="00C17954" w:rsidRDefault="00C17954" w:rsidP="00936FC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17954">
        <w:rPr>
          <w:rFonts w:ascii="Times New Roman" w:hAnsi="Times New Roman" w:cs="Times New Roman"/>
          <w:bCs/>
          <w:sz w:val="24"/>
          <w:szCs w:val="24"/>
        </w:rPr>
        <w:t>Izvješće o izvršenju Programa održavanja komunalne infrastrukture na području Općine Josipdol za 2023. godinu</w:t>
      </w:r>
    </w:p>
    <w:p w14:paraId="2F4242BC" w14:textId="00AD1E12" w:rsidR="00C17954" w:rsidRDefault="00C17954" w:rsidP="00936FC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17954">
        <w:rPr>
          <w:rFonts w:ascii="Times New Roman" w:hAnsi="Times New Roman" w:cs="Times New Roman"/>
          <w:bCs/>
          <w:sz w:val="24"/>
          <w:szCs w:val="24"/>
        </w:rPr>
        <w:t>Izvješće o izvršenju Programa javnih potreba u djelatnosti predškolskog odgoja za 2023.</w:t>
      </w:r>
      <w:r w:rsidR="00BA433F">
        <w:rPr>
          <w:rFonts w:ascii="Times New Roman" w:hAnsi="Times New Roman" w:cs="Times New Roman"/>
          <w:bCs/>
          <w:sz w:val="24"/>
          <w:szCs w:val="24"/>
        </w:rPr>
        <w:t xml:space="preserve"> </w:t>
      </w:r>
      <w:r w:rsidRPr="00C17954">
        <w:rPr>
          <w:rFonts w:ascii="Times New Roman" w:hAnsi="Times New Roman" w:cs="Times New Roman"/>
          <w:bCs/>
          <w:sz w:val="24"/>
          <w:szCs w:val="24"/>
        </w:rPr>
        <w:t>godinu</w:t>
      </w:r>
    </w:p>
    <w:p w14:paraId="06156120" w14:textId="313AD7CD" w:rsidR="00C17954" w:rsidRDefault="00C17954" w:rsidP="00936FC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A433F" w:rsidRPr="00BA433F">
        <w:rPr>
          <w:rFonts w:ascii="Times New Roman" w:hAnsi="Times New Roman" w:cs="Times New Roman"/>
          <w:bCs/>
          <w:sz w:val="24"/>
          <w:szCs w:val="24"/>
        </w:rPr>
        <w:t>Izvješće o izvršenju Programa javnih potreba u području socijalne skrbi za 2023. godinu</w:t>
      </w:r>
    </w:p>
    <w:p w14:paraId="71D18FE1" w14:textId="10617E08" w:rsidR="00BA433F" w:rsidRDefault="00BA433F" w:rsidP="00936FC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BA433F">
        <w:rPr>
          <w:rFonts w:ascii="Times New Roman" w:hAnsi="Times New Roman" w:cs="Times New Roman"/>
          <w:bCs/>
          <w:sz w:val="24"/>
          <w:szCs w:val="24"/>
        </w:rPr>
        <w:t>Izvješće o izvršenju Programa javnih potreba u sportu za 20</w:t>
      </w:r>
      <w:r w:rsidR="005D74BE">
        <w:rPr>
          <w:rFonts w:ascii="Times New Roman" w:hAnsi="Times New Roman" w:cs="Times New Roman"/>
          <w:bCs/>
          <w:sz w:val="24"/>
          <w:szCs w:val="24"/>
        </w:rPr>
        <w:t>.</w:t>
      </w:r>
      <w:r w:rsidRPr="00BA433F">
        <w:rPr>
          <w:rFonts w:ascii="Times New Roman" w:hAnsi="Times New Roman" w:cs="Times New Roman"/>
          <w:bCs/>
          <w:sz w:val="24"/>
          <w:szCs w:val="24"/>
        </w:rPr>
        <w:t>23.</w:t>
      </w:r>
      <w:r>
        <w:rPr>
          <w:rFonts w:ascii="Times New Roman" w:hAnsi="Times New Roman" w:cs="Times New Roman"/>
          <w:bCs/>
          <w:sz w:val="24"/>
          <w:szCs w:val="24"/>
        </w:rPr>
        <w:t xml:space="preserve"> </w:t>
      </w:r>
      <w:r w:rsidRPr="00BA433F">
        <w:rPr>
          <w:rFonts w:ascii="Times New Roman" w:hAnsi="Times New Roman" w:cs="Times New Roman"/>
          <w:bCs/>
          <w:sz w:val="24"/>
          <w:szCs w:val="24"/>
        </w:rPr>
        <w:t>godinu</w:t>
      </w:r>
    </w:p>
    <w:p w14:paraId="771603E1" w14:textId="1CFBCEF8" w:rsidR="00BA433F" w:rsidRDefault="00BA433F" w:rsidP="00936FC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BA433F">
        <w:rPr>
          <w:rFonts w:ascii="Times New Roman" w:hAnsi="Times New Roman" w:cs="Times New Roman"/>
          <w:bCs/>
          <w:sz w:val="24"/>
          <w:szCs w:val="24"/>
        </w:rPr>
        <w:t>Izvješće o ostvarivanju Programa korištenja sredstava od raspolaganja poljoprivrednim zemljištem u vlasništvu države na području Općine Josipdol u 2023. godini</w:t>
      </w:r>
    </w:p>
    <w:p w14:paraId="40C9D7D4" w14:textId="0F704471" w:rsidR="00BA433F" w:rsidRDefault="00BA433F" w:rsidP="00936FC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BA433F">
        <w:rPr>
          <w:rFonts w:ascii="Times New Roman" w:hAnsi="Times New Roman" w:cs="Times New Roman"/>
          <w:bCs/>
          <w:sz w:val="24"/>
          <w:szCs w:val="24"/>
        </w:rPr>
        <w:t>Izvješće o izvršenju Programa potpore poljoprivredi Općine Josipdol za 2023. godinu</w:t>
      </w:r>
    </w:p>
    <w:p w14:paraId="6A9EE585" w14:textId="77777777" w:rsidR="00936FC9" w:rsidRPr="00A84807" w:rsidRDefault="00936FC9" w:rsidP="00936FC9">
      <w:pPr>
        <w:spacing w:after="0" w:line="240" w:lineRule="auto"/>
        <w:jc w:val="both"/>
        <w:rPr>
          <w:rFonts w:ascii="Times New Roman" w:hAnsi="Times New Roman" w:cs="Times New Roman"/>
          <w:sz w:val="24"/>
          <w:szCs w:val="24"/>
        </w:rPr>
      </w:pPr>
    </w:p>
    <w:p w14:paraId="091CE2CC" w14:textId="1014F73F" w:rsidR="00362D81" w:rsidRPr="00A84807" w:rsidRDefault="00362D81" w:rsidP="00FA61A3">
      <w:pPr>
        <w:spacing w:after="0" w:line="240" w:lineRule="auto"/>
        <w:jc w:val="both"/>
        <w:rPr>
          <w:rFonts w:ascii="Times New Roman" w:hAnsi="Times New Roman" w:cs="Times New Roman"/>
          <w:bCs/>
          <w:sz w:val="24"/>
          <w:szCs w:val="24"/>
        </w:rPr>
      </w:pPr>
      <w:r w:rsidRPr="00A84807">
        <w:rPr>
          <w:rFonts w:ascii="Times New Roman" w:hAnsi="Times New Roman" w:cs="Times New Roman"/>
          <w:b/>
          <w:sz w:val="24"/>
          <w:szCs w:val="24"/>
        </w:rPr>
        <w:t>OSTALO</w:t>
      </w:r>
      <w:r w:rsidRPr="00A84807">
        <w:rPr>
          <w:rFonts w:ascii="Times New Roman" w:hAnsi="Times New Roman" w:cs="Times New Roman"/>
          <w:bCs/>
          <w:sz w:val="24"/>
          <w:szCs w:val="24"/>
        </w:rPr>
        <w:t xml:space="preserve"> /Analize, Pravilnici, Zaključci, Strategije, Izjave i drugo/</w:t>
      </w:r>
    </w:p>
    <w:p w14:paraId="34356249" w14:textId="77777777" w:rsidR="000E06B6" w:rsidRPr="00A84807" w:rsidRDefault="000E06B6" w:rsidP="00FA61A3">
      <w:pPr>
        <w:spacing w:after="0" w:line="240" w:lineRule="auto"/>
        <w:jc w:val="both"/>
        <w:rPr>
          <w:rFonts w:ascii="Times New Roman" w:hAnsi="Times New Roman" w:cs="Times New Roman"/>
          <w:bCs/>
          <w:sz w:val="24"/>
          <w:szCs w:val="24"/>
        </w:rPr>
      </w:pPr>
    </w:p>
    <w:bookmarkEnd w:id="3"/>
    <w:p w14:paraId="3F2AC47E" w14:textId="2B79CDCE" w:rsidR="00B03028" w:rsidRDefault="00362D81" w:rsidP="00643580">
      <w:pPr>
        <w:spacing w:after="0" w:line="240" w:lineRule="auto"/>
        <w:jc w:val="both"/>
        <w:rPr>
          <w:rFonts w:ascii="Times New Roman" w:hAnsi="Times New Roman" w:cs="Times New Roman"/>
          <w:bCs/>
          <w:sz w:val="24"/>
          <w:szCs w:val="24"/>
        </w:rPr>
      </w:pPr>
      <w:r w:rsidRPr="00A84807">
        <w:rPr>
          <w:rFonts w:ascii="Times New Roman" w:hAnsi="Times New Roman" w:cs="Times New Roman"/>
          <w:bCs/>
          <w:sz w:val="24"/>
          <w:szCs w:val="24"/>
        </w:rPr>
        <w:t xml:space="preserve">- </w:t>
      </w:r>
      <w:r w:rsidR="00643580" w:rsidRPr="00643580">
        <w:rPr>
          <w:rFonts w:ascii="Times New Roman" w:hAnsi="Times New Roman" w:cs="Times New Roman"/>
          <w:bCs/>
          <w:sz w:val="24"/>
          <w:szCs w:val="24"/>
        </w:rPr>
        <w:t>Suglasnost na Odluku o planu upisa za pedagošku 2024./2025. godinu</w:t>
      </w:r>
    </w:p>
    <w:p w14:paraId="765CADA9" w14:textId="4D2C2BA7" w:rsidR="00643580" w:rsidRDefault="00643580" w:rsidP="0064358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643580">
        <w:rPr>
          <w:rFonts w:ascii="Times New Roman" w:hAnsi="Times New Roman" w:cs="Times New Roman"/>
          <w:bCs/>
          <w:sz w:val="24"/>
          <w:szCs w:val="24"/>
        </w:rPr>
        <w:t>Smjernice za organizaciju i razvoj sustava civilne zaštite Općine Josipdol za razdoblje od 2024. do 2027. godine</w:t>
      </w:r>
    </w:p>
    <w:p w14:paraId="5FF9CB1D" w14:textId="0DCB051D" w:rsidR="00643580" w:rsidRDefault="00643580" w:rsidP="0064358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643580">
        <w:rPr>
          <w:rFonts w:ascii="Times New Roman" w:hAnsi="Times New Roman" w:cs="Times New Roman"/>
          <w:bCs/>
          <w:sz w:val="24"/>
          <w:szCs w:val="24"/>
        </w:rPr>
        <w:t>Analiza stanja sustava civilne zaštite na području općine Josipdol u 2023. godini</w:t>
      </w:r>
    </w:p>
    <w:p w14:paraId="716E484D" w14:textId="0BF10CFF" w:rsidR="00643580" w:rsidRDefault="00643580" w:rsidP="00643580">
      <w:pPr>
        <w:spacing w:after="0" w:line="240" w:lineRule="auto"/>
        <w:jc w:val="both"/>
        <w:rPr>
          <w:rFonts w:ascii="Times New Roman" w:hAnsi="Times New Roman" w:cs="Times New Roman"/>
          <w:bCs/>
          <w:sz w:val="24"/>
          <w:szCs w:val="24"/>
        </w:rPr>
      </w:pPr>
    </w:p>
    <w:bookmarkEnd w:id="0"/>
    <w:p w14:paraId="6A59673C" w14:textId="77777777" w:rsidR="009609A9" w:rsidRDefault="000E06B6" w:rsidP="009609A9">
      <w:pPr>
        <w:spacing w:after="0" w:line="240" w:lineRule="auto"/>
        <w:jc w:val="both"/>
        <w:rPr>
          <w:rFonts w:ascii="Times New Roman" w:hAnsi="Times New Roman" w:cs="Times New Roman"/>
          <w:sz w:val="24"/>
          <w:szCs w:val="24"/>
          <w:lang w:eastAsia="hr-HR"/>
        </w:rPr>
      </w:pPr>
      <w:r w:rsidRPr="00A84807">
        <w:rPr>
          <w:rFonts w:ascii="Times New Roman" w:hAnsi="Times New Roman" w:cs="Times New Roman"/>
          <w:color w:val="000000"/>
          <w:sz w:val="24"/>
          <w:szCs w:val="24"/>
          <w:lang w:eastAsia="hr-HR"/>
        </w:rPr>
        <w:tab/>
      </w:r>
      <w:r w:rsidR="009609A9" w:rsidRPr="0030518A">
        <w:rPr>
          <w:rFonts w:ascii="Times New Roman" w:hAnsi="Times New Roman" w:cs="Times New Roman"/>
          <w:sz w:val="24"/>
          <w:szCs w:val="24"/>
          <w:lang w:eastAsia="hr-HR"/>
        </w:rPr>
        <w:t>Sukladno donošenom proračunu, planovima i aktima Općine Josipdol, programu rada i drugim, po novim zakonima, obvezujućim zadaćama, uz maksimalni angažman službenika općinskih upravnih tijela</w:t>
      </w:r>
      <w:r w:rsidR="009609A9">
        <w:rPr>
          <w:rFonts w:ascii="Times New Roman" w:hAnsi="Times New Roman" w:cs="Times New Roman"/>
          <w:sz w:val="24"/>
          <w:szCs w:val="24"/>
          <w:lang w:eastAsia="hr-HR"/>
        </w:rPr>
        <w:t>,</w:t>
      </w:r>
      <w:r w:rsidR="009609A9" w:rsidRPr="0030518A">
        <w:rPr>
          <w:rFonts w:ascii="Times New Roman" w:hAnsi="Times New Roman" w:cs="Times New Roman"/>
          <w:sz w:val="24"/>
          <w:szCs w:val="24"/>
          <w:lang w:eastAsia="hr-HR"/>
        </w:rPr>
        <w:t xml:space="preserve"> a u suradnji s Općinskim vije</w:t>
      </w:r>
      <w:r w:rsidR="009609A9">
        <w:rPr>
          <w:rFonts w:ascii="Times New Roman" w:hAnsi="Times New Roman" w:cs="Times New Roman"/>
          <w:sz w:val="24"/>
          <w:szCs w:val="24"/>
          <w:lang w:eastAsia="hr-HR"/>
        </w:rPr>
        <w:t>ćem, izvršio sam i provodio  sl</w:t>
      </w:r>
      <w:r w:rsidR="009609A9" w:rsidRPr="0030518A">
        <w:rPr>
          <w:rFonts w:ascii="Times New Roman" w:hAnsi="Times New Roman" w:cs="Times New Roman"/>
          <w:sz w:val="24"/>
          <w:szCs w:val="24"/>
          <w:lang w:eastAsia="hr-HR"/>
        </w:rPr>
        <w:t>jedeće aktivnosti:</w:t>
      </w:r>
    </w:p>
    <w:p w14:paraId="02DA5453" w14:textId="77777777" w:rsidR="009609A9" w:rsidRDefault="009609A9" w:rsidP="009609A9">
      <w:pPr>
        <w:spacing w:after="0" w:line="240" w:lineRule="auto"/>
        <w:jc w:val="both"/>
        <w:rPr>
          <w:rFonts w:ascii="Times New Roman" w:hAnsi="Times New Roman" w:cs="Times New Roman"/>
          <w:sz w:val="24"/>
          <w:szCs w:val="24"/>
          <w:lang w:eastAsia="hr-HR"/>
        </w:rPr>
      </w:pPr>
    </w:p>
    <w:p w14:paraId="0CE19A5F" w14:textId="5B2EAB6A" w:rsidR="009609A9"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EC2A8D">
        <w:rPr>
          <w:rFonts w:ascii="Times New Roman" w:hAnsi="Times New Roman" w:cs="Times New Roman"/>
          <w:sz w:val="24"/>
          <w:szCs w:val="24"/>
          <w:lang w:eastAsia="hr-HR"/>
        </w:rPr>
        <w:t xml:space="preserve">Priprema </w:t>
      </w:r>
      <w:r w:rsidR="00EC2A8D" w:rsidRPr="00EC2A8D">
        <w:rPr>
          <w:rFonts w:ascii="Times New Roman" w:hAnsi="Times New Roman" w:cs="Times New Roman"/>
          <w:sz w:val="24"/>
          <w:szCs w:val="24"/>
          <w:lang w:eastAsia="hr-HR"/>
        </w:rPr>
        <w:t xml:space="preserve">i prijava </w:t>
      </w:r>
      <w:r w:rsidRPr="00EC2A8D">
        <w:rPr>
          <w:rFonts w:ascii="Times New Roman" w:hAnsi="Times New Roman" w:cs="Times New Roman"/>
          <w:sz w:val="24"/>
          <w:szCs w:val="24"/>
          <w:lang w:eastAsia="hr-HR"/>
        </w:rPr>
        <w:t>projektne dokumentacije za prijavu na natječaj za ostvarivanje financijske potpore za izmjene</w:t>
      </w:r>
      <w:r w:rsidR="004930D7">
        <w:rPr>
          <w:rFonts w:ascii="Times New Roman" w:hAnsi="Times New Roman" w:cs="Times New Roman"/>
          <w:sz w:val="24"/>
          <w:szCs w:val="24"/>
          <w:lang w:eastAsia="hr-HR"/>
        </w:rPr>
        <w:t xml:space="preserve"> i dopune</w:t>
      </w:r>
      <w:r w:rsidRPr="00EC2A8D">
        <w:rPr>
          <w:rFonts w:ascii="Times New Roman" w:hAnsi="Times New Roman" w:cs="Times New Roman"/>
          <w:sz w:val="24"/>
          <w:szCs w:val="24"/>
          <w:lang w:eastAsia="hr-HR"/>
        </w:rPr>
        <w:t xml:space="preserve"> </w:t>
      </w:r>
      <w:r w:rsidR="004930D7">
        <w:rPr>
          <w:rFonts w:ascii="Times New Roman" w:hAnsi="Times New Roman" w:cs="Times New Roman"/>
          <w:sz w:val="24"/>
          <w:szCs w:val="24"/>
          <w:lang w:eastAsia="hr-HR"/>
        </w:rPr>
        <w:t>P</w:t>
      </w:r>
      <w:r w:rsidRPr="00EC2A8D">
        <w:rPr>
          <w:rFonts w:ascii="Times New Roman" w:hAnsi="Times New Roman" w:cs="Times New Roman"/>
          <w:sz w:val="24"/>
          <w:szCs w:val="24"/>
          <w:lang w:eastAsia="hr-HR"/>
        </w:rPr>
        <w:t xml:space="preserve">rostornog plana </w:t>
      </w:r>
      <w:r w:rsidR="004930D7">
        <w:rPr>
          <w:rFonts w:ascii="Times New Roman" w:hAnsi="Times New Roman" w:cs="Times New Roman"/>
          <w:sz w:val="24"/>
          <w:szCs w:val="24"/>
          <w:lang w:eastAsia="hr-HR"/>
        </w:rPr>
        <w:t xml:space="preserve">uređenja </w:t>
      </w:r>
      <w:r w:rsidRPr="00EC2A8D">
        <w:rPr>
          <w:rFonts w:ascii="Times New Roman" w:hAnsi="Times New Roman" w:cs="Times New Roman"/>
          <w:sz w:val="24"/>
          <w:szCs w:val="24"/>
          <w:lang w:eastAsia="hr-HR"/>
        </w:rPr>
        <w:t>Općine Josipdol. Maksimalan iznos za izradu projektne dokumentaciju je iznos od 30.000</w:t>
      </w:r>
      <w:r w:rsidR="008E22E7">
        <w:rPr>
          <w:rFonts w:ascii="Times New Roman" w:hAnsi="Times New Roman" w:cs="Times New Roman"/>
          <w:sz w:val="24"/>
          <w:szCs w:val="24"/>
          <w:lang w:eastAsia="hr-HR"/>
        </w:rPr>
        <w:t>,00</w:t>
      </w:r>
      <w:r w:rsidRPr="00EC2A8D">
        <w:rPr>
          <w:rFonts w:ascii="Times New Roman" w:hAnsi="Times New Roman" w:cs="Times New Roman"/>
          <w:sz w:val="24"/>
          <w:szCs w:val="24"/>
          <w:lang w:eastAsia="hr-HR"/>
        </w:rPr>
        <w:t xml:space="preserve"> eura.</w:t>
      </w:r>
      <w:r w:rsidR="00EC2A8D" w:rsidRPr="00EC2A8D">
        <w:rPr>
          <w:rFonts w:ascii="Times New Roman" w:hAnsi="Times New Roman" w:cs="Times New Roman"/>
          <w:sz w:val="24"/>
          <w:szCs w:val="24"/>
          <w:lang w:eastAsia="hr-HR"/>
        </w:rPr>
        <w:t xml:space="preserve"> Projekt je prijavljen na Ministar</w:t>
      </w:r>
      <w:r w:rsidR="00B76DDE">
        <w:rPr>
          <w:rFonts w:ascii="Times New Roman" w:hAnsi="Times New Roman" w:cs="Times New Roman"/>
          <w:sz w:val="24"/>
          <w:szCs w:val="24"/>
          <w:lang w:eastAsia="hr-HR"/>
        </w:rPr>
        <w:t>s</w:t>
      </w:r>
      <w:r w:rsidR="00EC2A8D" w:rsidRPr="00EC2A8D">
        <w:rPr>
          <w:rFonts w:ascii="Times New Roman" w:hAnsi="Times New Roman" w:cs="Times New Roman"/>
          <w:sz w:val="24"/>
          <w:szCs w:val="24"/>
          <w:lang w:eastAsia="hr-HR"/>
        </w:rPr>
        <w:t xml:space="preserve">tvo </w:t>
      </w:r>
      <w:r w:rsidR="00B76DDE">
        <w:rPr>
          <w:rFonts w:ascii="Times New Roman" w:hAnsi="Times New Roman" w:cs="Times New Roman"/>
          <w:sz w:val="24"/>
          <w:szCs w:val="24"/>
          <w:lang w:eastAsia="hr-HR"/>
        </w:rPr>
        <w:t>prostornog uređenja, graditeljstva i državne imovine</w:t>
      </w:r>
      <w:r w:rsidR="008E22E7">
        <w:rPr>
          <w:rFonts w:ascii="Times New Roman" w:hAnsi="Times New Roman" w:cs="Times New Roman"/>
          <w:sz w:val="24"/>
          <w:szCs w:val="24"/>
          <w:lang w:eastAsia="hr-HR"/>
        </w:rPr>
        <w:t xml:space="preserve"> i odobren je najviši mogući iznos od 30.000,00 eura</w:t>
      </w:r>
      <w:r w:rsidR="004930D7">
        <w:rPr>
          <w:rFonts w:ascii="Times New Roman" w:hAnsi="Times New Roman" w:cs="Times New Roman"/>
          <w:sz w:val="24"/>
          <w:szCs w:val="24"/>
          <w:lang w:eastAsia="hr-HR"/>
        </w:rPr>
        <w:t xml:space="preserve">. U lipnju je pokrenut postupak izmjena i dopuna </w:t>
      </w:r>
      <w:r w:rsidR="004930D7">
        <w:rPr>
          <w:rFonts w:ascii="Times New Roman" w:hAnsi="Times New Roman" w:cs="Times New Roman"/>
          <w:sz w:val="24"/>
          <w:szCs w:val="24"/>
          <w:lang w:eastAsia="hr-HR"/>
        </w:rPr>
        <w:t>P</w:t>
      </w:r>
      <w:r w:rsidR="004930D7" w:rsidRPr="00EC2A8D">
        <w:rPr>
          <w:rFonts w:ascii="Times New Roman" w:hAnsi="Times New Roman" w:cs="Times New Roman"/>
          <w:sz w:val="24"/>
          <w:szCs w:val="24"/>
          <w:lang w:eastAsia="hr-HR"/>
        </w:rPr>
        <w:t xml:space="preserve">rostornog plana </w:t>
      </w:r>
      <w:r w:rsidR="004930D7">
        <w:rPr>
          <w:rFonts w:ascii="Times New Roman" w:hAnsi="Times New Roman" w:cs="Times New Roman"/>
          <w:sz w:val="24"/>
          <w:szCs w:val="24"/>
          <w:lang w:eastAsia="hr-HR"/>
        </w:rPr>
        <w:t xml:space="preserve">uređenja </w:t>
      </w:r>
      <w:r w:rsidR="004930D7" w:rsidRPr="00EC2A8D">
        <w:rPr>
          <w:rFonts w:ascii="Times New Roman" w:hAnsi="Times New Roman" w:cs="Times New Roman"/>
          <w:sz w:val="24"/>
          <w:szCs w:val="24"/>
          <w:lang w:eastAsia="hr-HR"/>
        </w:rPr>
        <w:t>Općine Josipdol</w:t>
      </w:r>
      <w:r w:rsidR="004930D7">
        <w:rPr>
          <w:rFonts w:ascii="Times New Roman" w:hAnsi="Times New Roman" w:cs="Times New Roman"/>
          <w:sz w:val="24"/>
          <w:szCs w:val="24"/>
          <w:lang w:eastAsia="hr-HR"/>
        </w:rPr>
        <w:t>.</w:t>
      </w:r>
    </w:p>
    <w:p w14:paraId="1375659F" w14:textId="77777777" w:rsidR="00C75649" w:rsidRDefault="00C75649" w:rsidP="00C75649">
      <w:pPr>
        <w:pStyle w:val="Odlomakpopisa"/>
        <w:spacing w:after="0" w:line="240" w:lineRule="auto"/>
        <w:ind w:left="502"/>
        <w:jc w:val="both"/>
        <w:rPr>
          <w:rFonts w:ascii="Times New Roman" w:hAnsi="Times New Roman" w:cs="Times New Roman"/>
          <w:sz w:val="24"/>
          <w:szCs w:val="24"/>
          <w:lang w:eastAsia="hr-HR"/>
        </w:rPr>
      </w:pPr>
    </w:p>
    <w:p w14:paraId="1E9BE801" w14:textId="2872F8B8" w:rsidR="00C75649" w:rsidRPr="00EC2A8D" w:rsidRDefault="00C75649" w:rsidP="009609A9">
      <w:pPr>
        <w:pStyle w:val="Odlomakpopisa"/>
        <w:numPr>
          <w:ilvl w:val="0"/>
          <w:numId w:val="17"/>
        </w:num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Pripremljen je pilot projekt za provedbu edukativnih,</w:t>
      </w:r>
      <w:r w:rsidR="004930D7">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kulturnih i sportskih aktivnsoti djece, predškolske dobi i djece I. do IV. Osnovne škole. Ukupna vrijednost projekt je 30.000</w:t>
      </w:r>
      <w:r w:rsidR="008E22E7">
        <w:rPr>
          <w:rFonts w:ascii="Times New Roman" w:hAnsi="Times New Roman" w:cs="Times New Roman"/>
          <w:sz w:val="24"/>
          <w:szCs w:val="24"/>
          <w:lang w:eastAsia="hr-HR"/>
        </w:rPr>
        <w:t>,00</w:t>
      </w:r>
      <w:r>
        <w:rPr>
          <w:rFonts w:ascii="Times New Roman" w:hAnsi="Times New Roman" w:cs="Times New Roman"/>
          <w:sz w:val="24"/>
          <w:szCs w:val="24"/>
          <w:lang w:eastAsia="hr-HR"/>
        </w:rPr>
        <w:t xml:space="preserve"> eura. Prijava projekta je na Ministars</w:t>
      </w:r>
      <w:r w:rsidR="008E22E7">
        <w:rPr>
          <w:rFonts w:ascii="Times New Roman" w:hAnsi="Times New Roman" w:cs="Times New Roman"/>
          <w:sz w:val="24"/>
          <w:szCs w:val="24"/>
          <w:lang w:eastAsia="hr-HR"/>
        </w:rPr>
        <w:t>t</w:t>
      </w:r>
      <w:r>
        <w:rPr>
          <w:rFonts w:ascii="Times New Roman" w:hAnsi="Times New Roman" w:cs="Times New Roman"/>
          <w:sz w:val="24"/>
          <w:szCs w:val="24"/>
          <w:lang w:eastAsia="hr-HR"/>
        </w:rPr>
        <w:t>vu demografije i useljeništva.</w:t>
      </w:r>
    </w:p>
    <w:p w14:paraId="45EBD40E" w14:textId="77777777" w:rsidR="009609A9" w:rsidRPr="00757782" w:rsidRDefault="009609A9" w:rsidP="009609A9">
      <w:pPr>
        <w:pStyle w:val="Odlomakpopisa"/>
        <w:spacing w:after="0" w:line="240" w:lineRule="auto"/>
        <w:ind w:left="502"/>
        <w:jc w:val="both"/>
        <w:rPr>
          <w:rFonts w:ascii="Times New Roman" w:hAnsi="Times New Roman" w:cs="Times New Roman"/>
          <w:color w:val="FF0000"/>
          <w:sz w:val="24"/>
          <w:szCs w:val="24"/>
          <w:lang w:eastAsia="hr-HR"/>
        </w:rPr>
      </w:pPr>
    </w:p>
    <w:p w14:paraId="06EA3442" w14:textId="03CD9E01" w:rsidR="007B30D4" w:rsidRDefault="009609A9" w:rsidP="005D74BE">
      <w:pPr>
        <w:pStyle w:val="Odlomakpopisa"/>
        <w:numPr>
          <w:ilvl w:val="0"/>
          <w:numId w:val="17"/>
        </w:numPr>
        <w:spacing w:line="240" w:lineRule="auto"/>
        <w:jc w:val="both"/>
        <w:rPr>
          <w:rFonts w:ascii="Times New Roman" w:hAnsi="Times New Roman" w:cs="Times New Roman"/>
          <w:sz w:val="24"/>
          <w:szCs w:val="24"/>
          <w:lang w:eastAsia="hr-HR"/>
        </w:rPr>
      </w:pPr>
      <w:r w:rsidRPr="00EC2A8D">
        <w:rPr>
          <w:rFonts w:ascii="Times New Roman" w:hAnsi="Times New Roman" w:cs="Times New Roman"/>
          <w:sz w:val="24"/>
          <w:szCs w:val="24"/>
          <w:lang w:eastAsia="hr-HR"/>
        </w:rPr>
        <w:t xml:space="preserve">Projekt uređenja centra naselja sa tematskim parkom je projekt koji je pripremljen i prijavljen na natječaj Ministarstva regionalnog razvoja i fondova Europske unije. Ukupna procjenjena vrijednost radova iznosi 188.533,56 eura. Dodijeljena su sredstva u iznosu od </w:t>
      </w:r>
      <w:r w:rsidR="00EC2A8D" w:rsidRPr="00EC2A8D">
        <w:rPr>
          <w:rFonts w:ascii="Times New Roman" w:hAnsi="Times New Roman" w:cs="Times New Roman"/>
          <w:sz w:val="24"/>
          <w:szCs w:val="24"/>
          <w:lang w:eastAsia="hr-HR"/>
        </w:rPr>
        <w:t>90</w:t>
      </w:r>
      <w:r w:rsidRPr="00EC2A8D">
        <w:rPr>
          <w:rFonts w:ascii="Times New Roman" w:hAnsi="Times New Roman" w:cs="Times New Roman"/>
          <w:sz w:val="24"/>
          <w:szCs w:val="24"/>
          <w:lang w:eastAsia="hr-HR"/>
        </w:rPr>
        <w:t>.000,0</w:t>
      </w:r>
      <w:r w:rsidR="00EC2A8D" w:rsidRPr="00EC2A8D">
        <w:rPr>
          <w:rFonts w:ascii="Times New Roman" w:hAnsi="Times New Roman" w:cs="Times New Roman"/>
          <w:sz w:val="24"/>
          <w:szCs w:val="24"/>
          <w:lang w:eastAsia="hr-HR"/>
        </w:rPr>
        <w:t>0</w:t>
      </w:r>
      <w:r w:rsidRPr="00EC2A8D">
        <w:rPr>
          <w:rFonts w:ascii="Times New Roman" w:hAnsi="Times New Roman" w:cs="Times New Roman"/>
          <w:sz w:val="24"/>
          <w:szCs w:val="24"/>
          <w:lang w:eastAsia="hr-HR"/>
        </w:rPr>
        <w:t xml:space="preserve"> eura</w:t>
      </w:r>
      <w:r w:rsidR="00EC2A8D" w:rsidRPr="00EC2A8D">
        <w:rPr>
          <w:rFonts w:ascii="Times New Roman" w:hAnsi="Times New Roman" w:cs="Times New Roman"/>
          <w:sz w:val="24"/>
          <w:szCs w:val="24"/>
          <w:lang w:eastAsia="hr-HR"/>
        </w:rPr>
        <w:t xml:space="preserve">. </w:t>
      </w:r>
    </w:p>
    <w:p w14:paraId="43E0A9EB" w14:textId="77777777" w:rsidR="005D74BE" w:rsidRPr="005D74BE" w:rsidRDefault="005D74BE" w:rsidP="005D74BE">
      <w:pPr>
        <w:pStyle w:val="Odlomakpopisa"/>
        <w:rPr>
          <w:rFonts w:ascii="Times New Roman" w:hAnsi="Times New Roman" w:cs="Times New Roman"/>
          <w:sz w:val="24"/>
          <w:szCs w:val="24"/>
          <w:lang w:eastAsia="hr-HR"/>
        </w:rPr>
      </w:pPr>
    </w:p>
    <w:p w14:paraId="5B47D5F5" w14:textId="32ADEAE2" w:rsidR="005D74BE" w:rsidRPr="005D74BE" w:rsidRDefault="005D74BE" w:rsidP="005D74BE">
      <w:pPr>
        <w:pStyle w:val="Odlomakpopisa"/>
        <w:numPr>
          <w:ilvl w:val="0"/>
          <w:numId w:val="17"/>
        </w:numPr>
        <w:spacing w:line="240" w:lineRule="auto"/>
        <w:jc w:val="both"/>
        <w:rPr>
          <w:rFonts w:ascii="Times New Roman" w:hAnsi="Times New Roman" w:cs="Times New Roman"/>
          <w:sz w:val="24"/>
          <w:szCs w:val="24"/>
          <w:lang w:eastAsia="hr-HR"/>
        </w:rPr>
      </w:pPr>
      <w:r w:rsidRPr="005D74BE">
        <w:rPr>
          <w:rFonts w:ascii="Times New Roman" w:hAnsi="Times New Roman" w:cs="Times New Roman"/>
          <w:sz w:val="24"/>
          <w:szCs w:val="24"/>
          <w:lang w:eastAsia="hr-HR"/>
        </w:rPr>
        <w:t>Pripremljen je projakt Adaptacije potkrovlja iznad vrtića u Oštarijama. Namjena bi bila društvena sa čitaonicom. Ukupna vrijednost projekta je</w:t>
      </w:r>
      <w:r>
        <w:rPr>
          <w:rFonts w:ascii="Times New Roman" w:hAnsi="Times New Roman" w:cs="Times New Roman"/>
          <w:sz w:val="24"/>
          <w:szCs w:val="24"/>
          <w:lang w:eastAsia="hr-HR"/>
        </w:rPr>
        <w:t xml:space="preserve"> 109.956,25 </w:t>
      </w:r>
      <w:r w:rsidR="00881674">
        <w:rPr>
          <w:rFonts w:ascii="Times New Roman" w:hAnsi="Times New Roman" w:cs="Times New Roman"/>
          <w:sz w:val="24"/>
          <w:szCs w:val="24"/>
          <w:lang w:eastAsia="hr-HR"/>
        </w:rPr>
        <w:t>e</w:t>
      </w:r>
      <w:r>
        <w:rPr>
          <w:rFonts w:ascii="Times New Roman" w:hAnsi="Times New Roman" w:cs="Times New Roman"/>
          <w:sz w:val="24"/>
          <w:szCs w:val="24"/>
          <w:lang w:eastAsia="hr-HR"/>
        </w:rPr>
        <w:t>ura. Projekt je apliciran na natječaj Ministarstva regionalnog razvoja i fondova europske unije te je dobiveno 38.000</w:t>
      </w:r>
      <w:r w:rsidR="008E22E7">
        <w:rPr>
          <w:rFonts w:ascii="Times New Roman" w:hAnsi="Times New Roman" w:cs="Times New Roman"/>
          <w:sz w:val="24"/>
          <w:szCs w:val="24"/>
          <w:lang w:eastAsia="hr-HR"/>
        </w:rPr>
        <w:t>,</w:t>
      </w:r>
      <w:r>
        <w:rPr>
          <w:rFonts w:ascii="Times New Roman" w:hAnsi="Times New Roman" w:cs="Times New Roman"/>
          <w:sz w:val="24"/>
          <w:szCs w:val="24"/>
          <w:lang w:eastAsia="hr-HR"/>
        </w:rPr>
        <w:t>00 Eura.</w:t>
      </w:r>
    </w:p>
    <w:p w14:paraId="781E6727" w14:textId="77777777" w:rsidR="005D74BE" w:rsidRPr="005D74BE" w:rsidRDefault="005D74BE" w:rsidP="005D74BE">
      <w:pPr>
        <w:pStyle w:val="Odlomakpopisa"/>
        <w:spacing w:line="240" w:lineRule="auto"/>
        <w:ind w:left="502"/>
        <w:jc w:val="both"/>
        <w:rPr>
          <w:rFonts w:ascii="Times New Roman" w:hAnsi="Times New Roman" w:cs="Times New Roman"/>
          <w:sz w:val="24"/>
          <w:szCs w:val="24"/>
          <w:lang w:eastAsia="hr-HR"/>
        </w:rPr>
      </w:pPr>
    </w:p>
    <w:p w14:paraId="67122313" w14:textId="1B5EC6AB" w:rsidR="009609A9" w:rsidRPr="00EC2A8D"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EC2A8D">
        <w:rPr>
          <w:rFonts w:ascii="Times New Roman" w:hAnsi="Times New Roman" w:cs="Times New Roman"/>
          <w:sz w:val="24"/>
          <w:szCs w:val="24"/>
          <w:lang w:eastAsia="hr-HR"/>
        </w:rPr>
        <w:t xml:space="preserve">Uređenje vanjskog višenamjenskog igrališta u Josipdolu je završeno. Ostvarena je financijska potpora MRRFEU. Završeni radovi na izgradnji šetnice, postavljanje ograde, postavljanje opreme (golovi, koševi, mreže), javna rasvjeta, vježbalište na otvorenom. Izvođačima su podmirene obveze. Pripremljena </w:t>
      </w:r>
      <w:r w:rsidR="008E22E7">
        <w:rPr>
          <w:rFonts w:ascii="Times New Roman" w:hAnsi="Times New Roman" w:cs="Times New Roman"/>
          <w:sz w:val="24"/>
          <w:szCs w:val="24"/>
          <w:lang w:eastAsia="hr-HR"/>
        </w:rPr>
        <w:t xml:space="preserve">je </w:t>
      </w:r>
      <w:r w:rsidRPr="00EC2A8D">
        <w:rPr>
          <w:rFonts w:ascii="Times New Roman" w:hAnsi="Times New Roman" w:cs="Times New Roman"/>
          <w:sz w:val="24"/>
          <w:szCs w:val="24"/>
          <w:lang w:eastAsia="hr-HR"/>
        </w:rPr>
        <w:t xml:space="preserve">dokumentacija za uporabnu dozvolu te se čeka termin ureda za graditeljstvo za tehnički pregled. </w:t>
      </w:r>
    </w:p>
    <w:p w14:paraId="339F6136" w14:textId="77777777" w:rsidR="009609A9" w:rsidRPr="00EC2A8D" w:rsidRDefault="009609A9" w:rsidP="009609A9">
      <w:pPr>
        <w:spacing w:after="0" w:line="240" w:lineRule="auto"/>
        <w:jc w:val="both"/>
        <w:rPr>
          <w:rFonts w:ascii="Times New Roman" w:hAnsi="Times New Roman" w:cs="Times New Roman"/>
          <w:sz w:val="24"/>
          <w:szCs w:val="24"/>
          <w:lang w:eastAsia="hr-HR"/>
        </w:rPr>
      </w:pPr>
    </w:p>
    <w:p w14:paraId="04612CD0" w14:textId="77777777" w:rsidR="009609A9" w:rsidRPr="00EC2A8D"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EC2A8D">
        <w:rPr>
          <w:rFonts w:ascii="Times New Roman" w:hAnsi="Times New Roman" w:cs="Times New Roman"/>
          <w:sz w:val="24"/>
          <w:szCs w:val="24"/>
          <w:lang w:eastAsia="hr-HR"/>
        </w:rPr>
        <w:t>Projekt uređenja zgrade  bivše škole u Modrušama je završen. U predmetnoj zgradi su dodatno kupljeni stolovi, stolice te čajna kuhinja. Sve obveze prema izvođačima su podmirene.</w:t>
      </w:r>
      <w:r w:rsidRPr="00EC2A8D">
        <w:rPr>
          <w:rFonts w:ascii="Times New Roman" w:hAnsi="Times New Roman" w:cs="Times New Roman"/>
          <w:sz w:val="24"/>
          <w:szCs w:val="24"/>
        </w:rPr>
        <w:t xml:space="preserve"> </w:t>
      </w:r>
      <w:r w:rsidRPr="00EC2A8D">
        <w:rPr>
          <w:rFonts w:ascii="Times New Roman" w:hAnsi="Times New Roman" w:cs="Times New Roman"/>
          <w:sz w:val="24"/>
          <w:szCs w:val="24"/>
          <w:lang w:eastAsia="hr-HR"/>
        </w:rPr>
        <w:t>Preostalo je postaviti grijanje. Izrađen je troškovnih za grijanje. Napravljena je prijava projekta grijanja na iz kojeg bi se isfinanciralo postavljanje centralnog grijanja te je isti projekt pozitivno ocjenjen. Radi se na dobivanju uporabne dozvole jer je problem šta se radovi nisu odradili u skladu sa projektom odnosno prema dobivenoj građevinskoj dozvoli.</w:t>
      </w:r>
    </w:p>
    <w:p w14:paraId="1F00D306" w14:textId="77777777" w:rsidR="009609A9" w:rsidRPr="00757782" w:rsidRDefault="009609A9" w:rsidP="009609A9">
      <w:pPr>
        <w:pStyle w:val="Odlomakpopisa"/>
        <w:spacing w:line="240" w:lineRule="auto"/>
        <w:jc w:val="both"/>
        <w:rPr>
          <w:rFonts w:ascii="Times New Roman" w:hAnsi="Times New Roman" w:cs="Times New Roman"/>
          <w:color w:val="FF0000"/>
          <w:sz w:val="24"/>
          <w:szCs w:val="24"/>
          <w:lang w:eastAsia="hr-HR"/>
        </w:rPr>
      </w:pPr>
    </w:p>
    <w:p w14:paraId="7DAC4E24" w14:textId="77777777" w:rsidR="009609A9" w:rsidRPr="00EC2A8D"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EC2A8D">
        <w:rPr>
          <w:rFonts w:ascii="Times New Roman" w:hAnsi="Times New Roman" w:cs="Times New Roman"/>
          <w:sz w:val="24"/>
          <w:szCs w:val="24"/>
          <w:lang w:eastAsia="hr-HR"/>
        </w:rPr>
        <w:t>Uspješno smo realizirali „Projekt pod nazivom ulaganje u objekte  dječjeg vrtića“. Sam projekt je proveden uz financijski doprinos Središnjeg državnog ureda za demografiju i mlade. Ukupna vrijednost iznosi 31.087,50 eura od čega je Središnji državni ured za demografiju i mlade financirao iznos od 18.793,25 eura dok je ostali iznos financiran od strane Općine Josipdol. Tako da smo dobili novo igralište u Dječjem vrtiću.</w:t>
      </w:r>
    </w:p>
    <w:p w14:paraId="563EA76C" w14:textId="77777777" w:rsidR="009609A9" w:rsidRPr="00E30DAE" w:rsidRDefault="009609A9" w:rsidP="009609A9">
      <w:pPr>
        <w:spacing w:after="0" w:line="240" w:lineRule="auto"/>
        <w:jc w:val="both"/>
        <w:rPr>
          <w:rFonts w:ascii="Times New Roman" w:hAnsi="Times New Roman" w:cs="Times New Roman"/>
          <w:sz w:val="24"/>
          <w:szCs w:val="24"/>
          <w:lang w:eastAsia="hr-HR"/>
        </w:rPr>
      </w:pPr>
    </w:p>
    <w:p w14:paraId="3CA9CD40" w14:textId="242C9FE5" w:rsidR="009609A9" w:rsidRPr="00E30DAE"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E30DAE">
        <w:rPr>
          <w:rFonts w:ascii="Times New Roman" w:hAnsi="Times New Roman" w:cs="Times New Roman"/>
          <w:sz w:val="24"/>
          <w:szCs w:val="24"/>
          <w:lang w:eastAsia="hr-HR"/>
        </w:rPr>
        <w:t xml:space="preserve">Projekt dogradnje vrtića je završen u prvoj fazi. Pripremljena je dokumentacija za prijavu natječaja za fazu II te je isti i prijavljen na </w:t>
      </w:r>
      <w:r w:rsidR="00EC2A8D" w:rsidRPr="00E30DAE">
        <w:rPr>
          <w:rFonts w:ascii="Times New Roman" w:hAnsi="Times New Roman" w:cs="Times New Roman"/>
          <w:sz w:val="24"/>
          <w:szCs w:val="24"/>
          <w:lang w:eastAsia="hr-HR"/>
        </w:rPr>
        <w:t>natječa</w:t>
      </w:r>
      <w:r w:rsidRPr="00E30DAE">
        <w:rPr>
          <w:rFonts w:ascii="Times New Roman" w:hAnsi="Times New Roman" w:cs="Times New Roman"/>
          <w:sz w:val="24"/>
          <w:szCs w:val="24"/>
          <w:lang w:eastAsia="hr-HR"/>
        </w:rPr>
        <w:t>j</w:t>
      </w:r>
      <w:r w:rsidR="00EC2A8D" w:rsidRPr="00E30DAE">
        <w:rPr>
          <w:rFonts w:ascii="Times New Roman" w:hAnsi="Times New Roman" w:cs="Times New Roman"/>
          <w:sz w:val="24"/>
          <w:szCs w:val="24"/>
          <w:lang w:eastAsia="hr-HR"/>
        </w:rPr>
        <w:t xml:space="preserve">. Ukupna vrijednost radova iznosi 1.468.102,92 </w:t>
      </w:r>
      <w:r w:rsidR="004930D7">
        <w:rPr>
          <w:rFonts w:ascii="Times New Roman" w:hAnsi="Times New Roman" w:cs="Times New Roman"/>
          <w:sz w:val="24"/>
          <w:szCs w:val="24"/>
          <w:lang w:eastAsia="hr-HR"/>
        </w:rPr>
        <w:t>e</w:t>
      </w:r>
      <w:r w:rsidR="00EC2A8D" w:rsidRPr="00E30DAE">
        <w:rPr>
          <w:rFonts w:ascii="Times New Roman" w:hAnsi="Times New Roman" w:cs="Times New Roman"/>
          <w:sz w:val="24"/>
          <w:szCs w:val="24"/>
          <w:lang w:eastAsia="hr-HR"/>
        </w:rPr>
        <w:t xml:space="preserve">ura. Od Ministarstva znanosti i obrazovanja odobreno je </w:t>
      </w:r>
      <w:r w:rsidR="00E30DAE" w:rsidRPr="00E30DAE">
        <w:rPr>
          <w:rFonts w:ascii="Times New Roman" w:hAnsi="Times New Roman" w:cs="Times New Roman"/>
          <w:sz w:val="24"/>
          <w:szCs w:val="24"/>
          <w:lang w:eastAsia="hr-HR"/>
        </w:rPr>
        <w:t>487.359,00 eura za izgradnju.</w:t>
      </w:r>
    </w:p>
    <w:p w14:paraId="5933E31F" w14:textId="77777777" w:rsidR="009609A9" w:rsidRPr="00E30DAE" w:rsidRDefault="009609A9" w:rsidP="009609A9">
      <w:pPr>
        <w:spacing w:after="0" w:line="240" w:lineRule="auto"/>
        <w:jc w:val="both"/>
        <w:rPr>
          <w:rFonts w:ascii="Times New Roman" w:hAnsi="Times New Roman" w:cs="Times New Roman"/>
          <w:sz w:val="24"/>
          <w:szCs w:val="24"/>
          <w:lang w:eastAsia="hr-HR"/>
        </w:rPr>
      </w:pPr>
    </w:p>
    <w:p w14:paraId="369CF20E" w14:textId="77777777" w:rsidR="009609A9" w:rsidRPr="00E30DAE" w:rsidRDefault="009609A9" w:rsidP="009609A9">
      <w:pPr>
        <w:pStyle w:val="Odlomakpopisa"/>
        <w:numPr>
          <w:ilvl w:val="0"/>
          <w:numId w:val="17"/>
        </w:numPr>
        <w:spacing w:line="240" w:lineRule="auto"/>
        <w:jc w:val="both"/>
        <w:rPr>
          <w:rFonts w:ascii="Times New Roman" w:hAnsi="Times New Roman" w:cs="Times New Roman"/>
          <w:sz w:val="24"/>
          <w:szCs w:val="24"/>
          <w:lang w:eastAsia="hr-HR"/>
        </w:rPr>
      </w:pPr>
      <w:r w:rsidRPr="00E30DAE">
        <w:rPr>
          <w:rFonts w:ascii="Times New Roman" w:hAnsi="Times New Roman" w:cs="Times New Roman"/>
          <w:sz w:val="24"/>
          <w:szCs w:val="24"/>
          <w:lang w:eastAsia="hr-HR"/>
        </w:rPr>
        <w:t xml:space="preserve">Projekt izgradnje šetnice u Josipdolu je u fazi pripreme dokumentacije. U tijeku je izrada geodetskog elaborata i izdavanje dozvola. </w:t>
      </w:r>
    </w:p>
    <w:p w14:paraId="3DFEDC1A" w14:textId="77777777" w:rsidR="009609A9" w:rsidRPr="00E30DAE" w:rsidRDefault="009609A9" w:rsidP="009609A9">
      <w:pPr>
        <w:pStyle w:val="Odlomakpopisa"/>
        <w:spacing w:line="240" w:lineRule="auto"/>
        <w:ind w:left="502"/>
        <w:jc w:val="both"/>
        <w:rPr>
          <w:rFonts w:ascii="Times New Roman" w:hAnsi="Times New Roman" w:cs="Times New Roman"/>
          <w:sz w:val="24"/>
          <w:szCs w:val="24"/>
          <w:lang w:eastAsia="hr-HR"/>
        </w:rPr>
      </w:pPr>
    </w:p>
    <w:p w14:paraId="754EA330" w14:textId="08499797" w:rsidR="009609A9"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E30DAE">
        <w:rPr>
          <w:rFonts w:ascii="Times New Roman" w:hAnsi="Times New Roman" w:cs="Times New Roman"/>
          <w:sz w:val="24"/>
          <w:szCs w:val="24"/>
          <w:lang w:eastAsia="hr-HR"/>
        </w:rPr>
        <w:t xml:space="preserve">Projekt modernizacije dijela državne ceste D 42 s izgradnjom dijela pješačkog  nogostupa s javnom rasvjetom je pripremljen s troškovnikom te je apliciran na natječaj </w:t>
      </w:r>
      <w:r w:rsidRPr="00E30DAE">
        <w:rPr>
          <w:rFonts w:ascii="Times New Roman" w:hAnsi="Times New Roman" w:cs="Times New Roman"/>
          <w:sz w:val="24"/>
          <w:szCs w:val="24"/>
        </w:rPr>
        <w:t>Ministarstva</w:t>
      </w:r>
      <w:r w:rsidRPr="00E30DAE">
        <w:rPr>
          <w:rFonts w:ascii="Times New Roman" w:hAnsi="Times New Roman" w:cs="Times New Roman"/>
          <w:sz w:val="24"/>
          <w:szCs w:val="24"/>
          <w:lang w:eastAsia="hr-HR"/>
        </w:rPr>
        <w:t xml:space="preserve"> unutarnjih poslova. Ukupna vrijednost radova je 130.000,00 eura.</w:t>
      </w:r>
      <w:r w:rsidR="00E30DAE" w:rsidRPr="00E30DAE">
        <w:rPr>
          <w:rFonts w:ascii="Times New Roman" w:hAnsi="Times New Roman" w:cs="Times New Roman"/>
          <w:sz w:val="24"/>
          <w:szCs w:val="24"/>
          <w:lang w:eastAsia="hr-HR"/>
        </w:rPr>
        <w:t xml:space="preserve"> </w:t>
      </w:r>
    </w:p>
    <w:p w14:paraId="137B0FD2" w14:textId="77777777" w:rsidR="005D74BE" w:rsidRPr="005D74BE" w:rsidRDefault="005D74BE" w:rsidP="005D74BE">
      <w:pPr>
        <w:pStyle w:val="Odlomakpopisa"/>
        <w:rPr>
          <w:rFonts w:ascii="Times New Roman" w:hAnsi="Times New Roman" w:cs="Times New Roman"/>
          <w:sz w:val="24"/>
          <w:szCs w:val="24"/>
          <w:lang w:eastAsia="hr-HR"/>
        </w:rPr>
      </w:pPr>
    </w:p>
    <w:p w14:paraId="2BA84698" w14:textId="01D7A708" w:rsidR="005D74BE" w:rsidRPr="005D74BE" w:rsidRDefault="005D74BE" w:rsidP="005D74BE">
      <w:pPr>
        <w:pStyle w:val="Odlomakpopisa"/>
        <w:numPr>
          <w:ilvl w:val="0"/>
          <w:numId w:val="17"/>
        </w:num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Napravljen je projekt Izobrazno-informativne aktivnsoti u gospodarenju otpadom u okviru kružnog gospodarstva. Sredstva su dobivena nakon prijave </w:t>
      </w:r>
      <w:r w:rsidR="00C75649">
        <w:rPr>
          <w:rFonts w:ascii="Times New Roman" w:hAnsi="Times New Roman" w:cs="Times New Roman"/>
          <w:sz w:val="24"/>
          <w:szCs w:val="24"/>
          <w:lang w:eastAsia="hr-HR"/>
        </w:rPr>
        <w:t>u iznosu od 10.812,50 eura od  Fonda za zaštitu okoliša i energetsku učinkovitost.</w:t>
      </w:r>
    </w:p>
    <w:p w14:paraId="64D76F28" w14:textId="77777777" w:rsidR="009609A9" w:rsidRPr="00E30DAE" w:rsidRDefault="009609A9" w:rsidP="009609A9">
      <w:pPr>
        <w:pStyle w:val="Odlomakpopisa"/>
        <w:spacing w:line="240" w:lineRule="auto"/>
        <w:jc w:val="both"/>
        <w:rPr>
          <w:rFonts w:ascii="Times New Roman" w:hAnsi="Times New Roman" w:cs="Times New Roman"/>
          <w:sz w:val="24"/>
          <w:szCs w:val="24"/>
          <w:lang w:eastAsia="hr-HR"/>
        </w:rPr>
      </w:pPr>
    </w:p>
    <w:p w14:paraId="4832D03E" w14:textId="0AC66B23" w:rsidR="00E30DAE" w:rsidRPr="00E30DAE" w:rsidRDefault="009609A9" w:rsidP="00E30DAE">
      <w:pPr>
        <w:pStyle w:val="Odlomakpopisa"/>
        <w:numPr>
          <w:ilvl w:val="0"/>
          <w:numId w:val="17"/>
        </w:numPr>
        <w:spacing w:after="0" w:line="240" w:lineRule="auto"/>
        <w:jc w:val="both"/>
        <w:rPr>
          <w:rFonts w:ascii="Times New Roman" w:hAnsi="Times New Roman" w:cs="Times New Roman"/>
          <w:sz w:val="24"/>
          <w:szCs w:val="24"/>
          <w:lang w:eastAsia="hr-HR"/>
        </w:rPr>
      </w:pPr>
      <w:r w:rsidRPr="00E30DAE">
        <w:rPr>
          <w:rFonts w:ascii="Times New Roman" w:hAnsi="Times New Roman" w:cs="Times New Roman"/>
          <w:sz w:val="24"/>
          <w:szCs w:val="24"/>
          <w:lang w:eastAsia="hr-HR"/>
        </w:rPr>
        <w:t>Projekt izgradnje spoja Kolodvorske ulice u Josipdolu, tzv. željeznički put, je u fazi pripreme projektne dokumentacije. U izradi je glavni projekt na temelju posebnih uvjeta od Ureda za graditeljstvo za izdavanje građevinske dozvole. Troškovnik je napravljen. Procijenjena vrijednost radova 40.000,00 eura. Radovi su malo zaustavljeni zbog određivanja mikrolakcije kablova jer isti odstupaju od planova. Nakon obavljenog očevida na terenu ustanovljeno je da se na trasi nove ceste nalazi 14 vrst</w:t>
      </w:r>
      <w:r w:rsidR="00E10F85">
        <w:rPr>
          <w:rFonts w:ascii="Times New Roman" w:hAnsi="Times New Roman" w:cs="Times New Roman"/>
          <w:sz w:val="24"/>
          <w:szCs w:val="24"/>
          <w:lang w:eastAsia="hr-HR"/>
        </w:rPr>
        <w:t>a</w:t>
      </w:r>
      <w:r w:rsidRPr="00E30DAE">
        <w:rPr>
          <w:rFonts w:ascii="Times New Roman" w:hAnsi="Times New Roman" w:cs="Times New Roman"/>
          <w:sz w:val="24"/>
          <w:szCs w:val="24"/>
          <w:lang w:eastAsia="hr-HR"/>
        </w:rPr>
        <w:t xml:space="preserve"> kablova. Napravljen je plan izmještanja te </w:t>
      </w:r>
      <w:r w:rsidR="00E30DAE" w:rsidRPr="00E30DAE">
        <w:rPr>
          <w:rFonts w:ascii="Times New Roman" w:hAnsi="Times New Roman" w:cs="Times New Roman"/>
          <w:sz w:val="24"/>
          <w:szCs w:val="24"/>
          <w:lang w:eastAsia="hr-HR"/>
        </w:rPr>
        <w:t>će se</w:t>
      </w:r>
      <w:r w:rsidRPr="00E30DAE">
        <w:rPr>
          <w:rFonts w:ascii="Times New Roman" w:hAnsi="Times New Roman" w:cs="Times New Roman"/>
          <w:sz w:val="24"/>
          <w:szCs w:val="24"/>
          <w:lang w:eastAsia="hr-HR"/>
        </w:rPr>
        <w:t xml:space="preserve"> radovi nastav</w:t>
      </w:r>
      <w:r w:rsidR="00E10F85">
        <w:rPr>
          <w:rFonts w:ascii="Times New Roman" w:hAnsi="Times New Roman" w:cs="Times New Roman"/>
          <w:sz w:val="24"/>
          <w:szCs w:val="24"/>
          <w:lang w:eastAsia="hr-HR"/>
        </w:rPr>
        <w:t>iti</w:t>
      </w:r>
      <w:r w:rsidRPr="00E30DAE">
        <w:rPr>
          <w:rFonts w:ascii="Times New Roman" w:hAnsi="Times New Roman" w:cs="Times New Roman"/>
          <w:sz w:val="24"/>
          <w:szCs w:val="24"/>
          <w:lang w:eastAsia="hr-HR"/>
        </w:rPr>
        <w:t xml:space="preserve"> </w:t>
      </w:r>
      <w:r w:rsidR="00E30DAE" w:rsidRPr="00E30DAE">
        <w:rPr>
          <w:rFonts w:ascii="Times New Roman" w:hAnsi="Times New Roman" w:cs="Times New Roman"/>
          <w:sz w:val="24"/>
          <w:szCs w:val="24"/>
          <w:lang w:eastAsia="hr-HR"/>
        </w:rPr>
        <w:t>dalje</w:t>
      </w:r>
      <w:r w:rsidR="00E10F85">
        <w:rPr>
          <w:rFonts w:ascii="Times New Roman" w:hAnsi="Times New Roman" w:cs="Times New Roman"/>
          <w:sz w:val="24"/>
          <w:szCs w:val="24"/>
          <w:lang w:eastAsia="hr-HR"/>
        </w:rPr>
        <w:t xml:space="preserve"> kad se realizira navedeni plan.</w:t>
      </w:r>
      <w:r w:rsidR="00E30DAE" w:rsidRPr="00E30DAE">
        <w:rPr>
          <w:rFonts w:ascii="Times New Roman" w:hAnsi="Times New Roman" w:cs="Times New Roman"/>
          <w:sz w:val="24"/>
          <w:szCs w:val="24"/>
          <w:lang w:eastAsia="hr-HR"/>
        </w:rPr>
        <w:t>.</w:t>
      </w:r>
    </w:p>
    <w:p w14:paraId="4B8685DE" w14:textId="77777777" w:rsidR="009609A9" w:rsidRPr="00E30DAE" w:rsidRDefault="009609A9" w:rsidP="009609A9">
      <w:pPr>
        <w:spacing w:after="0" w:line="240" w:lineRule="auto"/>
        <w:jc w:val="both"/>
        <w:rPr>
          <w:rFonts w:ascii="Times New Roman" w:hAnsi="Times New Roman" w:cs="Times New Roman"/>
          <w:sz w:val="24"/>
          <w:szCs w:val="24"/>
          <w:lang w:eastAsia="hr-HR"/>
        </w:rPr>
      </w:pPr>
    </w:p>
    <w:p w14:paraId="02CA7C3B" w14:textId="3827D35A" w:rsidR="009609A9"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E30DAE">
        <w:rPr>
          <w:rFonts w:ascii="Times New Roman" w:hAnsi="Times New Roman" w:cs="Times New Roman"/>
          <w:sz w:val="24"/>
          <w:szCs w:val="24"/>
          <w:lang w:eastAsia="hr-HR"/>
        </w:rPr>
        <w:t xml:space="preserve">Projekt uređenja poslovne zgrade u Oštarijama je dovršen i ista je u potpunosti uređena. Potrebno je postaviti grijanje u objekt. Potrebno je legalizirati nezakonito dograđeni stražnji dio zgrade (gledano iz smjera javnoprometne površine (D42) kako bi se ishodila uporabna dozvola obzirom da ista nije dobivena zbog nezakonite rekonstrukcije građevine. Nakon bez broj sastanka sa raznim institucijama pronađen je jedini zakonski način za legalizaciju iste zgrade te su započeti postupci legalizacije. </w:t>
      </w:r>
      <w:r w:rsidR="00E30DAE" w:rsidRPr="00E30DAE">
        <w:rPr>
          <w:rFonts w:ascii="Times New Roman" w:hAnsi="Times New Roman" w:cs="Times New Roman"/>
          <w:sz w:val="24"/>
          <w:szCs w:val="24"/>
          <w:lang w:eastAsia="hr-HR"/>
        </w:rPr>
        <w:t>Projektna dolumentacija je predana u ured za graditeljstvo te se čekaju posebni uvijeti od javnopravnih tijela.</w:t>
      </w:r>
    </w:p>
    <w:p w14:paraId="7FEE4145" w14:textId="77777777" w:rsidR="007B30D4" w:rsidRPr="007B30D4" w:rsidRDefault="007B30D4" w:rsidP="007B30D4">
      <w:pPr>
        <w:pStyle w:val="Odlomakpopisa"/>
        <w:rPr>
          <w:rFonts w:ascii="Times New Roman" w:hAnsi="Times New Roman" w:cs="Times New Roman"/>
          <w:sz w:val="24"/>
          <w:szCs w:val="24"/>
          <w:lang w:eastAsia="hr-HR"/>
        </w:rPr>
      </w:pPr>
    </w:p>
    <w:p w14:paraId="5397C1AF" w14:textId="32F193BD" w:rsidR="007B30D4" w:rsidRPr="00E30DAE" w:rsidRDefault="007B30D4" w:rsidP="009609A9">
      <w:pPr>
        <w:pStyle w:val="Odlomakpopisa"/>
        <w:numPr>
          <w:ilvl w:val="0"/>
          <w:numId w:val="17"/>
        </w:num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Razvoj pametnih i održivih rješenja usluga u Općini Josipdol je završen. Ukupna vrijendost projekta iznosi 32.420,12 </w:t>
      </w:r>
      <w:r w:rsidR="00881674">
        <w:rPr>
          <w:rFonts w:ascii="Times New Roman" w:hAnsi="Times New Roman" w:cs="Times New Roman"/>
          <w:sz w:val="24"/>
          <w:szCs w:val="24"/>
          <w:lang w:eastAsia="hr-HR"/>
        </w:rPr>
        <w:t>e</w:t>
      </w:r>
      <w:r>
        <w:rPr>
          <w:rFonts w:ascii="Times New Roman" w:hAnsi="Times New Roman" w:cs="Times New Roman"/>
          <w:sz w:val="24"/>
          <w:szCs w:val="24"/>
          <w:lang w:eastAsia="hr-HR"/>
        </w:rPr>
        <w:t>ura. Fond za zaštitu okoliša i energetsku učinkovitost sufinancirao sa 25.936,00 eura.</w:t>
      </w:r>
    </w:p>
    <w:p w14:paraId="2D0C8A19" w14:textId="77777777" w:rsidR="009609A9" w:rsidRPr="00E30DAE" w:rsidRDefault="009609A9" w:rsidP="009609A9">
      <w:pPr>
        <w:pStyle w:val="Naslov2"/>
        <w:spacing w:before="0" w:line="240" w:lineRule="auto"/>
        <w:jc w:val="both"/>
        <w:rPr>
          <w:rFonts w:ascii="Times New Roman" w:hAnsi="Times New Roman" w:cs="Times New Roman"/>
          <w:color w:val="auto"/>
          <w:sz w:val="24"/>
          <w:szCs w:val="24"/>
          <w:lang w:eastAsia="hr-HR"/>
        </w:rPr>
      </w:pPr>
    </w:p>
    <w:p w14:paraId="551AB06F" w14:textId="77777777" w:rsidR="009609A9" w:rsidRPr="00E30DAE"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E30DAE">
        <w:rPr>
          <w:rFonts w:ascii="Times New Roman" w:hAnsi="Times New Roman" w:cs="Times New Roman"/>
          <w:sz w:val="24"/>
          <w:szCs w:val="24"/>
          <w:lang w:eastAsia="hr-HR"/>
        </w:rPr>
        <w:t xml:space="preserve">Projekt izgradnje Vatrogasnog doma u Josipdolu je pripremljen projekt s otkupljenim zemljištem, izdanom pravomoćnom građevinskom dozvolom i pripremljenim projektnim prijedlogom te se očekuje objava natječaja i apliciranje. Održano je nekoliko sastanaka s raznim Ministarstvima i državnim službama na temu izgradnje vatrogasnog doma u Josipdolu. </w:t>
      </w:r>
    </w:p>
    <w:p w14:paraId="7BEF6A83" w14:textId="77777777" w:rsidR="009609A9" w:rsidRPr="00757782" w:rsidRDefault="009609A9" w:rsidP="009609A9">
      <w:pPr>
        <w:spacing w:after="0" w:line="240" w:lineRule="auto"/>
        <w:jc w:val="both"/>
        <w:rPr>
          <w:rFonts w:ascii="Times New Roman" w:hAnsi="Times New Roman" w:cs="Times New Roman"/>
          <w:color w:val="FF0000"/>
          <w:sz w:val="24"/>
          <w:szCs w:val="24"/>
          <w:lang w:eastAsia="hr-HR"/>
        </w:rPr>
      </w:pPr>
    </w:p>
    <w:p w14:paraId="2AD61BC7" w14:textId="09FD2677" w:rsidR="009609A9" w:rsidRPr="00E30DAE"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E30DAE">
        <w:rPr>
          <w:rFonts w:ascii="Times New Roman" w:hAnsi="Times New Roman" w:cs="Times New Roman"/>
          <w:sz w:val="24"/>
          <w:szCs w:val="24"/>
          <w:lang w:eastAsia="hr-HR"/>
        </w:rPr>
        <w:t>Projekt izgradnja dvorane u Oštarijama je pripremljen projekt s riješenim imovinsko pravnim odnosima ,izdanom pravomoćnom građevinskom dozvolom i pripremljenim projektnim prijedlogom. Očekuje se objava natječaja i apliciranje. Održano je nekoliko sastanaka s raznim Ministarstvima, državnim službama, županijskim službama na temu izgradnje dvorane u Oštarijama. Krenuli smo sa izmjenom građevinske dozvole da bi se dvorana prilogodila novim tehnologijama i da bi se moglo ostvariti dodatne bodove prilikom ocjene proj</w:t>
      </w:r>
      <w:r w:rsidR="00E30DAE" w:rsidRPr="00E30DAE">
        <w:rPr>
          <w:rFonts w:ascii="Times New Roman" w:hAnsi="Times New Roman" w:cs="Times New Roman"/>
          <w:sz w:val="24"/>
          <w:szCs w:val="24"/>
          <w:lang w:eastAsia="hr-HR"/>
        </w:rPr>
        <w:t>e</w:t>
      </w:r>
      <w:r w:rsidRPr="00E30DAE">
        <w:rPr>
          <w:rFonts w:ascii="Times New Roman" w:hAnsi="Times New Roman" w:cs="Times New Roman"/>
          <w:sz w:val="24"/>
          <w:szCs w:val="24"/>
          <w:lang w:eastAsia="hr-HR"/>
        </w:rPr>
        <w:t>kta.</w:t>
      </w:r>
      <w:r w:rsidR="00E30DAE" w:rsidRPr="00E30DAE">
        <w:rPr>
          <w:rFonts w:ascii="Times New Roman" w:hAnsi="Times New Roman" w:cs="Times New Roman"/>
          <w:sz w:val="24"/>
          <w:szCs w:val="24"/>
          <w:lang w:eastAsia="hr-HR"/>
        </w:rPr>
        <w:t xml:space="preserve"> </w:t>
      </w:r>
    </w:p>
    <w:p w14:paraId="72F46241" w14:textId="77777777" w:rsidR="009609A9" w:rsidRPr="00E30DAE" w:rsidRDefault="009609A9" w:rsidP="009609A9">
      <w:pPr>
        <w:pStyle w:val="Odlomakpopisa"/>
        <w:spacing w:line="240" w:lineRule="auto"/>
        <w:jc w:val="both"/>
        <w:rPr>
          <w:rFonts w:ascii="Times New Roman" w:hAnsi="Times New Roman" w:cs="Times New Roman"/>
          <w:sz w:val="24"/>
          <w:szCs w:val="24"/>
          <w:lang w:eastAsia="hr-HR"/>
        </w:rPr>
      </w:pPr>
    </w:p>
    <w:p w14:paraId="246A43F6" w14:textId="332F50C8" w:rsidR="009609A9" w:rsidRPr="00E30DAE"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E30DAE">
        <w:rPr>
          <w:rFonts w:ascii="Times New Roman" w:hAnsi="Times New Roman" w:cs="Times New Roman"/>
          <w:sz w:val="24"/>
          <w:szCs w:val="24"/>
          <w:lang w:eastAsia="hr-HR"/>
        </w:rPr>
        <w:t>U tijeku su završn</w:t>
      </w:r>
      <w:r w:rsidR="00B005DB">
        <w:rPr>
          <w:rFonts w:ascii="Times New Roman" w:hAnsi="Times New Roman" w:cs="Times New Roman"/>
          <w:sz w:val="24"/>
          <w:szCs w:val="24"/>
          <w:lang w:eastAsia="hr-HR"/>
        </w:rPr>
        <w:t>e</w:t>
      </w:r>
      <w:r w:rsidRPr="00E30DAE">
        <w:rPr>
          <w:rFonts w:ascii="Times New Roman" w:hAnsi="Times New Roman" w:cs="Times New Roman"/>
          <w:sz w:val="24"/>
          <w:szCs w:val="24"/>
          <w:lang w:eastAsia="hr-HR"/>
        </w:rPr>
        <w:t xml:space="preserve"> </w:t>
      </w:r>
      <w:r w:rsidR="00B005DB">
        <w:rPr>
          <w:rFonts w:ascii="Times New Roman" w:hAnsi="Times New Roman" w:cs="Times New Roman"/>
          <w:sz w:val="24"/>
          <w:szCs w:val="24"/>
          <w:lang w:eastAsia="hr-HR"/>
        </w:rPr>
        <w:t>radnje</w:t>
      </w:r>
      <w:r w:rsidRPr="00E30DAE">
        <w:rPr>
          <w:rFonts w:ascii="Times New Roman" w:hAnsi="Times New Roman" w:cs="Times New Roman"/>
          <w:sz w:val="24"/>
          <w:szCs w:val="24"/>
          <w:lang w:eastAsia="hr-HR"/>
        </w:rPr>
        <w:t xml:space="preserve"> oko rješavanja imovinsko pravnih odnosa za društveni dom </w:t>
      </w:r>
      <w:r w:rsidR="00B005DB">
        <w:rPr>
          <w:rFonts w:ascii="Times New Roman" w:hAnsi="Times New Roman" w:cs="Times New Roman"/>
          <w:sz w:val="24"/>
          <w:szCs w:val="24"/>
          <w:lang w:eastAsia="hr-HR"/>
        </w:rPr>
        <w:t>DVD</w:t>
      </w:r>
      <w:r w:rsidRPr="00E30DAE">
        <w:rPr>
          <w:rFonts w:ascii="Times New Roman" w:hAnsi="Times New Roman" w:cs="Times New Roman"/>
          <w:sz w:val="24"/>
          <w:szCs w:val="24"/>
          <w:lang w:eastAsia="hr-HR"/>
        </w:rPr>
        <w:t xml:space="preserve"> Oštarije. Svi sudionici su sada usuglašeni oko zajedničkog interesa da se predmetni spor realizira mirnim putem. </w:t>
      </w:r>
    </w:p>
    <w:p w14:paraId="1BBE0105" w14:textId="77777777" w:rsidR="009609A9" w:rsidRPr="00757782" w:rsidRDefault="009609A9" w:rsidP="009609A9">
      <w:pPr>
        <w:spacing w:after="0" w:line="240" w:lineRule="auto"/>
        <w:jc w:val="both"/>
        <w:rPr>
          <w:rFonts w:ascii="Times New Roman" w:hAnsi="Times New Roman" w:cs="Times New Roman"/>
          <w:color w:val="FF0000"/>
          <w:sz w:val="24"/>
          <w:szCs w:val="24"/>
          <w:lang w:eastAsia="hr-HR"/>
        </w:rPr>
      </w:pPr>
    </w:p>
    <w:p w14:paraId="6339EFAF" w14:textId="5315F4F2" w:rsidR="009609A9" w:rsidRPr="00E30DAE"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E30DAE">
        <w:rPr>
          <w:rFonts w:ascii="Times New Roman" w:hAnsi="Times New Roman" w:cs="Times New Roman"/>
          <w:sz w:val="24"/>
          <w:szCs w:val="24"/>
          <w:lang w:eastAsia="hr-HR"/>
        </w:rPr>
        <w:t xml:space="preserve">Rekonstrukcija NC Mihaljevići je u potpunosti pripremljen projekt s riješenim imovinsko pravnim odnosima, izdanom pravomoćnom građevinskom dozvolom i pripremljenim projektnim prijedlogom. </w:t>
      </w:r>
      <w:r w:rsidR="00B005DB">
        <w:rPr>
          <w:rFonts w:ascii="Times New Roman" w:hAnsi="Times New Roman" w:cs="Times New Roman"/>
          <w:sz w:val="24"/>
          <w:szCs w:val="24"/>
          <w:lang w:eastAsia="hr-HR"/>
        </w:rPr>
        <w:t xml:space="preserve">Projekt je prijavljen na </w:t>
      </w:r>
      <w:r w:rsidR="0061247A">
        <w:rPr>
          <w:rFonts w:ascii="Times New Roman" w:hAnsi="Times New Roman" w:cs="Times New Roman"/>
          <w:sz w:val="24"/>
          <w:szCs w:val="24"/>
          <w:lang w:eastAsia="hr-HR"/>
        </w:rPr>
        <w:t xml:space="preserve">mjeru 73.13. </w:t>
      </w:r>
      <w:r w:rsidR="0061247A" w:rsidRPr="0061247A">
        <w:rPr>
          <w:rFonts w:ascii="Times New Roman" w:hAnsi="Times New Roman" w:cs="Times New Roman"/>
          <w:sz w:val="24"/>
          <w:szCs w:val="24"/>
          <w:lang w:eastAsia="hr-HR"/>
        </w:rPr>
        <w:t>Potpora javnoj infrastrukturi u ruralnim područjima</w:t>
      </w:r>
      <w:r w:rsidR="0061247A">
        <w:rPr>
          <w:rFonts w:ascii="Times New Roman" w:hAnsi="Times New Roman" w:cs="Times New Roman"/>
          <w:sz w:val="24"/>
          <w:szCs w:val="24"/>
          <w:lang w:eastAsia="hr-HR"/>
        </w:rPr>
        <w:t>. Općina Josipdol je ostavrila 98 od mogučih 100 bodova, čekaju se konačni rezultati natječaja.</w:t>
      </w:r>
    </w:p>
    <w:p w14:paraId="40AD08BB" w14:textId="77777777" w:rsidR="009609A9" w:rsidRPr="00E30DAE" w:rsidRDefault="009609A9" w:rsidP="009609A9">
      <w:pPr>
        <w:pStyle w:val="Odlomakpopisa"/>
        <w:spacing w:after="0" w:line="240" w:lineRule="auto"/>
        <w:ind w:left="502"/>
        <w:jc w:val="both"/>
        <w:rPr>
          <w:rFonts w:ascii="Times New Roman" w:hAnsi="Times New Roman" w:cs="Times New Roman"/>
          <w:sz w:val="24"/>
          <w:szCs w:val="24"/>
          <w:lang w:eastAsia="hr-HR"/>
        </w:rPr>
      </w:pPr>
    </w:p>
    <w:p w14:paraId="4934C6F3" w14:textId="77777777" w:rsidR="009609A9" w:rsidRPr="00E30DAE"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E30DAE">
        <w:rPr>
          <w:rFonts w:ascii="Times New Roman" w:hAnsi="Times New Roman" w:cs="Times New Roman"/>
          <w:sz w:val="24"/>
          <w:szCs w:val="24"/>
          <w:lang w:eastAsia="hr-HR"/>
        </w:rPr>
        <w:t>Projekt izrade toplinske ovojnice na područnoj školi Siniše i Zrinke je projekt koji je pripremljen i prijavljen na natječaj potresom pogođena područja te su ostvarena sredstva sa financiranjem u iznosu od 100 %. Završeni su radovi. Projekt se odradio u suradnji sa ravnateljicom OŠ Josipdol i Karlovačkom županijom.</w:t>
      </w:r>
    </w:p>
    <w:p w14:paraId="08C12A07" w14:textId="77777777" w:rsidR="009609A9" w:rsidRPr="00757782" w:rsidRDefault="009609A9" w:rsidP="009609A9">
      <w:pPr>
        <w:spacing w:after="0" w:line="240" w:lineRule="auto"/>
        <w:jc w:val="both"/>
        <w:rPr>
          <w:rFonts w:ascii="Times New Roman" w:hAnsi="Times New Roman" w:cs="Times New Roman"/>
          <w:color w:val="FF0000"/>
          <w:sz w:val="24"/>
          <w:szCs w:val="24"/>
          <w:lang w:eastAsia="hr-HR"/>
        </w:rPr>
      </w:pPr>
    </w:p>
    <w:p w14:paraId="75760889" w14:textId="77777777" w:rsidR="009609A9"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E30DAE">
        <w:rPr>
          <w:rFonts w:ascii="Times New Roman" w:hAnsi="Times New Roman" w:cs="Times New Roman"/>
          <w:sz w:val="24"/>
          <w:szCs w:val="24"/>
          <w:lang w:eastAsia="hr-HR"/>
        </w:rPr>
        <w:t>Izgradnja mosta na suhom koritu rijeke Mrežnice je projekt za koji je izrađena projektna dokumentacija i predan je zahtjev za izdavanje građevinske dozvole. Potrebno je usklađenje geodetskog elaborata zbog neusklađenosti sa propisima i građenju. Održan je sastanak sa geodetskom tvrtkom koja je radila geodeziju te će se izraditi usklađenje.</w:t>
      </w:r>
    </w:p>
    <w:p w14:paraId="5DB452B6" w14:textId="77777777" w:rsidR="00525BBB" w:rsidRPr="00525BBB" w:rsidRDefault="00525BBB" w:rsidP="00525BBB">
      <w:pPr>
        <w:pStyle w:val="Odlomakpopisa"/>
        <w:rPr>
          <w:rFonts w:ascii="Times New Roman" w:hAnsi="Times New Roman" w:cs="Times New Roman"/>
          <w:sz w:val="24"/>
          <w:szCs w:val="24"/>
          <w:lang w:eastAsia="hr-HR"/>
        </w:rPr>
      </w:pPr>
    </w:p>
    <w:p w14:paraId="041611C5" w14:textId="33805799" w:rsidR="00525BBB" w:rsidRPr="00E30DAE" w:rsidRDefault="00525BBB" w:rsidP="009609A9">
      <w:pPr>
        <w:pStyle w:val="Odlomakpopisa"/>
        <w:numPr>
          <w:ilvl w:val="0"/>
          <w:numId w:val="17"/>
        </w:num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Pripremljen projekt Modernizacije nerazvrstanih cesta u naselju Cerovnik-Faza 2 Cerovnik-Luketići. Ukupna dužina 900 m. Vrijednost radova 75.900,00 eura. </w:t>
      </w:r>
    </w:p>
    <w:p w14:paraId="4C32603D" w14:textId="77777777" w:rsidR="009609A9" w:rsidRPr="00E30DAE" w:rsidRDefault="009609A9" w:rsidP="009609A9">
      <w:pPr>
        <w:spacing w:after="0" w:line="240" w:lineRule="auto"/>
        <w:jc w:val="both"/>
        <w:rPr>
          <w:rFonts w:ascii="Times New Roman" w:hAnsi="Times New Roman" w:cs="Times New Roman"/>
          <w:sz w:val="24"/>
          <w:szCs w:val="24"/>
          <w:lang w:eastAsia="hr-HR"/>
        </w:rPr>
      </w:pPr>
    </w:p>
    <w:p w14:paraId="43A2D05D" w14:textId="77777777" w:rsidR="009609A9"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E30DAE">
        <w:rPr>
          <w:rFonts w:ascii="Times New Roman" w:hAnsi="Times New Roman" w:cs="Times New Roman"/>
          <w:sz w:val="24"/>
          <w:szCs w:val="24"/>
          <w:lang w:eastAsia="hr-HR"/>
        </w:rPr>
        <w:t>Program raspolaganja poljoprivrednim zemljištem je u postupku izrade u dogovoru sa Ministarstvom poljoprivrede. Utvrdili smo da je pripadajuća dokumentacija iz 2018. godine, odnosno da je ista zastarjela za raspisivanje javnog natječaja. Utvrdili smo na temelju izvatka iz zemljišnih knjiga za k. o. Modruš gdje je utvrđeno da se svega 5-6 katastarskih čestica iz pripadajuće tablice (cca 150 izvadaka) nalazi u vlasništvu Republike Hrvatske, nego su vlasništvo Općine Josipdol, što jasno implicira da se ne može raspisati javni natječaj obzirom se mora raspisati istovremeno za sve katastarske čestice koje se nalaze u Programu, te da treba mijenjati Program.</w:t>
      </w:r>
    </w:p>
    <w:p w14:paraId="016A9A36" w14:textId="77777777" w:rsidR="00525BBB" w:rsidRPr="00525BBB" w:rsidRDefault="00525BBB" w:rsidP="00525BBB">
      <w:pPr>
        <w:pStyle w:val="Odlomakpopisa"/>
        <w:rPr>
          <w:rFonts w:ascii="Times New Roman" w:hAnsi="Times New Roman" w:cs="Times New Roman"/>
          <w:sz w:val="24"/>
          <w:szCs w:val="24"/>
          <w:lang w:eastAsia="hr-HR"/>
        </w:rPr>
      </w:pPr>
    </w:p>
    <w:p w14:paraId="5CB75CA9" w14:textId="39258BB0" w:rsidR="00525BBB" w:rsidRPr="00E30DAE" w:rsidRDefault="00525BBB" w:rsidP="009609A9">
      <w:pPr>
        <w:pStyle w:val="Odlomakpopisa"/>
        <w:numPr>
          <w:ilvl w:val="0"/>
          <w:numId w:val="17"/>
        </w:num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Završen projekt Dječjeg vrtića potpora za održavanje i razvoj predškolske djelatnosti. Ukupna vrijednost projekta 29.040.00 eura. Sredstva osigurana od Središnjeg državnog ureda za demografiju i mlade.</w:t>
      </w:r>
    </w:p>
    <w:p w14:paraId="58204F35" w14:textId="77777777" w:rsidR="009609A9" w:rsidRPr="00E30DAE" w:rsidRDefault="009609A9" w:rsidP="009609A9">
      <w:pPr>
        <w:spacing w:after="0" w:line="240" w:lineRule="auto"/>
        <w:jc w:val="both"/>
        <w:rPr>
          <w:rFonts w:ascii="Times New Roman" w:hAnsi="Times New Roman" w:cs="Times New Roman"/>
          <w:sz w:val="24"/>
          <w:szCs w:val="24"/>
          <w:lang w:eastAsia="hr-HR"/>
        </w:rPr>
      </w:pPr>
    </w:p>
    <w:p w14:paraId="705A1A22" w14:textId="53FEF9FA" w:rsidR="009609A9" w:rsidRDefault="009609A9" w:rsidP="00BE428D">
      <w:pPr>
        <w:pStyle w:val="Odlomakpopisa"/>
        <w:numPr>
          <w:ilvl w:val="0"/>
          <w:numId w:val="17"/>
        </w:numPr>
        <w:spacing w:line="240" w:lineRule="auto"/>
        <w:jc w:val="both"/>
        <w:rPr>
          <w:rFonts w:ascii="Times New Roman" w:hAnsi="Times New Roman" w:cs="Times New Roman"/>
          <w:sz w:val="24"/>
          <w:szCs w:val="24"/>
          <w:lang w:eastAsia="hr-HR"/>
        </w:rPr>
      </w:pPr>
      <w:r w:rsidRPr="00E30DAE">
        <w:rPr>
          <w:rFonts w:ascii="Times New Roman" w:hAnsi="Times New Roman" w:cs="Times New Roman"/>
          <w:sz w:val="24"/>
          <w:szCs w:val="24"/>
          <w:lang w:eastAsia="hr-HR"/>
        </w:rPr>
        <w:lastRenderedPageBreak/>
        <w:t>Nakon pripreme dokumentacije za natječaj uključivanja u mjere aktivne politike zapošljavanja iz nadležnosti Hrvatskog zavoda za zapošljavanje na Projekt javnih radova projektom je omogćeno zaposlenje 1 osobe sa područja Općine Josipdol.</w:t>
      </w:r>
    </w:p>
    <w:p w14:paraId="702AC9D6" w14:textId="77777777" w:rsidR="00BE428D" w:rsidRPr="00BE428D" w:rsidRDefault="00BE428D" w:rsidP="00BE428D">
      <w:pPr>
        <w:pStyle w:val="Odlomakpopisa"/>
        <w:spacing w:line="240" w:lineRule="auto"/>
        <w:ind w:left="502"/>
        <w:jc w:val="both"/>
        <w:rPr>
          <w:rFonts w:ascii="Times New Roman" w:hAnsi="Times New Roman" w:cs="Times New Roman"/>
          <w:sz w:val="24"/>
          <w:szCs w:val="24"/>
          <w:lang w:eastAsia="hr-HR"/>
        </w:rPr>
      </w:pPr>
    </w:p>
    <w:p w14:paraId="4BA97367" w14:textId="5AA0EF57" w:rsidR="009609A9" w:rsidRPr="005C0005"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5C0005">
        <w:rPr>
          <w:rFonts w:ascii="Times New Roman" w:hAnsi="Times New Roman" w:cs="Times New Roman"/>
          <w:sz w:val="24"/>
          <w:szCs w:val="24"/>
          <w:lang w:eastAsia="hr-HR"/>
        </w:rPr>
        <w:t>Pripremljen</w:t>
      </w:r>
      <w:r w:rsidR="005C0005" w:rsidRPr="005C0005">
        <w:rPr>
          <w:rFonts w:ascii="Times New Roman" w:hAnsi="Times New Roman" w:cs="Times New Roman"/>
          <w:sz w:val="24"/>
          <w:szCs w:val="24"/>
          <w:lang w:eastAsia="hr-HR"/>
        </w:rPr>
        <w:t>,</w:t>
      </w:r>
      <w:r w:rsidRPr="005C0005">
        <w:rPr>
          <w:rFonts w:ascii="Times New Roman" w:hAnsi="Times New Roman" w:cs="Times New Roman"/>
          <w:sz w:val="24"/>
          <w:szCs w:val="24"/>
          <w:lang w:eastAsia="hr-HR"/>
        </w:rPr>
        <w:t>prijavljen</w:t>
      </w:r>
      <w:r w:rsidR="005C0005" w:rsidRPr="005C0005">
        <w:rPr>
          <w:rFonts w:ascii="Times New Roman" w:hAnsi="Times New Roman" w:cs="Times New Roman"/>
          <w:sz w:val="24"/>
          <w:szCs w:val="24"/>
          <w:lang w:eastAsia="hr-HR"/>
        </w:rPr>
        <w:t xml:space="preserve">i odobren </w:t>
      </w:r>
      <w:r w:rsidRPr="005C0005">
        <w:rPr>
          <w:rFonts w:ascii="Times New Roman" w:hAnsi="Times New Roman" w:cs="Times New Roman"/>
          <w:sz w:val="24"/>
          <w:szCs w:val="24"/>
          <w:lang w:eastAsia="hr-HR"/>
        </w:rPr>
        <w:t xml:space="preserve"> projekt pod nazivom ZAŽELI za Josipdol.</w:t>
      </w:r>
      <w:r w:rsidRPr="005C0005">
        <w:rPr>
          <w:rFonts w:ascii="Times New Roman" w:hAnsi="Times New Roman" w:cs="Times New Roman"/>
          <w:sz w:val="24"/>
          <w:szCs w:val="24"/>
        </w:rPr>
        <w:t xml:space="preserve"> </w:t>
      </w:r>
      <w:r w:rsidR="00E30DAE" w:rsidRPr="005C0005">
        <w:rPr>
          <w:rFonts w:ascii="Times New Roman" w:hAnsi="Times New Roman" w:cs="Times New Roman"/>
          <w:sz w:val="24"/>
          <w:szCs w:val="24"/>
        </w:rPr>
        <w:t>Projekt je poziti</w:t>
      </w:r>
      <w:r w:rsidR="005C0005" w:rsidRPr="005C0005">
        <w:rPr>
          <w:rFonts w:ascii="Times New Roman" w:hAnsi="Times New Roman" w:cs="Times New Roman"/>
          <w:sz w:val="24"/>
          <w:szCs w:val="24"/>
        </w:rPr>
        <w:t>v</w:t>
      </w:r>
      <w:r w:rsidR="00E30DAE" w:rsidRPr="005C0005">
        <w:rPr>
          <w:rFonts w:ascii="Times New Roman" w:hAnsi="Times New Roman" w:cs="Times New Roman"/>
          <w:sz w:val="24"/>
          <w:szCs w:val="24"/>
        </w:rPr>
        <w:t>no ocjenje</w:t>
      </w:r>
      <w:r w:rsidR="005C0005" w:rsidRPr="005C0005">
        <w:rPr>
          <w:rFonts w:ascii="Times New Roman" w:hAnsi="Times New Roman" w:cs="Times New Roman"/>
          <w:sz w:val="24"/>
          <w:szCs w:val="24"/>
        </w:rPr>
        <w:t>n</w:t>
      </w:r>
      <w:r w:rsidR="00E30DAE" w:rsidRPr="005C0005">
        <w:rPr>
          <w:rFonts w:ascii="Times New Roman" w:hAnsi="Times New Roman" w:cs="Times New Roman"/>
          <w:sz w:val="24"/>
          <w:szCs w:val="24"/>
        </w:rPr>
        <w:t xml:space="preserve"> te je Općina dobila </w:t>
      </w:r>
      <w:r w:rsidR="005C0005" w:rsidRPr="005C0005">
        <w:rPr>
          <w:rFonts w:ascii="Times New Roman" w:hAnsi="Times New Roman" w:cs="Times New Roman"/>
          <w:sz w:val="24"/>
          <w:szCs w:val="24"/>
        </w:rPr>
        <w:t xml:space="preserve">maksimalan iznos od </w:t>
      </w:r>
      <w:r w:rsidR="00E30DAE" w:rsidRPr="005C0005">
        <w:rPr>
          <w:rFonts w:ascii="Times New Roman" w:hAnsi="Times New Roman" w:cs="Times New Roman"/>
          <w:sz w:val="24"/>
          <w:szCs w:val="24"/>
        </w:rPr>
        <w:t>990.000.00 eura</w:t>
      </w:r>
      <w:r w:rsidR="005C0005" w:rsidRPr="005C0005">
        <w:rPr>
          <w:rFonts w:ascii="Times New Roman" w:hAnsi="Times New Roman" w:cs="Times New Roman"/>
          <w:sz w:val="24"/>
          <w:szCs w:val="24"/>
        </w:rPr>
        <w:t xml:space="preserve">. </w:t>
      </w:r>
      <w:r w:rsidRPr="005C0005">
        <w:rPr>
          <w:rFonts w:ascii="Times New Roman" w:hAnsi="Times New Roman" w:cs="Times New Roman"/>
          <w:sz w:val="24"/>
          <w:szCs w:val="24"/>
        </w:rPr>
        <w:t xml:space="preserve">U Projektu </w:t>
      </w:r>
      <w:r w:rsidR="005C0005" w:rsidRPr="005C0005">
        <w:rPr>
          <w:rFonts w:ascii="Times New Roman" w:hAnsi="Times New Roman" w:cs="Times New Roman"/>
          <w:sz w:val="24"/>
          <w:szCs w:val="24"/>
        </w:rPr>
        <w:t xml:space="preserve">se je zaposlilo </w:t>
      </w:r>
      <w:r w:rsidRPr="005C0005">
        <w:rPr>
          <w:rFonts w:ascii="Times New Roman" w:hAnsi="Times New Roman" w:cs="Times New Roman"/>
          <w:sz w:val="24"/>
          <w:szCs w:val="24"/>
          <w:lang w:eastAsia="hr-HR"/>
        </w:rPr>
        <w:t>20 pružatelja usluge na 33 mjeseca z</w:t>
      </w:r>
      <w:r w:rsidR="005C0005" w:rsidRPr="005C0005">
        <w:rPr>
          <w:rFonts w:ascii="Times New Roman" w:hAnsi="Times New Roman" w:cs="Times New Roman"/>
          <w:sz w:val="24"/>
          <w:szCs w:val="24"/>
          <w:lang w:eastAsia="hr-HR"/>
        </w:rPr>
        <w:t>a</w:t>
      </w:r>
      <w:r w:rsidRPr="005C0005">
        <w:rPr>
          <w:rFonts w:ascii="Times New Roman" w:hAnsi="Times New Roman" w:cs="Times New Roman"/>
          <w:sz w:val="24"/>
          <w:szCs w:val="24"/>
          <w:lang w:eastAsia="hr-HR"/>
        </w:rPr>
        <w:t xml:space="preserve"> 120 pripadnika ciljane skupine. </w:t>
      </w:r>
    </w:p>
    <w:p w14:paraId="75EC083B" w14:textId="77777777" w:rsidR="009609A9" w:rsidRPr="00757782" w:rsidRDefault="009609A9" w:rsidP="009609A9">
      <w:pPr>
        <w:pStyle w:val="Odlomakpopisa"/>
        <w:spacing w:after="0" w:line="240" w:lineRule="auto"/>
        <w:ind w:left="502"/>
        <w:jc w:val="both"/>
        <w:rPr>
          <w:rFonts w:ascii="Times New Roman" w:hAnsi="Times New Roman" w:cs="Times New Roman"/>
          <w:color w:val="FF0000"/>
          <w:sz w:val="24"/>
          <w:szCs w:val="24"/>
          <w:lang w:eastAsia="hr-HR"/>
        </w:rPr>
      </w:pPr>
    </w:p>
    <w:p w14:paraId="7B04C4E1" w14:textId="66D61D4B" w:rsidR="009609A9" w:rsidRPr="005C0005"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5C0005">
        <w:rPr>
          <w:rFonts w:ascii="Times New Roman" w:hAnsi="Times New Roman" w:cs="Times New Roman"/>
          <w:sz w:val="24"/>
          <w:szCs w:val="24"/>
          <w:lang w:eastAsia="hr-HR"/>
        </w:rPr>
        <w:t>Projekt izgradnje spojnog cjevovoda Trojvrh je fazi pripreme projektne dokumentacije. MRRFEU financiralo je prvu fazu izrade projektne dokumentacije u iznosu 250.000,00 kn. Izrađivač projektne dokumentacije je tvrtka FLUMING iz Rijeke. Projekt je zastao zbog upisa ŽC Cerovnik-Kunić. U dogovoru sa direktorom Vodovoda i kanalizacije d.o.o. Ogulin dogovoren je spoj postojećeg cjevovoda na vodoopskrbni sustav iz Općine Plaški na vodovod Trojvrh.</w:t>
      </w:r>
      <w:r w:rsidR="005C0005" w:rsidRPr="005C0005">
        <w:rPr>
          <w:rFonts w:ascii="Times New Roman" w:hAnsi="Times New Roman" w:cs="Times New Roman"/>
          <w:sz w:val="24"/>
          <w:szCs w:val="24"/>
          <w:lang w:eastAsia="hr-HR"/>
        </w:rPr>
        <w:t xml:space="preserve"> Zajedničko financirnaje sa Općinom Plaški.</w:t>
      </w:r>
    </w:p>
    <w:p w14:paraId="0101D8EA" w14:textId="77777777" w:rsidR="009609A9" w:rsidRPr="00757782" w:rsidRDefault="009609A9" w:rsidP="009609A9">
      <w:pPr>
        <w:spacing w:after="0" w:line="240" w:lineRule="auto"/>
        <w:jc w:val="both"/>
        <w:rPr>
          <w:rFonts w:ascii="Times New Roman" w:hAnsi="Times New Roman" w:cs="Times New Roman"/>
          <w:color w:val="FF0000"/>
          <w:sz w:val="24"/>
          <w:szCs w:val="24"/>
          <w:lang w:eastAsia="hr-HR"/>
        </w:rPr>
      </w:pPr>
    </w:p>
    <w:p w14:paraId="3EEB2F26" w14:textId="77777777" w:rsidR="009609A9" w:rsidRPr="005C0005"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5C0005">
        <w:rPr>
          <w:rFonts w:ascii="Times New Roman" w:hAnsi="Times New Roman" w:cs="Times New Roman"/>
          <w:sz w:val="24"/>
          <w:szCs w:val="24"/>
          <w:lang w:eastAsia="hr-HR"/>
        </w:rPr>
        <w:t>Projekt izgradnje sekundarnog vodovoda Modruš je u tijeku. Ukupno je izgrađeno 35-40 priključaka. Potrebno ukupno 74 priključka za naselje Modruš, a podneseno je 53 zahtjeva. Procijenjena ukupna vrijednost radova 1.170.826,00 kn. Sa radovima se stalo u ljeto jer je Modruš ostao bez vode zbog zatvaranja ventila od strane djelatnika HAC-a na tunelu jer izvorište kojima se oni napajaju iz Brinja je bilo s manjim dotokom te su morali napuniti i održavati svoje spremnike zbog vatrozaštite. Vodovod Brinje radi rekonstrukciju svoje mreže i kaptaže na samom izvorištu tako da se ne mogu radovi nastaviti na cjevovodu Modruš dok Brinje na pusti vodu u sustav.</w:t>
      </w:r>
    </w:p>
    <w:p w14:paraId="5F7C89BD" w14:textId="77777777" w:rsidR="009609A9" w:rsidRPr="005C0005" w:rsidRDefault="009609A9" w:rsidP="009609A9">
      <w:pPr>
        <w:pStyle w:val="Odlomakpopisa"/>
        <w:spacing w:after="0" w:line="240" w:lineRule="auto"/>
        <w:jc w:val="both"/>
        <w:rPr>
          <w:rFonts w:ascii="Times New Roman" w:hAnsi="Times New Roman" w:cs="Times New Roman"/>
          <w:sz w:val="24"/>
          <w:szCs w:val="24"/>
          <w:lang w:eastAsia="hr-HR"/>
        </w:rPr>
      </w:pPr>
    </w:p>
    <w:p w14:paraId="47BD0129" w14:textId="625BF281" w:rsidR="009609A9" w:rsidRPr="00757782" w:rsidRDefault="009609A9" w:rsidP="009609A9">
      <w:pPr>
        <w:pStyle w:val="Odlomakpopisa"/>
        <w:numPr>
          <w:ilvl w:val="0"/>
          <w:numId w:val="17"/>
        </w:numPr>
        <w:spacing w:line="240" w:lineRule="auto"/>
        <w:jc w:val="both"/>
        <w:rPr>
          <w:rFonts w:ascii="Times New Roman" w:hAnsi="Times New Roman" w:cs="Times New Roman"/>
          <w:color w:val="FF0000"/>
          <w:sz w:val="24"/>
          <w:szCs w:val="24"/>
          <w:lang w:eastAsia="hr-HR"/>
        </w:rPr>
      </w:pPr>
      <w:r w:rsidRPr="005C0005">
        <w:rPr>
          <w:rFonts w:ascii="Times New Roman" w:hAnsi="Times New Roman" w:cs="Times New Roman"/>
          <w:sz w:val="24"/>
          <w:szCs w:val="24"/>
          <w:lang w:eastAsia="hr-HR"/>
        </w:rPr>
        <w:t xml:space="preserve"> Sa predstavnicima </w:t>
      </w:r>
      <w:r w:rsidR="00E71FFB">
        <w:rPr>
          <w:rFonts w:ascii="Times New Roman" w:hAnsi="Times New Roman" w:cs="Times New Roman"/>
          <w:sz w:val="24"/>
          <w:szCs w:val="24"/>
          <w:lang w:eastAsia="hr-HR"/>
        </w:rPr>
        <w:t>društva</w:t>
      </w:r>
      <w:r w:rsidRPr="005C0005">
        <w:rPr>
          <w:rFonts w:ascii="Times New Roman" w:hAnsi="Times New Roman" w:cs="Times New Roman"/>
          <w:sz w:val="24"/>
          <w:szCs w:val="24"/>
          <w:lang w:eastAsia="hr-HR"/>
        </w:rPr>
        <w:t xml:space="preserve"> Vodovod i kanalizacija d.o.o. Ogulin je odrađeno nekoliko sastanka na temelju VOS Općine Josipdol naselja Trojvrh i Modruš. </w:t>
      </w:r>
      <w:r w:rsidR="005C0005">
        <w:rPr>
          <w:rFonts w:ascii="Times New Roman" w:hAnsi="Times New Roman" w:cs="Times New Roman"/>
          <w:sz w:val="24"/>
          <w:szCs w:val="24"/>
          <w:lang w:eastAsia="hr-HR"/>
        </w:rPr>
        <w:t>I</w:t>
      </w:r>
      <w:r w:rsidRPr="005C0005">
        <w:rPr>
          <w:rFonts w:ascii="Times New Roman" w:hAnsi="Times New Roman" w:cs="Times New Roman"/>
          <w:sz w:val="24"/>
          <w:szCs w:val="24"/>
          <w:lang w:eastAsia="hr-HR"/>
        </w:rPr>
        <w:t xml:space="preserve">zrada Idejnog rješenja i glavnog pojekta </w:t>
      </w:r>
      <w:r w:rsidR="005C0005">
        <w:rPr>
          <w:rFonts w:ascii="Times New Roman" w:hAnsi="Times New Roman" w:cs="Times New Roman"/>
          <w:sz w:val="24"/>
          <w:szCs w:val="24"/>
          <w:lang w:eastAsia="hr-HR"/>
        </w:rPr>
        <w:t>je u</w:t>
      </w:r>
      <w:r w:rsidRPr="005C0005">
        <w:rPr>
          <w:rFonts w:ascii="Times New Roman" w:hAnsi="Times New Roman" w:cs="Times New Roman"/>
          <w:sz w:val="24"/>
          <w:szCs w:val="24"/>
          <w:lang w:eastAsia="hr-HR"/>
        </w:rPr>
        <w:t xml:space="preserve"> t</w:t>
      </w:r>
      <w:r w:rsidR="005C0005">
        <w:rPr>
          <w:rFonts w:ascii="Times New Roman" w:hAnsi="Times New Roman" w:cs="Times New Roman"/>
          <w:sz w:val="24"/>
          <w:szCs w:val="24"/>
          <w:lang w:eastAsia="hr-HR"/>
        </w:rPr>
        <w:t>ijeku te k</w:t>
      </w:r>
      <w:r w:rsidRPr="005C0005">
        <w:rPr>
          <w:rFonts w:ascii="Times New Roman" w:hAnsi="Times New Roman" w:cs="Times New Roman"/>
          <w:sz w:val="24"/>
          <w:szCs w:val="24"/>
          <w:lang w:eastAsia="hr-HR"/>
        </w:rPr>
        <w:t xml:space="preserve">ada se osiguraju sredstva spojiti </w:t>
      </w:r>
      <w:r w:rsidR="005C0005">
        <w:rPr>
          <w:rFonts w:ascii="Times New Roman" w:hAnsi="Times New Roman" w:cs="Times New Roman"/>
          <w:sz w:val="24"/>
          <w:szCs w:val="24"/>
          <w:lang w:eastAsia="hr-HR"/>
        </w:rPr>
        <w:t>naselje Mo</w:t>
      </w:r>
      <w:r w:rsidRPr="005C0005">
        <w:rPr>
          <w:rFonts w:ascii="Times New Roman" w:hAnsi="Times New Roman" w:cs="Times New Roman"/>
          <w:sz w:val="24"/>
          <w:szCs w:val="24"/>
          <w:lang w:eastAsia="hr-HR"/>
        </w:rPr>
        <w:t>ruš</w:t>
      </w:r>
      <w:r w:rsidR="005C0005">
        <w:rPr>
          <w:rFonts w:ascii="Times New Roman" w:hAnsi="Times New Roman" w:cs="Times New Roman"/>
          <w:sz w:val="24"/>
          <w:szCs w:val="24"/>
          <w:lang w:eastAsia="hr-HR"/>
        </w:rPr>
        <w:t xml:space="preserve"> na  Bocino Vrelo</w:t>
      </w:r>
      <w:r w:rsidRPr="005C0005">
        <w:rPr>
          <w:rFonts w:ascii="Times New Roman" w:hAnsi="Times New Roman" w:cs="Times New Roman"/>
          <w:sz w:val="24"/>
          <w:szCs w:val="24"/>
          <w:lang w:eastAsia="hr-HR"/>
        </w:rPr>
        <w:t>.</w:t>
      </w:r>
      <w:r w:rsidR="005C0005">
        <w:rPr>
          <w:rFonts w:ascii="Times New Roman" w:hAnsi="Times New Roman" w:cs="Times New Roman"/>
          <w:sz w:val="24"/>
          <w:szCs w:val="24"/>
          <w:lang w:eastAsia="hr-HR"/>
        </w:rPr>
        <w:t xml:space="preserve"> Očekivana realizacija 3-5 godina. Privremeno se razmatra mogućnost sufinanciranja popravka vodovodnih cijevi od strane Brinja prema Tunelu dok se ne spoji Bocino vrelo sa Modrušem. U financiranju bi sudjelovali Karlovačka županija, Hac, Općina Josipdol,Vodovod Ogulin i vodovod Brinje. </w:t>
      </w:r>
      <w:r w:rsidRPr="005C0005">
        <w:rPr>
          <w:rFonts w:ascii="Times New Roman" w:hAnsi="Times New Roman" w:cs="Times New Roman"/>
          <w:sz w:val="24"/>
          <w:szCs w:val="24"/>
          <w:lang w:eastAsia="hr-HR"/>
        </w:rPr>
        <w:t xml:space="preserve"> Započeta je izmjena azbestnih cijevi naselja Josipdol u dužini cca 1 km. </w:t>
      </w:r>
    </w:p>
    <w:p w14:paraId="38E25225" w14:textId="77777777" w:rsidR="009609A9" w:rsidRPr="00C22FC2" w:rsidRDefault="009609A9" w:rsidP="009609A9">
      <w:pPr>
        <w:pStyle w:val="Odlomakpopisa"/>
        <w:spacing w:line="240" w:lineRule="auto"/>
        <w:jc w:val="both"/>
        <w:rPr>
          <w:rFonts w:ascii="Times New Roman" w:hAnsi="Times New Roman" w:cs="Times New Roman"/>
          <w:sz w:val="24"/>
          <w:szCs w:val="24"/>
          <w:lang w:eastAsia="hr-HR"/>
        </w:rPr>
      </w:pPr>
    </w:p>
    <w:p w14:paraId="5D761D85" w14:textId="4E0740C9" w:rsidR="009609A9" w:rsidRPr="00C22FC2" w:rsidRDefault="009609A9" w:rsidP="009609A9">
      <w:pPr>
        <w:pStyle w:val="Odlomakpopisa"/>
        <w:numPr>
          <w:ilvl w:val="0"/>
          <w:numId w:val="17"/>
        </w:numPr>
        <w:spacing w:line="240" w:lineRule="auto"/>
        <w:jc w:val="both"/>
        <w:rPr>
          <w:rFonts w:ascii="Times New Roman" w:hAnsi="Times New Roman" w:cs="Times New Roman"/>
          <w:sz w:val="24"/>
          <w:szCs w:val="24"/>
          <w:lang w:eastAsia="hr-HR"/>
        </w:rPr>
      </w:pPr>
      <w:r w:rsidRPr="00C22FC2">
        <w:rPr>
          <w:rFonts w:ascii="Times New Roman" w:hAnsi="Times New Roman" w:cs="Times New Roman"/>
          <w:sz w:val="24"/>
          <w:szCs w:val="24"/>
          <w:lang w:eastAsia="hr-HR"/>
        </w:rPr>
        <w:t xml:space="preserve">Pripremljena i predana dokumentacija za nabavu radnog stroja sa priključcima za održavanje nerazvrstanih cesta i zimsku službu. Sredstva su dobivena u iznosu od </w:t>
      </w:r>
      <w:r w:rsidR="00C22FC2" w:rsidRPr="00C22FC2">
        <w:rPr>
          <w:rFonts w:ascii="Times New Roman" w:hAnsi="Times New Roman" w:cs="Times New Roman"/>
          <w:sz w:val="24"/>
          <w:szCs w:val="24"/>
          <w:lang w:eastAsia="hr-HR"/>
        </w:rPr>
        <w:t>19</w:t>
      </w:r>
      <w:r w:rsidRPr="00C22FC2">
        <w:rPr>
          <w:rFonts w:ascii="Times New Roman" w:hAnsi="Times New Roman" w:cs="Times New Roman"/>
          <w:sz w:val="24"/>
          <w:szCs w:val="24"/>
          <w:lang w:eastAsia="hr-HR"/>
        </w:rPr>
        <w:t>.</w:t>
      </w:r>
      <w:r w:rsidR="00C22FC2" w:rsidRPr="00C22FC2">
        <w:rPr>
          <w:rFonts w:ascii="Times New Roman" w:hAnsi="Times New Roman" w:cs="Times New Roman"/>
          <w:sz w:val="24"/>
          <w:szCs w:val="24"/>
          <w:lang w:eastAsia="hr-HR"/>
        </w:rPr>
        <w:t>9</w:t>
      </w:r>
      <w:r w:rsidRPr="00C22FC2">
        <w:rPr>
          <w:rFonts w:ascii="Times New Roman" w:hAnsi="Times New Roman" w:cs="Times New Roman"/>
          <w:sz w:val="24"/>
          <w:szCs w:val="24"/>
          <w:lang w:eastAsia="hr-HR"/>
        </w:rPr>
        <w:t xml:space="preserve">00,00 eura. </w:t>
      </w:r>
      <w:r w:rsidR="00C22FC2" w:rsidRPr="00C22FC2">
        <w:rPr>
          <w:rFonts w:ascii="Times New Roman" w:hAnsi="Times New Roman" w:cs="Times New Roman"/>
          <w:sz w:val="24"/>
          <w:szCs w:val="24"/>
          <w:lang w:eastAsia="hr-HR"/>
        </w:rPr>
        <w:t>Ukupna vrijednost projekta ke 73.410,00 eura. Projekt je prijavljen na Fond za zaštitu okoliša i energetsku učinkovitost. Slijedi priprema projektne dokumentacije za raspisivanje javnog natječaja za nabavu stroja i opreme.</w:t>
      </w:r>
    </w:p>
    <w:p w14:paraId="17576D7B" w14:textId="77777777" w:rsidR="009609A9" w:rsidRPr="00757782" w:rsidRDefault="009609A9" w:rsidP="009609A9">
      <w:pPr>
        <w:pStyle w:val="Odlomakpopisa"/>
        <w:spacing w:line="240" w:lineRule="auto"/>
        <w:ind w:left="502"/>
        <w:jc w:val="both"/>
        <w:rPr>
          <w:rFonts w:ascii="Times New Roman" w:hAnsi="Times New Roman" w:cs="Times New Roman"/>
          <w:color w:val="FF0000"/>
          <w:sz w:val="24"/>
          <w:szCs w:val="24"/>
          <w:lang w:eastAsia="hr-HR"/>
        </w:rPr>
      </w:pPr>
      <w:r w:rsidRPr="00757782">
        <w:rPr>
          <w:rFonts w:ascii="Times New Roman" w:hAnsi="Times New Roman" w:cs="Times New Roman"/>
          <w:color w:val="FF0000"/>
          <w:sz w:val="24"/>
          <w:szCs w:val="24"/>
          <w:lang w:eastAsia="hr-HR"/>
        </w:rPr>
        <w:t xml:space="preserve"> </w:t>
      </w:r>
    </w:p>
    <w:p w14:paraId="100FCC52" w14:textId="7C732596" w:rsidR="009609A9" w:rsidRPr="00C22FC2" w:rsidRDefault="009609A9" w:rsidP="009609A9">
      <w:pPr>
        <w:pStyle w:val="Odlomakpopisa"/>
        <w:numPr>
          <w:ilvl w:val="0"/>
          <w:numId w:val="17"/>
        </w:numPr>
        <w:spacing w:line="240" w:lineRule="auto"/>
        <w:jc w:val="both"/>
        <w:rPr>
          <w:rFonts w:ascii="Times New Roman" w:hAnsi="Times New Roman" w:cs="Times New Roman"/>
          <w:sz w:val="24"/>
          <w:szCs w:val="24"/>
          <w:lang w:eastAsia="hr-HR"/>
        </w:rPr>
      </w:pPr>
      <w:r w:rsidRPr="00C22FC2">
        <w:rPr>
          <w:rFonts w:ascii="Times New Roman" w:hAnsi="Times New Roman" w:cs="Times New Roman"/>
          <w:sz w:val="24"/>
          <w:szCs w:val="24"/>
          <w:lang w:eastAsia="hr-HR"/>
        </w:rPr>
        <w:t>Projekt izgradnje Reciklažnog dvorišta je u tijeku. Projektna dokumentacija je pripremljena i predana nadležnom uredu za građevinarstvo. Problem je projekt koji je radila Općina prije nekoliko godina koji je suprotan UPU i nemoguće je ishoditi dozvolu na temelju takvog projekta. Projekt nije u skladu sa člankom 10 gdje stoji da  se propisuje da je u Zoni K2 minimalno veličina građevinske čestice 2500 m</w:t>
      </w:r>
      <w:r w:rsidRPr="00E71FFB">
        <w:rPr>
          <w:rFonts w:ascii="Times New Roman" w:hAnsi="Times New Roman" w:cs="Times New Roman"/>
          <w:sz w:val="24"/>
          <w:szCs w:val="24"/>
          <w:vertAlign w:val="superscript"/>
          <w:lang w:eastAsia="hr-HR"/>
        </w:rPr>
        <w:t>2</w:t>
      </w:r>
      <w:r w:rsidRPr="00C22FC2">
        <w:rPr>
          <w:rFonts w:ascii="Times New Roman" w:hAnsi="Times New Roman" w:cs="Times New Roman"/>
          <w:sz w:val="24"/>
          <w:szCs w:val="24"/>
          <w:lang w:eastAsia="hr-HR"/>
        </w:rPr>
        <w:t>,</w:t>
      </w:r>
      <w:r w:rsidR="00E71FFB">
        <w:rPr>
          <w:rFonts w:ascii="Times New Roman" w:hAnsi="Times New Roman" w:cs="Times New Roman"/>
          <w:sz w:val="24"/>
          <w:szCs w:val="24"/>
          <w:lang w:eastAsia="hr-HR"/>
        </w:rPr>
        <w:t xml:space="preserve"> </w:t>
      </w:r>
      <w:r w:rsidRPr="00C22FC2">
        <w:rPr>
          <w:rFonts w:ascii="Times New Roman" w:hAnsi="Times New Roman" w:cs="Times New Roman"/>
          <w:sz w:val="24"/>
          <w:szCs w:val="24"/>
          <w:lang w:eastAsia="hr-HR"/>
        </w:rPr>
        <w:t>a minimalna širina građevne čestice 40 m, dok je priloženim glavnim projektom koji je radila Općina prije nekoliko godina predviđeno formiranje građevinske čestice površine 2450 m</w:t>
      </w:r>
      <w:r w:rsidRPr="00E71FFB">
        <w:rPr>
          <w:rFonts w:ascii="Times New Roman" w:hAnsi="Times New Roman" w:cs="Times New Roman"/>
          <w:sz w:val="24"/>
          <w:szCs w:val="24"/>
          <w:vertAlign w:val="superscript"/>
          <w:lang w:eastAsia="hr-HR"/>
        </w:rPr>
        <w:t>2</w:t>
      </w:r>
      <w:r w:rsidRPr="00C22FC2">
        <w:rPr>
          <w:rFonts w:ascii="Times New Roman" w:hAnsi="Times New Roman" w:cs="Times New Roman"/>
          <w:sz w:val="24"/>
          <w:szCs w:val="24"/>
          <w:lang w:eastAsia="hr-HR"/>
        </w:rPr>
        <w:t>, širine najužeg dijela čestice cca 24 m, a najšireg dijela cca 34 m. U fazi smo pre projektiranja projekta da bude u skladu sa UPU.</w:t>
      </w:r>
    </w:p>
    <w:p w14:paraId="491E27F3" w14:textId="77777777" w:rsidR="009609A9" w:rsidRPr="00C22FC2" w:rsidRDefault="009609A9" w:rsidP="009609A9">
      <w:pPr>
        <w:pStyle w:val="Odlomakpopisa"/>
        <w:spacing w:line="240" w:lineRule="auto"/>
        <w:ind w:left="502"/>
        <w:jc w:val="both"/>
        <w:rPr>
          <w:rFonts w:ascii="Times New Roman" w:hAnsi="Times New Roman" w:cs="Times New Roman"/>
          <w:sz w:val="24"/>
          <w:szCs w:val="24"/>
          <w:lang w:eastAsia="hr-HR"/>
        </w:rPr>
      </w:pPr>
    </w:p>
    <w:p w14:paraId="24EF7E07" w14:textId="184C5E4E" w:rsidR="009609A9" w:rsidRPr="00C22FC2"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C22FC2">
        <w:rPr>
          <w:rFonts w:ascii="Times New Roman" w:hAnsi="Times New Roman" w:cs="Times New Roman"/>
          <w:sz w:val="24"/>
          <w:szCs w:val="24"/>
          <w:lang w:eastAsia="hr-HR"/>
        </w:rPr>
        <w:t xml:space="preserve">Općina se prijavila na projekt mobilnog reciklažnog dvorišta dok se ne izgradi trajno reciklažno dvorište. </w:t>
      </w:r>
    </w:p>
    <w:p w14:paraId="12C2A9D6" w14:textId="77777777" w:rsidR="009609A9" w:rsidRPr="00C22FC2" w:rsidRDefault="009609A9" w:rsidP="009609A9">
      <w:pPr>
        <w:spacing w:after="0" w:line="240" w:lineRule="auto"/>
        <w:jc w:val="both"/>
        <w:rPr>
          <w:rFonts w:ascii="Times New Roman" w:hAnsi="Times New Roman" w:cs="Times New Roman"/>
          <w:sz w:val="24"/>
          <w:szCs w:val="24"/>
          <w:lang w:eastAsia="hr-HR"/>
        </w:rPr>
      </w:pPr>
    </w:p>
    <w:p w14:paraId="50FA41AB" w14:textId="77777777" w:rsidR="009609A9" w:rsidRPr="00C22FC2"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C22FC2">
        <w:rPr>
          <w:rFonts w:ascii="Times New Roman" w:hAnsi="Times New Roman" w:cs="Times New Roman"/>
          <w:sz w:val="24"/>
          <w:szCs w:val="24"/>
          <w:lang w:eastAsia="hr-HR"/>
        </w:rPr>
        <w:t>Projekt dogradnje mrtvačnice u Josipdolu je pripremljen i predan je zahtjev za izdavanje građevinske dozvole nadležnom uredu za građevinarstvo.</w:t>
      </w:r>
    </w:p>
    <w:p w14:paraId="2BB62F8A" w14:textId="77777777" w:rsidR="009609A9" w:rsidRPr="00C22FC2" w:rsidRDefault="009609A9" w:rsidP="009609A9">
      <w:pPr>
        <w:pStyle w:val="Odlomakpopisa"/>
        <w:spacing w:after="0" w:line="240" w:lineRule="auto"/>
        <w:ind w:left="502"/>
        <w:jc w:val="both"/>
        <w:rPr>
          <w:rFonts w:ascii="Times New Roman" w:hAnsi="Times New Roman" w:cs="Times New Roman"/>
          <w:sz w:val="24"/>
          <w:szCs w:val="24"/>
          <w:lang w:eastAsia="hr-HR"/>
        </w:rPr>
      </w:pPr>
    </w:p>
    <w:p w14:paraId="074A82A0" w14:textId="77777777" w:rsidR="009609A9" w:rsidRPr="00C22FC2"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C22FC2">
        <w:rPr>
          <w:rFonts w:ascii="Times New Roman" w:hAnsi="Times New Roman" w:cs="Times New Roman"/>
          <w:sz w:val="24"/>
          <w:szCs w:val="24"/>
          <w:lang w:eastAsia="hr-HR"/>
        </w:rPr>
        <w:t>Projekt proširenja groblja donji dio je u tijeku pripreme dokumentacije. Izrađen je geodetski elaborat cijepanja  čestice radi ukidanja javnog dobra-puta. Izrađen je Geodetski elaborat spajanja čestica radi formiranja građevinske čestice. Planirana prijava sufinanciranja na javni poziv.</w:t>
      </w:r>
    </w:p>
    <w:p w14:paraId="5081DE29" w14:textId="77777777" w:rsidR="009609A9" w:rsidRPr="00C22FC2" w:rsidRDefault="009609A9" w:rsidP="009609A9">
      <w:pPr>
        <w:spacing w:after="0" w:line="240" w:lineRule="auto"/>
        <w:jc w:val="both"/>
        <w:rPr>
          <w:rFonts w:ascii="Times New Roman" w:hAnsi="Times New Roman" w:cs="Times New Roman"/>
          <w:sz w:val="24"/>
          <w:szCs w:val="24"/>
          <w:lang w:eastAsia="hr-HR"/>
        </w:rPr>
      </w:pPr>
    </w:p>
    <w:p w14:paraId="2134A0EA" w14:textId="77777777" w:rsidR="009609A9" w:rsidRPr="00C22FC2"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C22FC2">
        <w:rPr>
          <w:rFonts w:ascii="Times New Roman" w:hAnsi="Times New Roman" w:cs="Times New Roman"/>
          <w:sz w:val="24"/>
          <w:szCs w:val="24"/>
          <w:lang w:eastAsia="hr-HR"/>
        </w:rPr>
        <w:t>Projekt uređenja centra naselja Josipdol je u fazi idejnog rješenja. U sklopu uređenja planirano je ukloniti nelegalno izgrađene garaže i urediti prostor parkirališta za stanare s nadstrešnicama.</w:t>
      </w:r>
    </w:p>
    <w:p w14:paraId="0BA75916" w14:textId="77777777" w:rsidR="009609A9" w:rsidRPr="00C22FC2" w:rsidRDefault="009609A9" w:rsidP="009609A9">
      <w:pPr>
        <w:spacing w:after="0" w:line="240" w:lineRule="auto"/>
        <w:jc w:val="both"/>
        <w:rPr>
          <w:rFonts w:ascii="Times New Roman" w:hAnsi="Times New Roman" w:cs="Times New Roman"/>
          <w:sz w:val="24"/>
          <w:szCs w:val="24"/>
          <w:lang w:eastAsia="hr-HR"/>
        </w:rPr>
      </w:pPr>
    </w:p>
    <w:p w14:paraId="2E11481B" w14:textId="77777777" w:rsidR="009609A9" w:rsidRPr="00C22FC2"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C22FC2">
        <w:rPr>
          <w:rFonts w:ascii="Times New Roman" w:hAnsi="Times New Roman" w:cs="Times New Roman"/>
          <w:sz w:val="24"/>
          <w:szCs w:val="24"/>
          <w:lang w:eastAsia="hr-HR"/>
        </w:rPr>
        <w:t>Projekt izgradnje trga u centru naselja Josipdol je dovršen i podmirene su sve obveze izvođačima. Za potrebe urbanog uređenja postavljen  je „info pano“ na kojem će se nuditi servisne informacije o turističkim sadržajima i ponudama u Općini Josipdol. Info pano je pušten u rad te je sa time završen projekt.</w:t>
      </w:r>
    </w:p>
    <w:p w14:paraId="6808069A" w14:textId="77777777" w:rsidR="009609A9" w:rsidRPr="00C22FC2" w:rsidRDefault="009609A9" w:rsidP="009609A9">
      <w:pPr>
        <w:pStyle w:val="Odlomakpopisa"/>
        <w:spacing w:after="0" w:line="240" w:lineRule="auto"/>
        <w:ind w:left="502"/>
        <w:jc w:val="both"/>
        <w:rPr>
          <w:rFonts w:ascii="Times New Roman" w:hAnsi="Times New Roman" w:cs="Times New Roman"/>
          <w:sz w:val="24"/>
          <w:szCs w:val="24"/>
          <w:lang w:eastAsia="hr-HR"/>
        </w:rPr>
      </w:pPr>
    </w:p>
    <w:p w14:paraId="37A84823" w14:textId="2A80CDDC" w:rsidR="00F70900" w:rsidRDefault="009609A9" w:rsidP="00363FB5">
      <w:pPr>
        <w:pStyle w:val="Odlomakpopisa"/>
        <w:numPr>
          <w:ilvl w:val="0"/>
          <w:numId w:val="17"/>
        </w:numPr>
        <w:spacing w:after="0" w:line="240" w:lineRule="auto"/>
        <w:jc w:val="both"/>
        <w:rPr>
          <w:rFonts w:ascii="Times New Roman" w:hAnsi="Times New Roman" w:cs="Times New Roman"/>
          <w:sz w:val="24"/>
          <w:szCs w:val="24"/>
          <w:lang w:eastAsia="hr-HR"/>
        </w:rPr>
      </w:pPr>
      <w:r w:rsidRPr="00C22FC2">
        <w:rPr>
          <w:rFonts w:ascii="Times New Roman" w:hAnsi="Times New Roman" w:cs="Times New Roman"/>
          <w:sz w:val="24"/>
          <w:szCs w:val="24"/>
          <w:lang w:eastAsia="hr-HR"/>
        </w:rPr>
        <w:t>Projekt brendiranja Josipdola je u tijeku provedbe te je završena prva faza izrade brenda. Odabran je slogan „Josipdol u ♥ Hrvatske“.</w:t>
      </w:r>
    </w:p>
    <w:p w14:paraId="2C7AE420" w14:textId="77777777" w:rsidR="00363FB5" w:rsidRPr="00363FB5" w:rsidRDefault="00363FB5" w:rsidP="00363FB5">
      <w:pPr>
        <w:spacing w:after="0" w:line="240" w:lineRule="auto"/>
        <w:jc w:val="both"/>
        <w:rPr>
          <w:rFonts w:ascii="Times New Roman" w:hAnsi="Times New Roman" w:cs="Times New Roman"/>
          <w:sz w:val="24"/>
          <w:szCs w:val="24"/>
          <w:lang w:eastAsia="hr-HR"/>
        </w:rPr>
      </w:pPr>
    </w:p>
    <w:p w14:paraId="10D6BCBF" w14:textId="22DEBE60" w:rsidR="00F70900" w:rsidRPr="00881674" w:rsidRDefault="00F70900" w:rsidP="00F70900">
      <w:pPr>
        <w:pStyle w:val="Odlomakpopisa"/>
        <w:numPr>
          <w:ilvl w:val="0"/>
          <w:numId w:val="17"/>
        </w:numPr>
        <w:spacing w:after="0" w:line="240" w:lineRule="auto"/>
        <w:jc w:val="both"/>
        <w:rPr>
          <w:rFonts w:ascii="Times New Roman" w:hAnsi="Times New Roman" w:cs="Times New Roman"/>
          <w:sz w:val="24"/>
          <w:szCs w:val="24"/>
          <w:lang w:eastAsia="hr-HR"/>
        </w:rPr>
      </w:pPr>
      <w:r w:rsidRPr="00881674">
        <w:rPr>
          <w:rFonts w:ascii="Times New Roman" w:hAnsi="Times New Roman" w:cs="Times New Roman"/>
          <w:sz w:val="24"/>
          <w:szCs w:val="24"/>
          <w:lang w:eastAsia="hr-HR"/>
        </w:rPr>
        <w:t>U suradnji sa TZP Pripremljen je i prijavljen projekt pod nazivom  Adrenalinski park „ Pump park Josipdol“. Sredstva su odobrena u iznosu od</w:t>
      </w:r>
      <w:r w:rsidR="00881674" w:rsidRPr="00881674">
        <w:rPr>
          <w:rFonts w:ascii="Times New Roman" w:hAnsi="Times New Roman" w:cs="Times New Roman"/>
          <w:sz w:val="24"/>
          <w:szCs w:val="24"/>
          <w:lang w:eastAsia="hr-HR"/>
        </w:rPr>
        <w:t xml:space="preserve"> 45.976,00 Eura.</w:t>
      </w:r>
      <w:r w:rsidRPr="00881674">
        <w:rPr>
          <w:rFonts w:ascii="Times New Roman" w:hAnsi="Times New Roman" w:cs="Times New Roman"/>
          <w:sz w:val="24"/>
          <w:szCs w:val="24"/>
          <w:lang w:eastAsia="hr-HR"/>
        </w:rPr>
        <w:t xml:space="preserve"> Slijedi priprema dokumetacije za javni natječaj za izvođenje radova</w:t>
      </w:r>
      <w:r w:rsidR="00881674" w:rsidRPr="00881674">
        <w:rPr>
          <w:rFonts w:ascii="Times New Roman" w:hAnsi="Times New Roman" w:cs="Times New Roman"/>
          <w:sz w:val="24"/>
          <w:szCs w:val="24"/>
          <w:lang w:eastAsia="hr-HR"/>
        </w:rPr>
        <w:t>.</w:t>
      </w:r>
    </w:p>
    <w:p w14:paraId="75162888" w14:textId="77777777" w:rsidR="009609A9" w:rsidRPr="00F70900" w:rsidRDefault="009609A9" w:rsidP="00F70900">
      <w:pPr>
        <w:pStyle w:val="Odlomakpopisa"/>
        <w:spacing w:after="0" w:line="240" w:lineRule="auto"/>
        <w:ind w:left="502"/>
        <w:jc w:val="both"/>
        <w:rPr>
          <w:rFonts w:ascii="Times New Roman" w:hAnsi="Times New Roman" w:cs="Times New Roman"/>
          <w:color w:val="FF0000"/>
          <w:sz w:val="24"/>
          <w:szCs w:val="24"/>
          <w:lang w:eastAsia="hr-HR"/>
        </w:rPr>
      </w:pPr>
    </w:p>
    <w:p w14:paraId="6E1DEE8D" w14:textId="302ED4E2" w:rsidR="009609A9" w:rsidRPr="00C22FC2"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C22FC2">
        <w:rPr>
          <w:rFonts w:ascii="Times New Roman" w:hAnsi="Times New Roman" w:cs="Times New Roman"/>
          <w:sz w:val="24"/>
          <w:szCs w:val="24"/>
          <w:lang w:eastAsia="hr-HR"/>
        </w:rPr>
        <w:t>Vojarna Skradnik</w:t>
      </w:r>
      <w:r w:rsidR="00363FB5">
        <w:rPr>
          <w:rFonts w:ascii="Times New Roman" w:hAnsi="Times New Roman" w:cs="Times New Roman"/>
          <w:sz w:val="24"/>
          <w:szCs w:val="24"/>
          <w:lang w:eastAsia="hr-HR"/>
        </w:rPr>
        <w:t xml:space="preserve"> </w:t>
      </w:r>
      <w:r w:rsidRPr="00C22FC2">
        <w:rPr>
          <w:rFonts w:ascii="Times New Roman" w:hAnsi="Times New Roman" w:cs="Times New Roman"/>
          <w:sz w:val="24"/>
          <w:szCs w:val="24"/>
          <w:lang w:eastAsia="hr-HR"/>
        </w:rPr>
        <w:t>- u tijeku je rješavanje vlasništva u korist Općine Josipdol od Republike Hrvatske i izrada projektnog plana. Pred investicijska studija za je napravljena pod nazivom Rekonstrukcija i prenamjena vojarne “Skradnik” u poduzetnički centar. Napravljena je pro cjenjena vrijednost Vojarne te se prikupljaju preostali dokumenti koje nas traži država da bi napravili Zahtjev za doniranjem ili kupnjom Vojarne od Rh.</w:t>
      </w:r>
    </w:p>
    <w:p w14:paraId="0D558EE3" w14:textId="77777777" w:rsidR="009609A9" w:rsidRPr="00C22FC2" w:rsidRDefault="009609A9" w:rsidP="009609A9">
      <w:pPr>
        <w:spacing w:after="0" w:line="240" w:lineRule="auto"/>
        <w:jc w:val="both"/>
        <w:rPr>
          <w:rFonts w:ascii="Times New Roman" w:hAnsi="Times New Roman" w:cs="Times New Roman"/>
          <w:sz w:val="24"/>
          <w:szCs w:val="24"/>
          <w:lang w:eastAsia="hr-HR"/>
        </w:rPr>
      </w:pPr>
    </w:p>
    <w:p w14:paraId="26575117" w14:textId="77777777" w:rsidR="009609A9" w:rsidRPr="00C22FC2"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C22FC2">
        <w:rPr>
          <w:rFonts w:ascii="Times New Roman" w:hAnsi="Times New Roman" w:cs="Times New Roman"/>
          <w:sz w:val="24"/>
          <w:szCs w:val="24"/>
          <w:lang w:eastAsia="hr-HR"/>
        </w:rPr>
        <w:t>Priprema dokumentacije za javni poziv za predlaganje programa javnih potreba u Kulturi u Republici Hrvatskoj vezano za stari grad Modruš.</w:t>
      </w:r>
    </w:p>
    <w:p w14:paraId="7ECEA2CA" w14:textId="77777777" w:rsidR="009609A9" w:rsidRPr="00C22FC2" w:rsidRDefault="009609A9" w:rsidP="009609A9">
      <w:pPr>
        <w:pStyle w:val="Odlomakpopisa"/>
        <w:spacing w:line="240" w:lineRule="auto"/>
        <w:jc w:val="both"/>
        <w:rPr>
          <w:rFonts w:ascii="Times New Roman" w:hAnsi="Times New Roman" w:cs="Times New Roman"/>
          <w:sz w:val="24"/>
          <w:szCs w:val="24"/>
          <w:lang w:eastAsia="hr-HR"/>
        </w:rPr>
      </w:pPr>
    </w:p>
    <w:p w14:paraId="58480B81" w14:textId="77777777" w:rsidR="009609A9" w:rsidRPr="00C22FC2" w:rsidRDefault="009609A9" w:rsidP="009609A9">
      <w:pPr>
        <w:pStyle w:val="Odlomakpopisa"/>
        <w:numPr>
          <w:ilvl w:val="0"/>
          <w:numId w:val="17"/>
        </w:numPr>
        <w:spacing w:line="240" w:lineRule="auto"/>
        <w:jc w:val="both"/>
        <w:rPr>
          <w:rFonts w:ascii="Times New Roman" w:hAnsi="Times New Roman" w:cs="Times New Roman"/>
          <w:sz w:val="24"/>
          <w:szCs w:val="24"/>
          <w:lang w:eastAsia="hr-HR"/>
        </w:rPr>
      </w:pPr>
      <w:r w:rsidRPr="00C22FC2">
        <w:rPr>
          <w:rFonts w:ascii="Times New Roman" w:hAnsi="Times New Roman" w:cs="Times New Roman"/>
          <w:sz w:val="24"/>
          <w:szCs w:val="24"/>
          <w:lang w:eastAsia="hr-HR"/>
        </w:rPr>
        <w:t xml:space="preserve">Napravljen je troškovnik sanacije Fontane Rožić i napravljen je Projekt sanacije te je isti apliciran na natječaj na Ministarstvo prostornog uređenja, graditeljstva i državne imovine. Projekt je odobren u iznosu </w:t>
      </w:r>
      <w:r w:rsidRPr="00C22FC2">
        <w:rPr>
          <w:rFonts w:ascii="Times New Roman" w:hAnsi="Times New Roman" w:cs="Times New Roman"/>
          <w:sz w:val="24"/>
          <w:szCs w:val="24"/>
          <w:lang w:eastAsia="hr-HR"/>
        </w:rPr>
        <w:softHyphen/>
      </w:r>
      <w:r w:rsidRPr="00C22FC2">
        <w:rPr>
          <w:rFonts w:ascii="Times New Roman" w:hAnsi="Times New Roman" w:cs="Times New Roman"/>
          <w:sz w:val="24"/>
          <w:szCs w:val="24"/>
          <w:lang w:eastAsia="hr-HR"/>
        </w:rPr>
        <w:softHyphen/>
      </w:r>
      <w:r w:rsidRPr="00C22FC2">
        <w:rPr>
          <w:rFonts w:ascii="Times New Roman" w:hAnsi="Times New Roman" w:cs="Times New Roman"/>
          <w:sz w:val="24"/>
          <w:szCs w:val="24"/>
          <w:lang w:eastAsia="hr-HR"/>
        </w:rPr>
        <w:softHyphen/>
      </w:r>
      <w:r w:rsidRPr="00C22FC2">
        <w:rPr>
          <w:rFonts w:ascii="Times New Roman" w:hAnsi="Times New Roman" w:cs="Times New Roman"/>
          <w:sz w:val="24"/>
          <w:szCs w:val="24"/>
          <w:lang w:eastAsia="hr-HR"/>
        </w:rPr>
        <w:softHyphen/>
      </w:r>
      <w:r w:rsidRPr="00C22FC2">
        <w:rPr>
          <w:rFonts w:ascii="Times New Roman" w:hAnsi="Times New Roman" w:cs="Times New Roman"/>
          <w:sz w:val="24"/>
          <w:szCs w:val="24"/>
          <w:lang w:eastAsia="hr-HR"/>
        </w:rPr>
        <w:softHyphen/>
        <w:t>26.544,56 eura. Radovi se izvode u dvije faze. Sanacija obeliska fontane Rožić- vrijednost radova iznosi 24.456,25 eura. Sanacija obložnog zida i kaptaže s okolišem-vrijednost radova 51.361,25 eura. Nažalost projekt nije realiziran zbog ne dolska oporbenih vijećnika na sjednice vijeća.</w:t>
      </w:r>
    </w:p>
    <w:p w14:paraId="5EEE31E6" w14:textId="77777777" w:rsidR="009609A9" w:rsidRPr="00757782" w:rsidRDefault="009609A9" w:rsidP="009609A9">
      <w:pPr>
        <w:pStyle w:val="Odlomakpopisa"/>
        <w:spacing w:after="0" w:line="240" w:lineRule="auto"/>
        <w:ind w:left="502"/>
        <w:jc w:val="both"/>
        <w:rPr>
          <w:rFonts w:ascii="Times New Roman" w:hAnsi="Times New Roman" w:cs="Times New Roman"/>
          <w:color w:val="FF0000"/>
          <w:sz w:val="24"/>
          <w:szCs w:val="24"/>
          <w:lang w:eastAsia="hr-HR"/>
        </w:rPr>
      </w:pPr>
    </w:p>
    <w:p w14:paraId="72FD1CD1" w14:textId="77777777" w:rsidR="009609A9" w:rsidRPr="00C22FC2" w:rsidRDefault="009609A9" w:rsidP="009609A9">
      <w:pPr>
        <w:pStyle w:val="Odlomakpopisa"/>
        <w:numPr>
          <w:ilvl w:val="0"/>
          <w:numId w:val="17"/>
        </w:numPr>
        <w:spacing w:line="240" w:lineRule="auto"/>
        <w:jc w:val="both"/>
        <w:rPr>
          <w:rFonts w:ascii="Times New Roman" w:hAnsi="Times New Roman" w:cs="Times New Roman"/>
          <w:sz w:val="24"/>
          <w:szCs w:val="24"/>
        </w:rPr>
      </w:pPr>
      <w:r w:rsidRPr="00C22FC2">
        <w:rPr>
          <w:rFonts w:ascii="Times New Roman" w:hAnsi="Times New Roman" w:cs="Times New Roman"/>
          <w:sz w:val="24"/>
          <w:szCs w:val="24"/>
          <w:lang w:eastAsia="hr-HR"/>
        </w:rPr>
        <w:t xml:space="preserve">Priprema projektno tehničke dokumentacije za izgradnju nogostupa uz D 42 (Ogulinska ulica). Izrađen je </w:t>
      </w:r>
      <w:r w:rsidRPr="00C22FC2">
        <w:rPr>
          <w:rFonts w:ascii="Times New Roman" w:hAnsi="Times New Roman" w:cs="Times New Roman"/>
          <w:sz w:val="24"/>
          <w:szCs w:val="24"/>
        </w:rPr>
        <w:t>geodetski elaborat izvedenog stanja nerazvrstane ceste (Spoj od mosta u Oštarijama do centra Josipdola, D42, k.o. Oštarije, k.č. 4498, 4068, k.o. Josipdol, k.č. 2680).</w:t>
      </w:r>
    </w:p>
    <w:p w14:paraId="73477D14" w14:textId="77777777" w:rsidR="009609A9" w:rsidRPr="00C22FC2" w:rsidRDefault="009609A9" w:rsidP="009609A9">
      <w:pPr>
        <w:pStyle w:val="Odlomakpopisa"/>
        <w:spacing w:line="240" w:lineRule="auto"/>
        <w:ind w:left="502"/>
        <w:jc w:val="both"/>
        <w:rPr>
          <w:rFonts w:ascii="Times New Roman" w:hAnsi="Times New Roman" w:cs="Times New Roman"/>
          <w:sz w:val="24"/>
          <w:szCs w:val="24"/>
        </w:rPr>
      </w:pPr>
    </w:p>
    <w:p w14:paraId="18964B8C" w14:textId="77777777" w:rsidR="009609A9" w:rsidRPr="00C22FC2" w:rsidRDefault="009609A9" w:rsidP="009609A9">
      <w:pPr>
        <w:pStyle w:val="Odlomakpopisa"/>
        <w:numPr>
          <w:ilvl w:val="0"/>
          <w:numId w:val="17"/>
        </w:numPr>
        <w:spacing w:line="240" w:lineRule="auto"/>
        <w:jc w:val="both"/>
        <w:rPr>
          <w:rFonts w:ascii="Times New Roman" w:hAnsi="Times New Roman" w:cs="Times New Roman"/>
          <w:sz w:val="24"/>
          <w:szCs w:val="24"/>
        </w:rPr>
      </w:pPr>
      <w:r w:rsidRPr="00C22FC2">
        <w:rPr>
          <w:rFonts w:ascii="Times New Roman" w:hAnsi="Times New Roman" w:cs="Times New Roman"/>
          <w:sz w:val="24"/>
          <w:szCs w:val="24"/>
        </w:rPr>
        <w:t>Priprema projektno tehničke dokumentacije za izgradnju nogostupa uz D 42 (Ogulinska ulica) u dužini 900 m i isti je prijavljen na natječaj Program podrške brdsko planinskim područjem.  Ukupni iznos radova je 1.299.990,00 kn. Projekt je pozitivno ocjenjen te su dodijeljena sredstva u iznosu od 500.000,00 kn. Nažalost radovi su stali zbog sudskog spora jednog mještatina sa državnim cestama po pitanju granica međa.</w:t>
      </w:r>
    </w:p>
    <w:p w14:paraId="58DD0742" w14:textId="77777777" w:rsidR="009609A9" w:rsidRPr="00C22FC2" w:rsidRDefault="009609A9" w:rsidP="009609A9">
      <w:pPr>
        <w:pStyle w:val="Odlomakpopisa"/>
        <w:spacing w:line="240" w:lineRule="auto"/>
        <w:ind w:left="502"/>
        <w:jc w:val="both"/>
        <w:rPr>
          <w:rFonts w:ascii="Times New Roman" w:hAnsi="Times New Roman" w:cs="Times New Roman"/>
          <w:sz w:val="24"/>
          <w:szCs w:val="24"/>
        </w:rPr>
      </w:pPr>
    </w:p>
    <w:p w14:paraId="326C612B" w14:textId="77777777" w:rsidR="009609A9" w:rsidRPr="00C22FC2" w:rsidRDefault="009609A9" w:rsidP="009609A9">
      <w:pPr>
        <w:pStyle w:val="Odlomakpopisa"/>
        <w:numPr>
          <w:ilvl w:val="0"/>
          <w:numId w:val="17"/>
        </w:numPr>
        <w:spacing w:line="240" w:lineRule="auto"/>
        <w:jc w:val="both"/>
        <w:rPr>
          <w:rFonts w:ascii="Times New Roman" w:hAnsi="Times New Roman" w:cs="Times New Roman"/>
          <w:sz w:val="24"/>
          <w:szCs w:val="24"/>
          <w:lang w:eastAsia="hr-HR"/>
        </w:rPr>
      </w:pPr>
      <w:r w:rsidRPr="00C22FC2">
        <w:rPr>
          <w:rFonts w:ascii="Times New Roman" w:hAnsi="Times New Roman" w:cs="Times New Roman"/>
          <w:sz w:val="24"/>
          <w:szCs w:val="24"/>
          <w:lang w:eastAsia="hr-HR"/>
        </w:rPr>
        <w:t xml:space="preserve">Priprema projektno tehničke dokumentacije za izgradnju nogostupa uz D 23 (Senjska ulica). Izrađen geodetski elaborat izvedenog stanja nerazvrstane ceste (Od centra Josipdola prema Modrušu, D23, k.o. Josipdol, k.č. 2682-od centra prema k.č. 1261, 1261, 2681/1). </w:t>
      </w:r>
    </w:p>
    <w:p w14:paraId="02D88192" w14:textId="77777777" w:rsidR="009609A9" w:rsidRPr="00C22FC2" w:rsidRDefault="009609A9" w:rsidP="009609A9">
      <w:pPr>
        <w:pStyle w:val="Odlomakpopisa"/>
        <w:spacing w:line="240" w:lineRule="auto"/>
        <w:ind w:left="502"/>
        <w:jc w:val="both"/>
        <w:rPr>
          <w:rFonts w:ascii="Times New Roman" w:hAnsi="Times New Roman" w:cs="Times New Roman"/>
          <w:sz w:val="24"/>
          <w:szCs w:val="24"/>
          <w:lang w:eastAsia="hr-HR"/>
        </w:rPr>
      </w:pPr>
    </w:p>
    <w:p w14:paraId="46EF7470" w14:textId="77777777" w:rsidR="009609A9" w:rsidRPr="00C22FC2" w:rsidRDefault="009609A9" w:rsidP="009609A9">
      <w:pPr>
        <w:pStyle w:val="Odlomakpopisa"/>
        <w:numPr>
          <w:ilvl w:val="0"/>
          <w:numId w:val="17"/>
        </w:numPr>
        <w:spacing w:line="240" w:lineRule="auto"/>
        <w:jc w:val="both"/>
        <w:rPr>
          <w:rFonts w:ascii="Times New Roman" w:hAnsi="Times New Roman" w:cs="Times New Roman"/>
          <w:sz w:val="24"/>
          <w:szCs w:val="24"/>
          <w:lang w:eastAsia="hr-HR"/>
        </w:rPr>
      </w:pPr>
      <w:r w:rsidRPr="00C22FC2">
        <w:rPr>
          <w:rFonts w:ascii="Times New Roman" w:hAnsi="Times New Roman" w:cs="Times New Roman"/>
          <w:sz w:val="24"/>
          <w:szCs w:val="24"/>
          <w:lang w:eastAsia="hr-HR"/>
        </w:rPr>
        <w:t>Priprema projektno tehničke dokumentacija za izgradnju nogostupa uz D 23 (Senjska ulica) u dužini od 520 m. Izrada nogostupa je prijavljena na natječaj Program održivog razvoja lokalne zajednice. Ukupna procjena vrijednost radova iznosi cca 1.700.000,00 kn. Projekt je pozitivno ocjenjen te su dodijeljena sredstva u iznosu od 250.000,00 kn. Nažalost radovi su stali zbog sudskog spora jednog mještatina sa državnim cestama po pitanju granica međa.</w:t>
      </w:r>
    </w:p>
    <w:p w14:paraId="60D95A40" w14:textId="77777777" w:rsidR="009609A9" w:rsidRPr="00C22FC2" w:rsidRDefault="009609A9" w:rsidP="009609A9">
      <w:pPr>
        <w:pStyle w:val="Odlomakpopisa"/>
        <w:spacing w:line="240" w:lineRule="auto"/>
        <w:ind w:left="502"/>
        <w:jc w:val="both"/>
        <w:rPr>
          <w:rFonts w:ascii="Times New Roman" w:hAnsi="Times New Roman" w:cs="Times New Roman"/>
          <w:sz w:val="24"/>
          <w:szCs w:val="24"/>
          <w:lang w:eastAsia="hr-HR"/>
        </w:rPr>
      </w:pPr>
    </w:p>
    <w:p w14:paraId="0D684376" w14:textId="77777777" w:rsidR="009609A9" w:rsidRPr="00C22FC2" w:rsidRDefault="009609A9" w:rsidP="009609A9">
      <w:pPr>
        <w:pStyle w:val="Odlomakpopisa"/>
        <w:numPr>
          <w:ilvl w:val="0"/>
          <w:numId w:val="17"/>
        </w:numPr>
        <w:spacing w:line="240" w:lineRule="auto"/>
        <w:jc w:val="both"/>
        <w:rPr>
          <w:rFonts w:ascii="Times New Roman" w:hAnsi="Times New Roman" w:cs="Times New Roman"/>
          <w:sz w:val="24"/>
          <w:szCs w:val="24"/>
          <w:lang w:eastAsia="hr-HR"/>
        </w:rPr>
      </w:pPr>
      <w:r w:rsidRPr="00C22FC2">
        <w:rPr>
          <w:rFonts w:ascii="Times New Roman" w:hAnsi="Times New Roman" w:cs="Times New Roman"/>
          <w:sz w:val="24"/>
          <w:szCs w:val="24"/>
          <w:lang w:eastAsia="hr-HR"/>
        </w:rPr>
        <w:t>Izrađen je geodetski elaborat  izvedenog stanja nerazvrstane ceste (Skradnik od škole prema Josipdolu, D23, k.o. Skradnik, k.č. 4391/1, k.o.Oštarije, k.č. 4378/2, k.o. Josipdol k.č. 129, k.č. 2682- od centra Josipdola prema Skradniku</w:t>
      </w:r>
    </w:p>
    <w:p w14:paraId="73F0C328" w14:textId="77777777" w:rsidR="009609A9" w:rsidRPr="00C22FC2" w:rsidRDefault="009609A9" w:rsidP="009609A9">
      <w:pPr>
        <w:pStyle w:val="Odlomakpopisa"/>
        <w:spacing w:line="240" w:lineRule="auto"/>
        <w:ind w:left="502"/>
        <w:jc w:val="both"/>
        <w:rPr>
          <w:rFonts w:ascii="Times New Roman" w:hAnsi="Times New Roman" w:cs="Times New Roman"/>
          <w:sz w:val="24"/>
          <w:szCs w:val="24"/>
          <w:lang w:eastAsia="hr-HR"/>
        </w:rPr>
      </w:pPr>
    </w:p>
    <w:p w14:paraId="767BC5B2" w14:textId="228236E5" w:rsidR="009609A9" w:rsidRPr="00C22FC2" w:rsidRDefault="009609A9" w:rsidP="009609A9">
      <w:pPr>
        <w:pStyle w:val="Odlomakpopisa"/>
        <w:numPr>
          <w:ilvl w:val="0"/>
          <w:numId w:val="17"/>
        </w:numPr>
        <w:spacing w:line="240" w:lineRule="auto"/>
        <w:jc w:val="both"/>
        <w:rPr>
          <w:rFonts w:ascii="Times New Roman" w:hAnsi="Times New Roman" w:cs="Times New Roman"/>
          <w:sz w:val="24"/>
          <w:szCs w:val="24"/>
          <w:lang w:eastAsia="hr-HR"/>
        </w:rPr>
      </w:pPr>
      <w:r w:rsidRPr="00C22FC2">
        <w:rPr>
          <w:rFonts w:ascii="Times New Roman" w:hAnsi="Times New Roman" w:cs="Times New Roman"/>
          <w:sz w:val="24"/>
          <w:szCs w:val="24"/>
          <w:lang w:eastAsia="hr-HR"/>
        </w:rPr>
        <w:t xml:space="preserve">Napravljena je projektno tehnička dokumentacija za izradu igrališta u Skradniku. Napravljen je troškovnik radova. Projekt je prijavljen na Ministarstvo </w:t>
      </w:r>
      <w:r w:rsidR="00C22FC2" w:rsidRPr="00C22FC2">
        <w:rPr>
          <w:rFonts w:ascii="Times New Roman" w:hAnsi="Times New Roman" w:cs="Times New Roman"/>
          <w:sz w:val="24"/>
          <w:szCs w:val="24"/>
          <w:lang w:eastAsia="hr-HR"/>
        </w:rPr>
        <w:t>regionalnog razvoja i fondova Europske unije</w:t>
      </w:r>
      <w:r w:rsidRPr="00C22FC2">
        <w:rPr>
          <w:rFonts w:ascii="Times New Roman" w:hAnsi="Times New Roman" w:cs="Times New Roman"/>
          <w:sz w:val="24"/>
          <w:szCs w:val="24"/>
          <w:lang w:eastAsia="hr-HR"/>
        </w:rPr>
        <w:t xml:space="preserve">. Ukupan iznos radova iznosi </w:t>
      </w:r>
      <w:r w:rsidR="00C22FC2" w:rsidRPr="00C22FC2">
        <w:rPr>
          <w:rFonts w:ascii="Times New Roman" w:hAnsi="Times New Roman" w:cs="Times New Roman"/>
          <w:sz w:val="24"/>
          <w:szCs w:val="24"/>
          <w:lang w:eastAsia="hr-HR"/>
        </w:rPr>
        <w:t>98.272.25</w:t>
      </w:r>
      <w:r w:rsidRPr="00C22FC2">
        <w:rPr>
          <w:rFonts w:ascii="Times New Roman" w:hAnsi="Times New Roman" w:cs="Times New Roman"/>
          <w:sz w:val="24"/>
          <w:szCs w:val="24"/>
          <w:lang w:eastAsia="hr-HR"/>
        </w:rPr>
        <w:t>,00 eura.</w:t>
      </w:r>
      <w:r w:rsidR="00C22FC2" w:rsidRPr="00C22FC2">
        <w:rPr>
          <w:rFonts w:ascii="Times New Roman" w:hAnsi="Times New Roman" w:cs="Times New Roman"/>
          <w:sz w:val="24"/>
          <w:szCs w:val="24"/>
          <w:lang w:eastAsia="hr-HR"/>
        </w:rPr>
        <w:t xml:space="preserve"> Odobreno je 48.000,00 Eura. Slijedi priprema dokumetacije za raspisivanje javnog natječaja za izvođenje radova.</w:t>
      </w:r>
    </w:p>
    <w:p w14:paraId="055C3AB9" w14:textId="77777777" w:rsidR="009609A9" w:rsidRPr="00757782" w:rsidRDefault="009609A9" w:rsidP="009609A9">
      <w:pPr>
        <w:pStyle w:val="Odlomakpopisa"/>
        <w:spacing w:line="240" w:lineRule="auto"/>
        <w:ind w:left="502"/>
        <w:jc w:val="both"/>
        <w:rPr>
          <w:rFonts w:ascii="Times New Roman" w:hAnsi="Times New Roman" w:cs="Times New Roman"/>
          <w:color w:val="FF0000"/>
          <w:sz w:val="24"/>
          <w:szCs w:val="24"/>
          <w:lang w:eastAsia="hr-HR"/>
        </w:rPr>
      </w:pPr>
    </w:p>
    <w:p w14:paraId="3E4584D4" w14:textId="77777777" w:rsidR="009609A9" w:rsidRPr="00C22FC2" w:rsidRDefault="009609A9" w:rsidP="009609A9">
      <w:pPr>
        <w:pStyle w:val="Odlomakpopisa"/>
        <w:numPr>
          <w:ilvl w:val="0"/>
          <w:numId w:val="17"/>
        </w:numPr>
        <w:spacing w:line="240" w:lineRule="auto"/>
        <w:jc w:val="both"/>
        <w:rPr>
          <w:rFonts w:ascii="Times New Roman" w:hAnsi="Times New Roman" w:cs="Times New Roman"/>
          <w:sz w:val="24"/>
          <w:szCs w:val="24"/>
          <w:lang w:eastAsia="hr-HR"/>
        </w:rPr>
      </w:pPr>
      <w:r w:rsidRPr="00C22FC2">
        <w:rPr>
          <w:rFonts w:ascii="Times New Roman" w:hAnsi="Times New Roman" w:cs="Times New Roman"/>
          <w:sz w:val="24"/>
          <w:szCs w:val="24"/>
          <w:lang w:eastAsia="hr-HR"/>
        </w:rPr>
        <w:t>Izrađena je projektno tehnička dokumentacija za rekonstrukciju kompleksa sportskog kompleksa Josipdol. Projekt je prijavljen na Ministarstvo regionalnog razvoja i fondova Europske unije. Ukupna vrijednost je 76.000,00 eura.</w:t>
      </w:r>
    </w:p>
    <w:p w14:paraId="0C0586A5" w14:textId="77777777" w:rsidR="009609A9" w:rsidRPr="00C22FC2" w:rsidRDefault="009609A9" w:rsidP="009609A9">
      <w:pPr>
        <w:pStyle w:val="Odlomakpopisa"/>
        <w:spacing w:after="0" w:line="240" w:lineRule="auto"/>
        <w:ind w:left="502"/>
        <w:jc w:val="both"/>
        <w:rPr>
          <w:rFonts w:ascii="Times New Roman" w:hAnsi="Times New Roman" w:cs="Times New Roman"/>
          <w:sz w:val="24"/>
          <w:szCs w:val="24"/>
          <w:lang w:eastAsia="hr-HR"/>
        </w:rPr>
      </w:pPr>
    </w:p>
    <w:p w14:paraId="4B0B224F" w14:textId="77777777" w:rsidR="009609A9" w:rsidRPr="00C22FC2" w:rsidRDefault="009609A9" w:rsidP="009609A9">
      <w:pPr>
        <w:pStyle w:val="Odlomakpopisa"/>
        <w:numPr>
          <w:ilvl w:val="0"/>
          <w:numId w:val="17"/>
        </w:numPr>
        <w:spacing w:line="240" w:lineRule="auto"/>
        <w:jc w:val="both"/>
        <w:rPr>
          <w:rFonts w:ascii="Times New Roman" w:hAnsi="Times New Roman" w:cs="Times New Roman"/>
          <w:sz w:val="24"/>
          <w:szCs w:val="24"/>
          <w:lang w:eastAsia="hr-HR"/>
        </w:rPr>
      </w:pPr>
      <w:r w:rsidRPr="00C22FC2">
        <w:rPr>
          <w:rFonts w:ascii="Times New Roman" w:hAnsi="Times New Roman" w:cs="Times New Roman"/>
          <w:sz w:val="24"/>
          <w:szCs w:val="24"/>
          <w:lang w:eastAsia="hr-HR"/>
        </w:rPr>
        <w:t>Pripremljen i prijavljen projekt Frankopanski dani u Modrušu zajedno sa TZP Smaragdnih rijeka i dolina u srce Hrvatske. Cilj projekta je prisjećanje na srednjovjekovne dane i događaje koji su se odvili na području Modruša te brendiranje Modruša kao turističku i gastronomsku destinaciju. Ukupna vrijednost projekta je 10.900,00 eura. Projekt je realiziran.</w:t>
      </w:r>
    </w:p>
    <w:p w14:paraId="05301DA6" w14:textId="77777777" w:rsidR="009609A9" w:rsidRPr="00C22FC2" w:rsidRDefault="009609A9" w:rsidP="009609A9">
      <w:pPr>
        <w:pStyle w:val="Odlomakpopisa"/>
        <w:spacing w:line="240" w:lineRule="auto"/>
        <w:ind w:left="502"/>
        <w:jc w:val="both"/>
        <w:rPr>
          <w:rFonts w:ascii="Times New Roman" w:hAnsi="Times New Roman" w:cs="Times New Roman"/>
          <w:sz w:val="24"/>
          <w:szCs w:val="24"/>
          <w:lang w:eastAsia="hr-HR"/>
        </w:rPr>
      </w:pPr>
    </w:p>
    <w:p w14:paraId="21EE20D4" w14:textId="77777777" w:rsidR="009609A9" w:rsidRPr="00C22FC2" w:rsidRDefault="009609A9" w:rsidP="009609A9">
      <w:pPr>
        <w:pStyle w:val="Odlomakpopisa"/>
        <w:numPr>
          <w:ilvl w:val="0"/>
          <w:numId w:val="17"/>
        </w:numPr>
        <w:spacing w:line="240" w:lineRule="auto"/>
        <w:jc w:val="both"/>
        <w:rPr>
          <w:rFonts w:ascii="Times New Roman" w:hAnsi="Times New Roman" w:cs="Times New Roman"/>
          <w:sz w:val="24"/>
          <w:szCs w:val="24"/>
          <w:lang w:eastAsia="hr-HR"/>
        </w:rPr>
      </w:pPr>
      <w:r w:rsidRPr="00C22FC2">
        <w:rPr>
          <w:rFonts w:ascii="Times New Roman" w:hAnsi="Times New Roman" w:cs="Times New Roman"/>
          <w:sz w:val="24"/>
          <w:szCs w:val="24"/>
          <w:lang w:eastAsia="hr-HR"/>
        </w:rPr>
        <w:t>Projakta Help my bike u suradnji</w:t>
      </w:r>
      <w:r w:rsidRPr="00C22FC2">
        <w:rPr>
          <w:rFonts w:ascii="Times New Roman" w:hAnsi="Times New Roman" w:cs="Times New Roman"/>
          <w:sz w:val="24"/>
          <w:szCs w:val="24"/>
        </w:rPr>
        <w:t xml:space="preserve"> sa </w:t>
      </w:r>
      <w:r w:rsidRPr="00C22FC2">
        <w:rPr>
          <w:rFonts w:ascii="Times New Roman" w:hAnsi="Times New Roman" w:cs="Times New Roman"/>
          <w:sz w:val="24"/>
          <w:szCs w:val="24"/>
          <w:lang w:eastAsia="hr-HR"/>
        </w:rPr>
        <w:t xml:space="preserve">TZP Smaragdnih rijeka i dolina u srce Hrvatske je prijavljen te su dobivena sredstva za isti. Cilj projekta je izgradnja i postavljanje tri servisna stupa za bicikle sa stalcima te izrada biciklističke karte koji bi se postavili u centrima tri općine koji su osnivači TZP Smaragdnih rijeka i dolina u srcu Hrvatske, Josipdol, Plaški, Tounj što bi pridonijelo razvoju cikloturizma na destinaciji. Ukupna vrijednost  projekta iznosi 13.462,00 eura. </w:t>
      </w:r>
    </w:p>
    <w:p w14:paraId="691B2400" w14:textId="77777777" w:rsidR="009609A9" w:rsidRPr="00C22FC2" w:rsidRDefault="009609A9" w:rsidP="009609A9">
      <w:pPr>
        <w:pStyle w:val="Odlomakpopisa"/>
        <w:spacing w:line="240" w:lineRule="auto"/>
        <w:ind w:left="502"/>
        <w:jc w:val="both"/>
        <w:rPr>
          <w:rFonts w:ascii="Times New Roman" w:hAnsi="Times New Roman" w:cs="Times New Roman"/>
          <w:sz w:val="24"/>
          <w:szCs w:val="24"/>
          <w:lang w:eastAsia="hr-HR"/>
        </w:rPr>
      </w:pPr>
    </w:p>
    <w:p w14:paraId="5140F674" w14:textId="77777777" w:rsidR="009609A9" w:rsidRDefault="009609A9" w:rsidP="009609A9">
      <w:pPr>
        <w:pStyle w:val="Odlomakpopisa"/>
        <w:numPr>
          <w:ilvl w:val="0"/>
          <w:numId w:val="17"/>
        </w:numPr>
        <w:spacing w:line="240" w:lineRule="auto"/>
        <w:jc w:val="both"/>
        <w:rPr>
          <w:rFonts w:ascii="Times New Roman" w:hAnsi="Times New Roman" w:cs="Times New Roman"/>
          <w:sz w:val="24"/>
          <w:szCs w:val="24"/>
          <w:lang w:eastAsia="hr-HR"/>
        </w:rPr>
      </w:pPr>
      <w:r w:rsidRPr="00C22FC2">
        <w:rPr>
          <w:rFonts w:ascii="Times New Roman" w:hAnsi="Times New Roman" w:cs="Times New Roman"/>
          <w:sz w:val="24"/>
          <w:szCs w:val="24"/>
          <w:lang w:eastAsia="hr-HR"/>
        </w:rPr>
        <w:t>Projekta Pogled u srce Hrvatske</w:t>
      </w:r>
      <w:r w:rsidRPr="00C22FC2">
        <w:rPr>
          <w:rFonts w:ascii="Times New Roman" w:hAnsi="Times New Roman" w:cs="Times New Roman"/>
          <w:sz w:val="24"/>
          <w:szCs w:val="24"/>
        </w:rPr>
        <w:t xml:space="preserve"> u suradnji sa </w:t>
      </w:r>
      <w:r w:rsidRPr="00C22FC2">
        <w:rPr>
          <w:rFonts w:ascii="Times New Roman" w:hAnsi="Times New Roman" w:cs="Times New Roman"/>
          <w:sz w:val="24"/>
          <w:szCs w:val="24"/>
          <w:lang w:eastAsia="hr-HR"/>
        </w:rPr>
        <w:t xml:space="preserve">TZP Smaragdnih rijeka i dolina u srce Hrvatske. Cilj projekta je izrada promotivnih materijala u vidu tiska, fotografija i video materijala za promociju destinacije. Ukupna vrijednost projekta iznosi 24 000,00 eura. </w:t>
      </w:r>
    </w:p>
    <w:p w14:paraId="2BC196FB" w14:textId="77777777" w:rsidR="00525BBB" w:rsidRPr="00525BBB" w:rsidRDefault="00525BBB" w:rsidP="00525BBB">
      <w:pPr>
        <w:pStyle w:val="Odlomakpopisa"/>
        <w:rPr>
          <w:rFonts w:ascii="Times New Roman" w:hAnsi="Times New Roman" w:cs="Times New Roman"/>
          <w:sz w:val="24"/>
          <w:szCs w:val="24"/>
          <w:lang w:eastAsia="hr-HR"/>
        </w:rPr>
      </w:pPr>
    </w:p>
    <w:p w14:paraId="5EA8BBA8" w14:textId="78D39ADA" w:rsidR="009609A9" w:rsidRPr="009857AF" w:rsidRDefault="009609A9" w:rsidP="00A32C7D">
      <w:pPr>
        <w:pStyle w:val="Odlomakpopisa"/>
        <w:numPr>
          <w:ilvl w:val="0"/>
          <w:numId w:val="17"/>
        </w:numPr>
        <w:spacing w:line="240" w:lineRule="auto"/>
        <w:jc w:val="both"/>
        <w:rPr>
          <w:rFonts w:ascii="Times New Roman" w:hAnsi="Times New Roman" w:cs="Times New Roman"/>
          <w:sz w:val="24"/>
          <w:szCs w:val="24"/>
          <w:lang w:eastAsia="hr-HR"/>
        </w:rPr>
      </w:pPr>
      <w:r w:rsidRPr="009857AF">
        <w:rPr>
          <w:rFonts w:ascii="Times New Roman" w:hAnsi="Times New Roman" w:cs="Times New Roman"/>
          <w:sz w:val="24"/>
          <w:szCs w:val="24"/>
          <w:lang w:eastAsia="hr-HR"/>
        </w:rPr>
        <w:t>Pripremljen je projekt izgradnja nadstrešnice u naselju Modruški Salopeki koji se planira aplicirati prema Karlovačkoj Županiji. Izrađen je troškovnik. Vrijednost projekta je 1</w:t>
      </w:r>
      <w:r w:rsidR="009857AF" w:rsidRPr="009857AF">
        <w:rPr>
          <w:rFonts w:ascii="Times New Roman" w:hAnsi="Times New Roman" w:cs="Times New Roman"/>
          <w:sz w:val="24"/>
          <w:szCs w:val="24"/>
          <w:lang w:eastAsia="hr-HR"/>
        </w:rPr>
        <w:t>2.600.</w:t>
      </w:r>
      <w:r w:rsidRPr="009857AF">
        <w:rPr>
          <w:rFonts w:ascii="Times New Roman" w:hAnsi="Times New Roman" w:cs="Times New Roman"/>
          <w:sz w:val="24"/>
          <w:szCs w:val="24"/>
          <w:lang w:eastAsia="hr-HR"/>
        </w:rPr>
        <w:t xml:space="preserve">eura. Projekt je </w:t>
      </w:r>
      <w:r w:rsidR="009857AF" w:rsidRPr="009857AF">
        <w:rPr>
          <w:rFonts w:ascii="Times New Roman" w:hAnsi="Times New Roman" w:cs="Times New Roman"/>
          <w:sz w:val="24"/>
          <w:szCs w:val="24"/>
          <w:lang w:eastAsia="hr-HR"/>
        </w:rPr>
        <w:t xml:space="preserve">i </w:t>
      </w:r>
      <w:r w:rsidRPr="009857AF">
        <w:rPr>
          <w:rFonts w:ascii="Times New Roman" w:hAnsi="Times New Roman" w:cs="Times New Roman"/>
          <w:sz w:val="24"/>
          <w:szCs w:val="24"/>
          <w:lang w:eastAsia="hr-HR"/>
        </w:rPr>
        <w:t>pozitivno ocjenjen</w:t>
      </w:r>
      <w:r w:rsidR="009857AF" w:rsidRPr="009857AF">
        <w:rPr>
          <w:rFonts w:ascii="Times New Roman" w:hAnsi="Times New Roman" w:cs="Times New Roman"/>
          <w:sz w:val="24"/>
          <w:szCs w:val="24"/>
          <w:lang w:eastAsia="hr-HR"/>
        </w:rPr>
        <w:t xml:space="preserve"> od strane Karlovačke županije te je dobiven iznos od 3.000.00 eura.</w:t>
      </w:r>
    </w:p>
    <w:p w14:paraId="54BA7031" w14:textId="77777777" w:rsidR="009857AF" w:rsidRPr="00757782" w:rsidRDefault="009857AF" w:rsidP="009857AF">
      <w:pPr>
        <w:pStyle w:val="Odlomakpopisa"/>
        <w:spacing w:line="240" w:lineRule="auto"/>
        <w:ind w:left="502"/>
        <w:jc w:val="both"/>
        <w:rPr>
          <w:rFonts w:ascii="Times New Roman" w:hAnsi="Times New Roman" w:cs="Times New Roman"/>
          <w:color w:val="FF0000"/>
          <w:sz w:val="24"/>
          <w:szCs w:val="24"/>
          <w:lang w:eastAsia="hr-HR"/>
        </w:rPr>
      </w:pPr>
    </w:p>
    <w:p w14:paraId="0A34174B" w14:textId="77777777" w:rsidR="009609A9" w:rsidRPr="007B30D4" w:rsidRDefault="009609A9" w:rsidP="009609A9">
      <w:pPr>
        <w:pStyle w:val="Odlomakpopisa"/>
        <w:numPr>
          <w:ilvl w:val="0"/>
          <w:numId w:val="17"/>
        </w:numPr>
        <w:spacing w:line="240" w:lineRule="auto"/>
        <w:jc w:val="both"/>
        <w:rPr>
          <w:rFonts w:ascii="Times New Roman" w:hAnsi="Times New Roman" w:cs="Times New Roman"/>
          <w:sz w:val="24"/>
          <w:szCs w:val="24"/>
          <w:lang w:eastAsia="hr-HR"/>
        </w:rPr>
      </w:pPr>
      <w:r w:rsidRPr="007B30D4">
        <w:rPr>
          <w:rFonts w:ascii="Times New Roman" w:hAnsi="Times New Roman" w:cs="Times New Roman"/>
          <w:sz w:val="24"/>
          <w:szCs w:val="24"/>
          <w:lang w:eastAsia="hr-HR"/>
        </w:rPr>
        <w:t xml:space="preserve">Nabava opreme za komunalno poduzeće Josipdol u iznosu od 16.000,00 eura preko Fonda za energetsku učinkovitost. Kupljen je čitač za kante i sjeckalica za drvne ostatke. </w:t>
      </w:r>
    </w:p>
    <w:p w14:paraId="0B6E4402" w14:textId="77777777" w:rsidR="009609A9" w:rsidRPr="00757782" w:rsidRDefault="009609A9" w:rsidP="009609A9">
      <w:pPr>
        <w:pStyle w:val="Odlomakpopisa"/>
        <w:spacing w:line="240" w:lineRule="auto"/>
        <w:ind w:left="502"/>
        <w:jc w:val="both"/>
        <w:rPr>
          <w:rFonts w:ascii="Times New Roman" w:hAnsi="Times New Roman" w:cs="Times New Roman"/>
          <w:color w:val="FF0000"/>
          <w:sz w:val="24"/>
          <w:szCs w:val="24"/>
          <w:lang w:eastAsia="hr-HR"/>
        </w:rPr>
      </w:pPr>
    </w:p>
    <w:p w14:paraId="2033B734" w14:textId="77777777" w:rsidR="009609A9" w:rsidRPr="00C75649" w:rsidRDefault="009609A9" w:rsidP="009609A9">
      <w:pPr>
        <w:pStyle w:val="Odlomakpopisa"/>
        <w:numPr>
          <w:ilvl w:val="0"/>
          <w:numId w:val="17"/>
        </w:numPr>
        <w:spacing w:line="240" w:lineRule="auto"/>
        <w:jc w:val="both"/>
        <w:rPr>
          <w:rFonts w:ascii="Times New Roman" w:hAnsi="Times New Roman" w:cs="Times New Roman"/>
          <w:sz w:val="24"/>
          <w:szCs w:val="24"/>
          <w:lang w:eastAsia="hr-HR"/>
        </w:rPr>
      </w:pPr>
      <w:r w:rsidRPr="00C75649">
        <w:rPr>
          <w:rFonts w:ascii="Times New Roman" w:hAnsi="Times New Roman" w:cs="Times New Roman"/>
          <w:sz w:val="24"/>
          <w:szCs w:val="24"/>
          <w:lang w:eastAsia="hr-HR"/>
        </w:rPr>
        <w:t xml:space="preserve">Virtualni interaktivni vodič. Cilj projekta je približiti posjetiteljima i stanovnicima preko interaktivne mobilne aplikacije zanimljive lokalitete. Ukupna vrijednost projekta 15.441,00 eura. </w:t>
      </w:r>
    </w:p>
    <w:p w14:paraId="7B07FB63" w14:textId="77777777" w:rsidR="009609A9" w:rsidRPr="00C75649" w:rsidRDefault="009609A9" w:rsidP="009609A9">
      <w:pPr>
        <w:pStyle w:val="Odlomakpopisa"/>
        <w:spacing w:line="240" w:lineRule="auto"/>
        <w:ind w:left="502"/>
        <w:jc w:val="both"/>
        <w:rPr>
          <w:rFonts w:ascii="Times New Roman" w:hAnsi="Times New Roman" w:cs="Times New Roman"/>
          <w:sz w:val="24"/>
          <w:szCs w:val="24"/>
          <w:lang w:eastAsia="hr-HR"/>
        </w:rPr>
      </w:pPr>
    </w:p>
    <w:p w14:paraId="7C43F953" w14:textId="0121B3EC" w:rsidR="009609A9" w:rsidRPr="00757782" w:rsidRDefault="009609A9" w:rsidP="009609A9">
      <w:pPr>
        <w:pStyle w:val="Odlomakpopisa"/>
        <w:numPr>
          <w:ilvl w:val="0"/>
          <w:numId w:val="17"/>
        </w:numPr>
        <w:spacing w:line="240" w:lineRule="auto"/>
        <w:jc w:val="both"/>
        <w:rPr>
          <w:rFonts w:ascii="Times New Roman" w:hAnsi="Times New Roman" w:cs="Times New Roman"/>
          <w:color w:val="FF0000"/>
          <w:sz w:val="24"/>
          <w:szCs w:val="24"/>
          <w:lang w:eastAsia="hr-HR"/>
        </w:rPr>
      </w:pPr>
      <w:r w:rsidRPr="00347932">
        <w:rPr>
          <w:rFonts w:ascii="Times New Roman" w:hAnsi="Times New Roman" w:cs="Times New Roman"/>
          <w:sz w:val="24"/>
          <w:szCs w:val="24"/>
          <w:lang w:eastAsia="hr-HR"/>
        </w:rPr>
        <w:t>Priprema i prijava projekta pod nazivom Provedba kontrole populacije pasa i mačaka na području Karlovačke županije u 202</w:t>
      </w:r>
      <w:r w:rsidR="00C75649" w:rsidRPr="00347932">
        <w:rPr>
          <w:rFonts w:ascii="Times New Roman" w:hAnsi="Times New Roman" w:cs="Times New Roman"/>
          <w:sz w:val="24"/>
          <w:szCs w:val="24"/>
          <w:lang w:eastAsia="hr-HR"/>
        </w:rPr>
        <w:t>4</w:t>
      </w:r>
      <w:r w:rsidRPr="00347932">
        <w:rPr>
          <w:rFonts w:ascii="Times New Roman" w:hAnsi="Times New Roman" w:cs="Times New Roman"/>
          <w:sz w:val="24"/>
          <w:szCs w:val="24"/>
          <w:lang w:eastAsia="hr-HR"/>
        </w:rPr>
        <w:t>. godini koji je apliciran na natječaj Karlovačke županije</w:t>
      </w:r>
      <w:r w:rsidRPr="00C75649">
        <w:rPr>
          <w:rFonts w:ascii="Times New Roman" w:hAnsi="Times New Roman" w:cs="Times New Roman"/>
          <w:sz w:val="24"/>
          <w:szCs w:val="24"/>
          <w:lang w:eastAsia="hr-HR"/>
        </w:rPr>
        <w:t>. Iznos koji je odobren je 2.500,00 eura</w:t>
      </w:r>
      <w:r w:rsidR="00C75649">
        <w:rPr>
          <w:rFonts w:ascii="Times New Roman" w:hAnsi="Times New Roman" w:cs="Times New Roman"/>
          <w:color w:val="FF0000"/>
          <w:sz w:val="24"/>
          <w:szCs w:val="24"/>
          <w:lang w:eastAsia="hr-HR"/>
        </w:rPr>
        <w:t>.</w:t>
      </w:r>
    </w:p>
    <w:p w14:paraId="56C0E8CD" w14:textId="77777777" w:rsidR="009609A9" w:rsidRPr="00C75649" w:rsidRDefault="009609A9" w:rsidP="009609A9">
      <w:pPr>
        <w:pStyle w:val="Odlomakpopisa"/>
        <w:spacing w:line="240" w:lineRule="auto"/>
        <w:ind w:left="502"/>
        <w:jc w:val="both"/>
        <w:rPr>
          <w:rFonts w:ascii="Times New Roman" w:hAnsi="Times New Roman" w:cs="Times New Roman"/>
          <w:sz w:val="24"/>
          <w:szCs w:val="24"/>
          <w:lang w:eastAsia="hr-HR"/>
        </w:rPr>
      </w:pPr>
    </w:p>
    <w:p w14:paraId="41AFDFDB" w14:textId="0B16EEE7" w:rsidR="009609A9" w:rsidRDefault="009609A9" w:rsidP="009609A9">
      <w:pPr>
        <w:pStyle w:val="Odlomakpopisa"/>
        <w:numPr>
          <w:ilvl w:val="0"/>
          <w:numId w:val="17"/>
        </w:numPr>
        <w:spacing w:line="240" w:lineRule="auto"/>
        <w:jc w:val="both"/>
        <w:rPr>
          <w:rFonts w:ascii="Times New Roman" w:hAnsi="Times New Roman" w:cs="Times New Roman"/>
          <w:sz w:val="24"/>
          <w:szCs w:val="24"/>
          <w:lang w:eastAsia="hr-HR"/>
        </w:rPr>
      </w:pPr>
      <w:r w:rsidRPr="00C75649">
        <w:rPr>
          <w:rFonts w:ascii="Times New Roman" w:hAnsi="Times New Roman" w:cs="Times New Roman"/>
          <w:sz w:val="24"/>
          <w:szCs w:val="24"/>
          <w:lang w:eastAsia="hr-HR"/>
        </w:rPr>
        <w:t xml:space="preserve">Pripremljen i prijavljen projekt proširenja mjesnog groblja Josipdol. Prijavljen projekt na javni natječaj Ministarstva prostornog uređenja, graditeljstva i državne imovine. Iznos radova </w:t>
      </w:r>
      <w:r w:rsidR="00F70900">
        <w:rPr>
          <w:rFonts w:ascii="Times New Roman" w:hAnsi="Times New Roman" w:cs="Times New Roman"/>
          <w:sz w:val="24"/>
          <w:szCs w:val="24"/>
          <w:lang w:eastAsia="hr-HR"/>
        </w:rPr>
        <w:t>104.272.026 Eura</w:t>
      </w:r>
      <w:r w:rsidRPr="00C75649">
        <w:rPr>
          <w:rFonts w:ascii="Times New Roman" w:hAnsi="Times New Roman" w:cs="Times New Roman"/>
          <w:sz w:val="24"/>
          <w:szCs w:val="24"/>
          <w:lang w:eastAsia="hr-HR"/>
        </w:rPr>
        <w:t xml:space="preserve">. Projekt je prošao na natječaju te su odobrena sredstva u iznosu od </w:t>
      </w:r>
      <w:r w:rsidR="00F70900">
        <w:rPr>
          <w:rFonts w:ascii="Times New Roman" w:hAnsi="Times New Roman" w:cs="Times New Roman"/>
          <w:sz w:val="24"/>
          <w:szCs w:val="24"/>
          <w:lang w:eastAsia="hr-HR"/>
        </w:rPr>
        <w:t>15.900,00</w:t>
      </w:r>
      <w:r w:rsidRPr="00C75649">
        <w:rPr>
          <w:rFonts w:ascii="Times New Roman" w:hAnsi="Times New Roman" w:cs="Times New Roman"/>
          <w:sz w:val="24"/>
          <w:szCs w:val="24"/>
          <w:lang w:eastAsia="hr-HR"/>
        </w:rPr>
        <w:t xml:space="preserve"> </w:t>
      </w:r>
      <w:r w:rsidR="00F70900">
        <w:rPr>
          <w:rFonts w:ascii="Times New Roman" w:hAnsi="Times New Roman" w:cs="Times New Roman"/>
          <w:sz w:val="24"/>
          <w:szCs w:val="24"/>
          <w:lang w:eastAsia="hr-HR"/>
        </w:rPr>
        <w:t>Eura</w:t>
      </w:r>
      <w:r w:rsidRPr="00C75649">
        <w:rPr>
          <w:rFonts w:ascii="Times New Roman" w:hAnsi="Times New Roman" w:cs="Times New Roman"/>
          <w:sz w:val="24"/>
          <w:szCs w:val="24"/>
          <w:lang w:eastAsia="hr-HR"/>
        </w:rPr>
        <w:t xml:space="preserve">. Ugovor o izvođenju radova je potpisan sa poduzećem komunalno Josipdol. Radovi su završeni. </w:t>
      </w:r>
    </w:p>
    <w:p w14:paraId="313C88A2" w14:textId="77777777" w:rsidR="00F70900" w:rsidRPr="00F70900" w:rsidRDefault="00F70900" w:rsidP="00F70900">
      <w:pPr>
        <w:pStyle w:val="Odlomakpopisa"/>
        <w:rPr>
          <w:rFonts w:ascii="Times New Roman" w:hAnsi="Times New Roman" w:cs="Times New Roman"/>
          <w:sz w:val="24"/>
          <w:szCs w:val="24"/>
          <w:lang w:eastAsia="hr-HR"/>
        </w:rPr>
      </w:pPr>
    </w:p>
    <w:p w14:paraId="42C267EF" w14:textId="67B4F959" w:rsidR="00F70900" w:rsidRPr="00881674" w:rsidRDefault="00F70900" w:rsidP="00F70900">
      <w:pPr>
        <w:pStyle w:val="Odlomakpopisa"/>
        <w:numPr>
          <w:ilvl w:val="0"/>
          <w:numId w:val="17"/>
        </w:numPr>
        <w:rPr>
          <w:rFonts w:ascii="Times New Roman" w:hAnsi="Times New Roman" w:cs="Times New Roman"/>
          <w:sz w:val="24"/>
          <w:szCs w:val="24"/>
          <w:lang w:eastAsia="hr-HR"/>
        </w:rPr>
      </w:pPr>
      <w:r w:rsidRPr="00881674">
        <w:rPr>
          <w:rFonts w:ascii="Times New Roman" w:hAnsi="Times New Roman" w:cs="Times New Roman"/>
          <w:sz w:val="24"/>
          <w:szCs w:val="24"/>
          <w:lang w:eastAsia="hr-HR"/>
        </w:rPr>
        <w:t>U suradnji sa TZP Pripremljen je i prijavljen projekt pod nazivom  „Ne lutaj prati znak“. Sredstva su odobrena u iznosu od.</w:t>
      </w:r>
      <w:r w:rsidR="00881674" w:rsidRPr="00881674">
        <w:rPr>
          <w:rFonts w:ascii="Times New Roman" w:hAnsi="Times New Roman" w:cs="Times New Roman"/>
          <w:sz w:val="24"/>
          <w:szCs w:val="24"/>
          <w:lang w:eastAsia="hr-HR"/>
        </w:rPr>
        <w:t xml:space="preserve"> 15.000,00 Eura.</w:t>
      </w:r>
      <w:r w:rsidRPr="00881674">
        <w:rPr>
          <w:rFonts w:ascii="Times New Roman" w:hAnsi="Times New Roman" w:cs="Times New Roman"/>
          <w:sz w:val="24"/>
          <w:szCs w:val="24"/>
          <w:lang w:eastAsia="hr-HR"/>
        </w:rPr>
        <w:t xml:space="preserve"> Slijedi priprema dokumetacije za javni natječaj za izvođenje radova. Izrađen je prometni Elaborat za postavljanje turističe signalizacije.</w:t>
      </w:r>
    </w:p>
    <w:p w14:paraId="0F1EA199" w14:textId="77777777" w:rsidR="009609A9" w:rsidRPr="00881674" w:rsidRDefault="009609A9" w:rsidP="00881674">
      <w:pPr>
        <w:pStyle w:val="Odlomakpopisa"/>
        <w:spacing w:line="240" w:lineRule="auto"/>
        <w:ind w:left="502"/>
        <w:jc w:val="both"/>
        <w:rPr>
          <w:rFonts w:ascii="Times New Roman" w:hAnsi="Times New Roman" w:cs="Times New Roman"/>
          <w:sz w:val="24"/>
          <w:szCs w:val="24"/>
          <w:lang w:eastAsia="hr-HR"/>
        </w:rPr>
      </w:pPr>
    </w:p>
    <w:p w14:paraId="252A2E2B" w14:textId="77777777" w:rsidR="009609A9" w:rsidRPr="007B30D4" w:rsidRDefault="009609A9" w:rsidP="009609A9">
      <w:pPr>
        <w:pStyle w:val="Odlomakpopisa"/>
        <w:numPr>
          <w:ilvl w:val="0"/>
          <w:numId w:val="17"/>
        </w:numPr>
        <w:spacing w:line="240" w:lineRule="auto"/>
        <w:jc w:val="both"/>
        <w:rPr>
          <w:rFonts w:ascii="Times New Roman" w:hAnsi="Times New Roman" w:cs="Times New Roman"/>
          <w:sz w:val="24"/>
          <w:szCs w:val="24"/>
          <w:lang w:eastAsia="hr-HR"/>
        </w:rPr>
      </w:pPr>
      <w:r w:rsidRPr="007B30D4">
        <w:rPr>
          <w:rFonts w:ascii="Times New Roman" w:hAnsi="Times New Roman" w:cs="Times New Roman"/>
          <w:sz w:val="24"/>
          <w:szCs w:val="24"/>
          <w:lang w:eastAsia="hr-HR"/>
        </w:rPr>
        <w:t>Rjševanje imovinsko pravnih odnosa gdje je riješena sa Gospićko Senjskom Biskupijom uknjižba prava vlasništva na temelju Ugovora o darivanju nekretnine Gospićke Senjske Biskupije; Župe Svetog Josipa kčbr.799,zk.ul.br 99, Ko Munjava. Predmet realiziran u potpunsoti.</w:t>
      </w:r>
    </w:p>
    <w:p w14:paraId="5E39FB51" w14:textId="77777777" w:rsidR="009609A9" w:rsidRPr="007B30D4" w:rsidRDefault="009609A9" w:rsidP="009609A9">
      <w:pPr>
        <w:pStyle w:val="Odlomakpopisa"/>
        <w:spacing w:line="240" w:lineRule="auto"/>
        <w:jc w:val="both"/>
        <w:rPr>
          <w:rFonts w:ascii="Times New Roman" w:hAnsi="Times New Roman" w:cs="Times New Roman"/>
          <w:sz w:val="24"/>
          <w:szCs w:val="24"/>
          <w:lang w:eastAsia="hr-HR"/>
        </w:rPr>
      </w:pPr>
    </w:p>
    <w:p w14:paraId="36EFE57D" w14:textId="2C5A4762" w:rsidR="009609A9" w:rsidRPr="007B30D4" w:rsidRDefault="009609A9" w:rsidP="007B30D4">
      <w:pPr>
        <w:pStyle w:val="Odlomakpopisa"/>
        <w:numPr>
          <w:ilvl w:val="0"/>
          <w:numId w:val="17"/>
        </w:numPr>
        <w:spacing w:line="240" w:lineRule="auto"/>
        <w:jc w:val="both"/>
        <w:rPr>
          <w:rFonts w:ascii="Times New Roman" w:hAnsi="Times New Roman" w:cs="Times New Roman"/>
          <w:sz w:val="24"/>
          <w:szCs w:val="24"/>
          <w:lang w:eastAsia="hr-HR"/>
        </w:rPr>
      </w:pPr>
      <w:r w:rsidRPr="007B30D4">
        <w:rPr>
          <w:rFonts w:ascii="Times New Roman" w:hAnsi="Times New Roman" w:cs="Times New Roman"/>
          <w:sz w:val="24"/>
          <w:szCs w:val="24"/>
          <w:lang w:eastAsia="hr-HR"/>
        </w:rPr>
        <w:t xml:space="preserve">Projekt modernizacije javne rasvjete u općini  Josipdol je fazi provođenja. Modernizacijom se obuhvatilo cijelo područje Općine Josipdol sa izmjenom svih rasvjetnih tijela sa štedljivim rasvjetnim tijelima. Ukupna vrijednost radova iznosi 467.749,80 eura. </w:t>
      </w:r>
      <w:r w:rsidR="007B30D4" w:rsidRPr="007B30D4">
        <w:rPr>
          <w:rFonts w:ascii="Times New Roman" w:hAnsi="Times New Roman" w:cs="Times New Roman"/>
          <w:sz w:val="24"/>
          <w:szCs w:val="24"/>
          <w:lang w:eastAsia="hr-HR"/>
        </w:rPr>
        <w:t>Projekt je završen.</w:t>
      </w:r>
    </w:p>
    <w:p w14:paraId="79B927A3" w14:textId="77777777" w:rsidR="007B30D4" w:rsidRPr="00757782" w:rsidRDefault="007B30D4" w:rsidP="007B30D4">
      <w:pPr>
        <w:pStyle w:val="Odlomakpopisa"/>
        <w:spacing w:line="240" w:lineRule="auto"/>
        <w:ind w:left="502"/>
        <w:jc w:val="both"/>
        <w:rPr>
          <w:rFonts w:ascii="Times New Roman" w:hAnsi="Times New Roman" w:cs="Times New Roman"/>
          <w:color w:val="FF0000"/>
          <w:sz w:val="24"/>
          <w:szCs w:val="24"/>
          <w:lang w:eastAsia="hr-HR"/>
        </w:rPr>
      </w:pPr>
    </w:p>
    <w:p w14:paraId="6D85BA1E" w14:textId="22DD92AE" w:rsidR="00C75649" w:rsidRPr="00C75649" w:rsidRDefault="009609A9" w:rsidP="00C75649">
      <w:pPr>
        <w:pStyle w:val="Odlomakpopisa"/>
        <w:numPr>
          <w:ilvl w:val="0"/>
          <w:numId w:val="17"/>
        </w:numPr>
        <w:spacing w:line="240" w:lineRule="auto"/>
        <w:jc w:val="both"/>
        <w:rPr>
          <w:rFonts w:ascii="Times New Roman" w:hAnsi="Times New Roman" w:cs="Times New Roman"/>
          <w:sz w:val="24"/>
          <w:szCs w:val="24"/>
          <w:lang w:eastAsia="hr-HR"/>
        </w:rPr>
      </w:pPr>
      <w:r w:rsidRPr="007B30D4">
        <w:rPr>
          <w:rFonts w:ascii="Times New Roman" w:hAnsi="Times New Roman" w:cs="Times New Roman"/>
          <w:sz w:val="24"/>
          <w:szCs w:val="24"/>
          <w:lang w:eastAsia="hr-HR"/>
        </w:rPr>
        <w:t xml:space="preserve">Pripremljena i predana dokumentacija za prijavu na projekt mjere M04 Ulaganja u fizičku imovinu  , pod mjera 4.3. Potpora za ulaganja u infrastrukturu za razvoj, modernizaciju i prilagodbu poljoprivredi i šumarstva. Vrijednost radova rekonstrukcije sa asfaltiranje, Operacije 4.3.3. iznosi </w:t>
      </w:r>
      <w:r w:rsidR="007B30D4" w:rsidRPr="007B30D4">
        <w:rPr>
          <w:rFonts w:ascii="Times New Roman" w:hAnsi="Times New Roman" w:cs="Times New Roman"/>
          <w:sz w:val="24"/>
          <w:szCs w:val="24"/>
          <w:lang w:eastAsia="hr-HR"/>
        </w:rPr>
        <w:t>1.000.000,00 Eura</w:t>
      </w:r>
      <w:r w:rsidRPr="007B30D4">
        <w:rPr>
          <w:rFonts w:ascii="Times New Roman" w:hAnsi="Times New Roman" w:cs="Times New Roman"/>
          <w:sz w:val="24"/>
          <w:szCs w:val="24"/>
          <w:lang w:eastAsia="hr-HR"/>
        </w:rPr>
        <w:t xml:space="preserve">. </w:t>
      </w:r>
    </w:p>
    <w:p w14:paraId="2FD9CD08" w14:textId="77777777" w:rsidR="007B30D4" w:rsidRPr="00757782" w:rsidRDefault="007B30D4" w:rsidP="009609A9">
      <w:pPr>
        <w:pStyle w:val="Odlomakpopisa"/>
        <w:spacing w:line="240" w:lineRule="auto"/>
        <w:jc w:val="both"/>
        <w:rPr>
          <w:rFonts w:ascii="Times New Roman" w:hAnsi="Times New Roman" w:cs="Times New Roman"/>
          <w:color w:val="FF0000"/>
          <w:sz w:val="24"/>
          <w:szCs w:val="24"/>
          <w:lang w:eastAsia="hr-HR"/>
        </w:rPr>
      </w:pPr>
    </w:p>
    <w:p w14:paraId="63DAF2CF" w14:textId="79866ABE" w:rsidR="009609A9" w:rsidRDefault="009609A9" w:rsidP="009609A9">
      <w:pPr>
        <w:pStyle w:val="Odlomakpopisa"/>
        <w:numPr>
          <w:ilvl w:val="0"/>
          <w:numId w:val="17"/>
        </w:numPr>
        <w:spacing w:line="240" w:lineRule="auto"/>
        <w:jc w:val="both"/>
        <w:rPr>
          <w:rFonts w:ascii="Times New Roman" w:hAnsi="Times New Roman" w:cs="Times New Roman"/>
          <w:sz w:val="24"/>
          <w:szCs w:val="24"/>
          <w:lang w:eastAsia="hr-HR"/>
        </w:rPr>
      </w:pPr>
      <w:r w:rsidRPr="007B30D4">
        <w:rPr>
          <w:rFonts w:ascii="Times New Roman" w:hAnsi="Times New Roman" w:cs="Times New Roman"/>
          <w:sz w:val="24"/>
          <w:szCs w:val="24"/>
          <w:lang w:eastAsia="hr-HR"/>
        </w:rPr>
        <w:t>Projekt lugarnice Modruš je u postupku pripreme dokumentacije za prijavu na natječaj Nacionalnog plana oporavka i otpornosti pod nazivom “MODRUŠ –ARHEOLOŠKO VRELO SREDNJOVJEKOVLJA. Izrada studije izvedivosti s analizom troškova i koristi, te svih ostalih potrebnih dokumenata za prijavu projekta. Projekt je prijavljen te se očekuju rezultati, žalba predana.</w:t>
      </w:r>
    </w:p>
    <w:p w14:paraId="53257619" w14:textId="77777777" w:rsidR="005D74BE" w:rsidRDefault="005D74BE" w:rsidP="005D74BE">
      <w:pPr>
        <w:pStyle w:val="Odlomakpopisa"/>
        <w:spacing w:line="240" w:lineRule="auto"/>
        <w:ind w:left="502"/>
        <w:jc w:val="both"/>
        <w:rPr>
          <w:rFonts w:ascii="Times New Roman" w:hAnsi="Times New Roman" w:cs="Times New Roman"/>
          <w:sz w:val="24"/>
          <w:szCs w:val="24"/>
          <w:lang w:eastAsia="hr-HR"/>
        </w:rPr>
      </w:pPr>
    </w:p>
    <w:p w14:paraId="01E527BB" w14:textId="3D4776AF" w:rsidR="007B30D4" w:rsidRPr="007B30D4" w:rsidRDefault="007B30D4" w:rsidP="009609A9">
      <w:pPr>
        <w:pStyle w:val="Odlomakpopisa"/>
        <w:numPr>
          <w:ilvl w:val="0"/>
          <w:numId w:val="17"/>
        </w:numPr>
        <w:spacing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U suradnji sa </w:t>
      </w:r>
      <w:r w:rsidR="005D74BE">
        <w:rPr>
          <w:rFonts w:ascii="Times New Roman" w:hAnsi="Times New Roman" w:cs="Times New Roman"/>
          <w:sz w:val="24"/>
          <w:szCs w:val="24"/>
          <w:lang w:eastAsia="hr-HR"/>
        </w:rPr>
        <w:t>K</w:t>
      </w:r>
      <w:r>
        <w:rPr>
          <w:rFonts w:ascii="Times New Roman" w:hAnsi="Times New Roman" w:cs="Times New Roman"/>
          <w:sz w:val="24"/>
          <w:szCs w:val="24"/>
          <w:lang w:eastAsia="hr-HR"/>
        </w:rPr>
        <w:t xml:space="preserve">omunalnim d.o.o. Josipdol pripremljen je i prijavljen projekt </w:t>
      </w:r>
      <w:r w:rsidR="005D74BE">
        <w:rPr>
          <w:rFonts w:ascii="Times New Roman" w:hAnsi="Times New Roman" w:cs="Times New Roman"/>
          <w:sz w:val="24"/>
          <w:szCs w:val="24"/>
          <w:lang w:eastAsia="hr-HR"/>
        </w:rPr>
        <w:t>nabave stroj</w:t>
      </w:r>
      <w:r w:rsidR="009857AF">
        <w:rPr>
          <w:rFonts w:ascii="Times New Roman" w:hAnsi="Times New Roman" w:cs="Times New Roman"/>
          <w:sz w:val="24"/>
          <w:szCs w:val="24"/>
          <w:lang w:eastAsia="hr-HR"/>
        </w:rPr>
        <w:t>a</w:t>
      </w:r>
      <w:r w:rsidR="005D74BE">
        <w:rPr>
          <w:rFonts w:ascii="Times New Roman" w:hAnsi="Times New Roman" w:cs="Times New Roman"/>
          <w:sz w:val="24"/>
          <w:szCs w:val="24"/>
          <w:lang w:eastAsia="hr-HR"/>
        </w:rPr>
        <w:t xml:space="preserve"> pod nazivom čistilica. Ukupna vrijednost je 39.812,50 eura. Projekt je prijavljen na Fonda za zaštitu okoliša i energetsku učinkovitost i odobreni je iznos od 31.000,00 Eura za kupnju. </w:t>
      </w:r>
    </w:p>
    <w:p w14:paraId="2622CB3D" w14:textId="77777777" w:rsidR="007B30D4" w:rsidRDefault="007B30D4" w:rsidP="009609A9">
      <w:pPr>
        <w:pStyle w:val="Odlomakpopisa"/>
        <w:spacing w:line="240" w:lineRule="auto"/>
        <w:ind w:left="502"/>
        <w:jc w:val="both"/>
        <w:rPr>
          <w:rFonts w:ascii="Times New Roman" w:hAnsi="Times New Roman" w:cs="Times New Roman"/>
          <w:color w:val="FF0000"/>
          <w:sz w:val="24"/>
          <w:szCs w:val="24"/>
          <w:lang w:eastAsia="hr-HR"/>
        </w:rPr>
      </w:pPr>
    </w:p>
    <w:p w14:paraId="686BE71E" w14:textId="77777777" w:rsidR="009609A9" w:rsidRPr="009857AF" w:rsidRDefault="009609A9" w:rsidP="009609A9">
      <w:pPr>
        <w:spacing w:after="0" w:line="240" w:lineRule="auto"/>
        <w:ind w:firstLine="502"/>
        <w:jc w:val="both"/>
        <w:rPr>
          <w:rFonts w:ascii="Times New Roman" w:hAnsi="Times New Roman" w:cs="Times New Roman"/>
          <w:sz w:val="24"/>
          <w:szCs w:val="24"/>
        </w:rPr>
      </w:pPr>
      <w:r w:rsidRPr="009857AF">
        <w:rPr>
          <w:rFonts w:ascii="Times New Roman" w:hAnsi="Times New Roman" w:cs="Times New Roman"/>
          <w:sz w:val="24"/>
          <w:szCs w:val="24"/>
        </w:rPr>
        <w:t>Općina Josipdol u suradnji s Karlovačkom županijom, Javnom ustanovom Regionalna razvojna agencija Karlovačke županije sudjeluje redovno na sastancima s ciljem unaprijeđena kvalitete življenja u Općini Josipdol.</w:t>
      </w:r>
    </w:p>
    <w:p w14:paraId="0E8E5C78" w14:textId="77777777" w:rsidR="009609A9" w:rsidRPr="009857AF" w:rsidRDefault="009609A9" w:rsidP="009609A9">
      <w:pPr>
        <w:spacing w:after="0" w:line="240" w:lineRule="auto"/>
        <w:jc w:val="both"/>
        <w:rPr>
          <w:rFonts w:ascii="Times New Roman" w:hAnsi="Times New Roman" w:cs="Times New Roman"/>
          <w:sz w:val="24"/>
          <w:szCs w:val="24"/>
        </w:rPr>
      </w:pPr>
    </w:p>
    <w:p w14:paraId="067E10A9" w14:textId="77777777" w:rsidR="009609A9" w:rsidRPr="009857AF" w:rsidRDefault="009609A9" w:rsidP="009609A9">
      <w:pPr>
        <w:spacing w:after="0" w:line="240" w:lineRule="auto"/>
        <w:ind w:firstLine="708"/>
        <w:jc w:val="both"/>
        <w:rPr>
          <w:rFonts w:ascii="Times New Roman" w:hAnsi="Times New Roman" w:cs="Times New Roman"/>
          <w:sz w:val="24"/>
          <w:szCs w:val="24"/>
        </w:rPr>
      </w:pPr>
      <w:r w:rsidRPr="009857AF">
        <w:rPr>
          <w:rFonts w:ascii="Times New Roman" w:hAnsi="Times New Roman" w:cs="Times New Roman"/>
          <w:sz w:val="24"/>
          <w:szCs w:val="24"/>
        </w:rPr>
        <w:t>Slijedi daljnje usklađivanje općih akata, pravilnika i odluka u skladu sa zakonima RH, rješavanje imovinsko pravnih odnosa nekretnina u vlasništvu Općine Josipdol, obnova i rekonstrukcija nerazvrstanih cesta na području Općine Josipdol te uredno izvršavanje svih tekućih obveza u našoj Općini: financiranje škole, dječjeg vrtića, održavanje javne rasvjete, groblja, itd.</w:t>
      </w:r>
    </w:p>
    <w:p w14:paraId="2D51C530" w14:textId="77777777" w:rsidR="009609A9" w:rsidRPr="009857AF" w:rsidRDefault="009609A9" w:rsidP="009609A9">
      <w:pPr>
        <w:spacing w:after="0" w:line="240" w:lineRule="auto"/>
        <w:jc w:val="both"/>
        <w:rPr>
          <w:rFonts w:ascii="Times New Roman" w:hAnsi="Times New Roman" w:cs="Times New Roman"/>
          <w:sz w:val="24"/>
          <w:szCs w:val="24"/>
        </w:rPr>
      </w:pPr>
      <w:r w:rsidRPr="009857AF">
        <w:rPr>
          <w:rFonts w:ascii="Times New Roman" w:hAnsi="Times New Roman" w:cs="Times New Roman"/>
          <w:sz w:val="24"/>
          <w:szCs w:val="24"/>
        </w:rPr>
        <w:t xml:space="preserve"> </w:t>
      </w:r>
    </w:p>
    <w:p w14:paraId="35069935" w14:textId="77777777" w:rsidR="009609A9" w:rsidRPr="009857AF" w:rsidRDefault="009609A9" w:rsidP="009609A9">
      <w:pPr>
        <w:spacing w:after="0" w:line="240" w:lineRule="auto"/>
        <w:ind w:firstLine="708"/>
        <w:jc w:val="both"/>
        <w:rPr>
          <w:rFonts w:ascii="Times New Roman" w:hAnsi="Times New Roman" w:cs="Times New Roman"/>
          <w:sz w:val="24"/>
          <w:szCs w:val="24"/>
        </w:rPr>
      </w:pPr>
      <w:r w:rsidRPr="009857AF">
        <w:rPr>
          <w:rFonts w:ascii="Times New Roman" w:hAnsi="Times New Roman" w:cs="Times New Roman"/>
          <w:sz w:val="24"/>
          <w:szCs w:val="24"/>
        </w:rPr>
        <w:t>Svakodnevno surađujemo i komuniciramo sa svojim sumještanima, s našim privatnim poduzetnicima, javnim ustanovama, školom, dječjim vrtićem, ambulantom, župama,  civilnim društvima i drugim čimbenicima i subjektima  ove Općine.</w:t>
      </w:r>
    </w:p>
    <w:p w14:paraId="6EBAF96F" w14:textId="77777777" w:rsidR="006203C8" w:rsidRPr="009857AF" w:rsidRDefault="006203C8" w:rsidP="009609A9">
      <w:pPr>
        <w:spacing w:after="0" w:line="240" w:lineRule="auto"/>
        <w:ind w:firstLine="708"/>
        <w:jc w:val="both"/>
        <w:rPr>
          <w:rFonts w:ascii="Times New Roman" w:hAnsi="Times New Roman" w:cs="Times New Roman"/>
          <w:sz w:val="24"/>
          <w:szCs w:val="24"/>
        </w:rPr>
      </w:pPr>
    </w:p>
    <w:p w14:paraId="593046C4" w14:textId="7D2CF632" w:rsidR="009609A9" w:rsidRPr="009857AF" w:rsidRDefault="009609A9" w:rsidP="006203C8">
      <w:pPr>
        <w:spacing w:after="0" w:line="240" w:lineRule="auto"/>
        <w:ind w:firstLine="708"/>
        <w:jc w:val="both"/>
        <w:rPr>
          <w:rFonts w:ascii="Times New Roman" w:hAnsi="Times New Roman" w:cs="Times New Roman"/>
          <w:sz w:val="24"/>
          <w:szCs w:val="24"/>
        </w:rPr>
      </w:pPr>
      <w:r w:rsidRPr="009857AF">
        <w:rPr>
          <w:rFonts w:ascii="Times New Roman" w:hAnsi="Times New Roman" w:cs="Times New Roman"/>
          <w:sz w:val="24"/>
          <w:szCs w:val="24"/>
        </w:rPr>
        <w:t xml:space="preserve">Neophodno je ulagati u </w:t>
      </w:r>
      <w:r w:rsidR="006203C8" w:rsidRPr="009857AF">
        <w:rPr>
          <w:rFonts w:ascii="Times New Roman" w:hAnsi="Times New Roman" w:cs="Times New Roman"/>
          <w:sz w:val="24"/>
          <w:szCs w:val="24"/>
        </w:rPr>
        <w:t>nerzvrstane</w:t>
      </w:r>
      <w:r w:rsidRPr="009857AF">
        <w:rPr>
          <w:rFonts w:ascii="Times New Roman" w:hAnsi="Times New Roman" w:cs="Times New Roman"/>
          <w:sz w:val="24"/>
          <w:szCs w:val="24"/>
        </w:rPr>
        <w:t xml:space="preserve"> ceste (tj. njihovo održavanje, čišćenje snijega, sanaciju, modernizaciju), zatim održavanje nogostupa, groblja, javne rasvjete, deponije, vodovoda, drugih  javnih površina i objekata. </w:t>
      </w:r>
    </w:p>
    <w:p w14:paraId="2C17B61B" w14:textId="77777777" w:rsidR="009609A9" w:rsidRPr="009857AF" w:rsidRDefault="009609A9" w:rsidP="009609A9">
      <w:pPr>
        <w:spacing w:after="0" w:line="240" w:lineRule="auto"/>
        <w:jc w:val="both"/>
        <w:rPr>
          <w:rFonts w:ascii="Times New Roman" w:hAnsi="Times New Roman" w:cs="Times New Roman"/>
          <w:sz w:val="24"/>
          <w:szCs w:val="24"/>
        </w:rPr>
      </w:pPr>
    </w:p>
    <w:p w14:paraId="24B1E8AD" w14:textId="77777777" w:rsidR="009609A9" w:rsidRPr="009857AF" w:rsidRDefault="009609A9" w:rsidP="009609A9">
      <w:pPr>
        <w:spacing w:after="0" w:line="240" w:lineRule="auto"/>
        <w:jc w:val="both"/>
        <w:rPr>
          <w:rFonts w:ascii="Times New Roman" w:hAnsi="Times New Roman" w:cs="Times New Roman"/>
          <w:sz w:val="24"/>
          <w:szCs w:val="24"/>
        </w:rPr>
      </w:pPr>
      <w:r w:rsidRPr="009857AF">
        <w:rPr>
          <w:rFonts w:ascii="Times New Roman" w:hAnsi="Times New Roman" w:cs="Times New Roman"/>
          <w:sz w:val="24"/>
          <w:szCs w:val="24"/>
        </w:rPr>
        <w:tab/>
        <w:t xml:space="preserve">Iniciramo  neke mogućnosti kako bi  mladim obiteljima mogli olakšati stambene potrebe da odluče ostati ovdje živjeti i raditi. Razmatraju se načini o konkretnom stambenom zbrinjavanju, ali i poticanju zapošljavanja što će krenuti uz najavljeni državni angažman. </w:t>
      </w:r>
    </w:p>
    <w:p w14:paraId="5837F788" w14:textId="77777777" w:rsidR="009609A9" w:rsidRPr="009857AF" w:rsidRDefault="009609A9" w:rsidP="009609A9">
      <w:pPr>
        <w:spacing w:after="0" w:line="240" w:lineRule="auto"/>
        <w:jc w:val="both"/>
        <w:rPr>
          <w:rFonts w:ascii="Times New Roman" w:hAnsi="Times New Roman" w:cs="Times New Roman"/>
          <w:sz w:val="24"/>
          <w:szCs w:val="24"/>
        </w:rPr>
      </w:pPr>
    </w:p>
    <w:p w14:paraId="76200F91" w14:textId="77777777" w:rsidR="009609A9" w:rsidRPr="009857AF" w:rsidRDefault="009609A9" w:rsidP="009609A9">
      <w:pPr>
        <w:spacing w:after="0" w:line="240" w:lineRule="auto"/>
        <w:ind w:firstLine="708"/>
        <w:jc w:val="both"/>
        <w:rPr>
          <w:rFonts w:ascii="Times New Roman" w:hAnsi="Times New Roman" w:cs="Times New Roman"/>
          <w:sz w:val="24"/>
          <w:szCs w:val="24"/>
        </w:rPr>
      </w:pPr>
      <w:r w:rsidRPr="009857AF">
        <w:rPr>
          <w:rFonts w:ascii="Times New Roman" w:hAnsi="Times New Roman" w:cs="Times New Roman"/>
          <w:sz w:val="24"/>
          <w:szCs w:val="24"/>
        </w:rPr>
        <w:t xml:space="preserve">U svom izvješću zahvaljujem se svojim suradnicima, Općinskom vijeću  i vrijednim općinskim službenicima, svim sumještanima dobrih namjera, lokalnim poduzetnicima, trgovačkim  društvima, obrtnicima. Također, zahvaljujem se županici i Županiji, premijeru i Vladi RH te državnim službama. </w:t>
      </w:r>
    </w:p>
    <w:p w14:paraId="470234D9" w14:textId="77777777" w:rsidR="009609A9" w:rsidRPr="009857AF" w:rsidRDefault="009609A9" w:rsidP="009609A9">
      <w:pPr>
        <w:spacing w:after="0" w:line="240" w:lineRule="auto"/>
        <w:jc w:val="both"/>
        <w:rPr>
          <w:rFonts w:ascii="Times New Roman" w:hAnsi="Times New Roman" w:cs="Times New Roman"/>
          <w:sz w:val="24"/>
          <w:szCs w:val="24"/>
        </w:rPr>
      </w:pPr>
    </w:p>
    <w:p w14:paraId="37C2395B" w14:textId="609756C8" w:rsidR="007C6443" w:rsidRPr="009857AF" w:rsidRDefault="009609A9" w:rsidP="009609A9">
      <w:pPr>
        <w:spacing w:after="0" w:line="240" w:lineRule="auto"/>
        <w:jc w:val="both"/>
        <w:rPr>
          <w:rFonts w:ascii="Times New Roman" w:hAnsi="Times New Roman" w:cs="Times New Roman"/>
          <w:sz w:val="24"/>
          <w:szCs w:val="24"/>
        </w:rPr>
      </w:pPr>
      <w:r w:rsidRPr="009857AF">
        <w:rPr>
          <w:rFonts w:ascii="Times New Roman" w:hAnsi="Times New Roman" w:cs="Times New Roman"/>
          <w:sz w:val="24"/>
          <w:szCs w:val="24"/>
        </w:rPr>
        <w:tab/>
        <w:t>Hvala na svakom Vašem konstruktivnom prijedlogu i doprinosu u donošenju i realizaciji zacrtanih planova, a u cilju napredovanja i razvitka Općine Josipdol.</w:t>
      </w:r>
      <w:r w:rsidRPr="009857AF">
        <w:rPr>
          <w:rFonts w:ascii="Times New Roman" w:hAnsi="Times New Roman" w:cs="Times New Roman"/>
          <w:sz w:val="24"/>
          <w:szCs w:val="24"/>
        </w:rPr>
        <w:tab/>
      </w:r>
      <w:r w:rsidR="007C6443" w:rsidRPr="009857AF">
        <w:rPr>
          <w:rFonts w:ascii="Times New Roman" w:hAnsi="Times New Roman" w:cs="Times New Roman"/>
          <w:sz w:val="24"/>
          <w:szCs w:val="24"/>
        </w:rPr>
        <w:tab/>
      </w:r>
      <w:r w:rsidR="007C6443" w:rsidRPr="009857AF">
        <w:rPr>
          <w:rFonts w:ascii="Times New Roman" w:hAnsi="Times New Roman" w:cs="Times New Roman"/>
          <w:sz w:val="24"/>
          <w:szCs w:val="24"/>
        </w:rPr>
        <w:tab/>
        <w:t xml:space="preserve">      </w:t>
      </w:r>
    </w:p>
    <w:p w14:paraId="5C8F87EC" w14:textId="79A4F2D1" w:rsidR="00EF032A" w:rsidRPr="009857AF" w:rsidRDefault="007C6443" w:rsidP="007C6443">
      <w:pPr>
        <w:spacing w:after="0"/>
        <w:rPr>
          <w:rFonts w:ascii="Times New Roman" w:hAnsi="Times New Roman" w:cs="Times New Roman"/>
          <w:sz w:val="24"/>
          <w:szCs w:val="24"/>
        </w:rPr>
      </w:pPr>
      <w:r w:rsidRPr="009857AF">
        <w:rPr>
          <w:rFonts w:ascii="Times New Roman" w:hAnsi="Times New Roman" w:cs="Times New Roman"/>
          <w:sz w:val="24"/>
          <w:szCs w:val="24"/>
        </w:rPr>
        <w:t xml:space="preserve"> </w:t>
      </w:r>
    </w:p>
    <w:p w14:paraId="129C6F52" w14:textId="70744ED4" w:rsidR="007C6443" w:rsidRPr="009857AF" w:rsidRDefault="006D2681" w:rsidP="006D2681">
      <w:pPr>
        <w:spacing w:after="0"/>
        <w:ind w:left="4956" w:firstLine="708"/>
        <w:rPr>
          <w:rFonts w:ascii="Times New Roman" w:hAnsi="Times New Roman" w:cs="Times New Roman"/>
          <w:sz w:val="24"/>
          <w:szCs w:val="24"/>
        </w:rPr>
      </w:pPr>
      <w:r w:rsidRPr="009857AF">
        <w:rPr>
          <w:rFonts w:ascii="Times New Roman" w:hAnsi="Times New Roman" w:cs="Times New Roman"/>
          <w:sz w:val="24"/>
          <w:szCs w:val="24"/>
        </w:rPr>
        <w:t xml:space="preserve">        </w:t>
      </w:r>
      <w:r w:rsidR="007C6443" w:rsidRPr="009857AF">
        <w:rPr>
          <w:rFonts w:ascii="Times New Roman" w:hAnsi="Times New Roman" w:cs="Times New Roman"/>
          <w:sz w:val="24"/>
          <w:szCs w:val="24"/>
        </w:rPr>
        <w:t xml:space="preserve">Općinski načelnik </w:t>
      </w:r>
    </w:p>
    <w:p w14:paraId="166749AD" w14:textId="77777777" w:rsidR="007C6443" w:rsidRPr="009857AF" w:rsidRDefault="007C6443" w:rsidP="000A0EC8">
      <w:pPr>
        <w:spacing w:after="0" w:line="240" w:lineRule="auto"/>
        <w:jc w:val="both"/>
        <w:rPr>
          <w:rFonts w:ascii="Times New Roman" w:hAnsi="Times New Roman" w:cs="Times New Roman"/>
          <w:sz w:val="24"/>
          <w:szCs w:val="24"/>
        </w:rPr>
      </w:pPr>
    </w:p>
    <w:p w14:paraId="13821DC2" w14:textId="77777777" w:rsidR="007C6443" w:rsidRPr="009857AF" w:rsidRDefault="007C6443" w:rsidP="000A0EC8">
      <w:pPr>
        <w:spacing w:after="0" w:line="240" w:lineRule="auto"/>
        <w:jc w:val="both"/>
        <w:rPr>
          <w:rFonts w:ascii="Times New Roman" w:hAnsi="Times New Roman" w:cs="Times New Roman"/>
          <w:sz w:val="24"/>
          <w:szCs w:val="24"/>
        </w:rPr>
      </w:pPr>
    </w:p>
    <w:p w14:paraId="01BC5FE4" w14:textId="77777777" w:rsidR="007C6443" w:rsidRPr="009857AF" w:rsidRDefault="007C6443" w:rsidP="007C6443">
      <w:pPr>
        <w:spacing w:after="0"/>
        <w:rPr>
          <w:rFonts w:ascii="Times New Roman" w:hAnsi="Times New Roman" w:cs="Times New Roman"/>
          <w:sz w:val="24"/>
          <w:szCs w:val="24"/>
        </w:rPr>
      </w:pPr>
      <w:r w:rsidRPr="009857AF">
        <w:rPr>
          <w:rFonts w:ascii="Times New Roman" w:hAnsi="Times New Roman" w:cs="Times New Roman"/>
          <w:sz w:val="24"/>
          <w:szCs w:val="24"/>
        </w:rPr>
        <w:tab/>
      </w:r>
      <w:r w:rsidRPr="009857AF">
        <w:rPr>
          <w:rFonts w:ascii="Times New Roman" w:hAnsi="Times New Roman" w:cs="Times New Roman"/>
          <w:sz w:val="24"/>
          <w:szCs w:val="24"/>
        </w:rPr>
        <w:tab/>
      </w:r>
      <w:r w:rsidRPr="009857AF">
        <w:rPr>
          <w:rFonts w:ascii="Times New Roman" w:hAnsi="Times New Roman" w:cs="Times New Roman"/>
          <w:sz w:val="24"/>
          <w:szCs w:val="24"/>
        </w:rPr>
        <w:tab/>
      </w:r>
      <w:r w:rsidRPr="009857AF">
        <w:rPr>
          <w:rFonts w:ascii="Times New Roman" w:hAnsi="Times New Roman" w:cs="Times New Roman"/>
          <w:sz w:val="24"/>
          <w:szCs w:val="24"/>
        </w:rPr>
        <w:tab/>
      </w:r>
      <w:r w:rsidRPr="009857AF">
        <w:rPr>
          <w:rFonts w:ascii="Times New Roman" w:hAnsi="Times New Roman" w:cs="Times New Roman"/>
          <w:sz w:val="24"/>
          <w:szCs w:val="24"/>
        </w:rPr>
        <w:tab/>
      </w:r>
      <w:r w:rsidRPr="009857AF">
        <w:rPr>
          <w:rFonts w:ascii="Times New Roman" w:hAnsi="Times New Roman" w:cs="Times New Roman"/>
          <w:sz w:val="24"/>
          <w:szCs w:val="24"/>
        </w:rPr>
        <w:tab/>
      </w:r>
      <w:r w:rsidRPr="009857AF">
        <w:rPr>
          <w:rFonts w:ascii="Times New Roman" w:hAnsi="Times New Roman" w:cs="Times New Roman"/>
          <w:sz w:val="24"/>
          <w:szCs w:val="24"/>
        </w:rPr>
        <w:tab/>
      </w:r>
      <w:r w:rsidRPr="009857AF">
        <w:rPr>
          <w:rFonts w:ascii="Times New Roman" w:hAnsi="Times New Roman" w:cs="Times New Roman"/>
          <w:sz w:val="24"/>
          <w:szCs w:val="24"/>
        </w:rPr>
        <w:tab/>
        <w:t>Dragan Rudančić, mag. ing. silv.</w:t>
      </w:r>
    </w:p>
    <w:sectPr w:rsidR="007C6443" w:rsidRPr="009857AF" w:rsidSect="00CA4E06">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86EBA" w14:textId="77777777" w:rsidR="006D387A" w:rsidRDefault="006D387A" w:rsidP="006306A0">
      <w:pPr>
        <w:spacing w:after="0" w:line="240" w:lineRule="auto"/>
      </w:pPr>
      <w:r>
        <w:separator/>
      </w:r>
    </w:p>
  </w:endnote>
  <w:endnote w:type="continuationSeparator" w:id="0">
    <w:p w14:paraId="586B2C67" w14:textId="77777777" w:rsidR="006D387A" w:rsidRDefault="006D387A" w:rsidP="0063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94804" w14:textId="6F00C51D" w:rsidR="00E07CD2" w:rsidRDefault="00E07CD2">
    <w:pPr>
      <w:pStyle w:val="Podnoje"/>
      <w:jc w:val="center"/>
    </w:pPr>
  </w:p>
  <w:p w14:paraId="6149DEEB" w14:textId="77777777" w:rsidR="00E07CD2" w:rsidRDefault="00E07CD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F92E3" w14:textId="77777777" w:rsidR="006D387A" w:rsidRDefault="006D387A" w:rsidP="006306A0">
      <w:pPr>
        <w:spacing w:after="0" w:line="240" w:lineRule="auto"/>
      </w:pPr>
      <w:r>
        <w:separator/>
      </w:r>
    </w:p>
  </w:footnote>
  <w:footnote w:type="continuationSeparator" w:id="0">
    <w:p w14:paraId="1C6A3B11" w14:textId="77777777" w:rsidR="006D387A" w:rsidRDefault="006D387A" w:rsidP="006306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15:restartNumberingAfterBreak="0">
    <w:nsid w:val="25822887"/>
    <w:multiLevelType w:val="hybridMultilevel"/>
    <w:tmpl w:val="D26AAA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7406F62"/>
    <w:multiLevelType w:val="hybridMultilevel"/>
    <w:tmpl w:val="A438646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6576389D"/>
    <w:multiLevelType w:val="hybridMultilevel"/>
    <w:tmpl w:val="F1AAC9F8"/>
    <w:lvl w:ilvl="0" w:tplc="ADE82D8C">
      <w:start w:val="1"/>
      <w:numFmt w:val="decimal"/>
      <w:lvlText w:val="%1."/>
      <w:lvlJc w:val="left"/>
      <w:pPr>
        <w:ind w:left="502"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42823831">
    <w:abstractNumId w:val="0"/>
  </w:num>
  <w:num w:numId="2" w16cid:durableId="129786802">
    <w:abstractNumId w:val="1"/>
  </w:num>
  <w:num w:numId="3" w16cid:durableId="630599903">
    <w:abstractNumId w:val="2"/>
  </w:num>
  <w:num w:numId="4" w16cid:durableId="641926602">
    <w:abstractNumId w:val="3"/>
  </w:num>
  <w:num w:numId="5" w16cid:durableId="187379765">
    <w:abstractNumId w:val="4"/>
  </w:num>
  <w:num w:numId="6" w16cid:durableId="135219251">
    <w:abstractNumId w:val="5"/>
  </w:num>
  <w:num w:numId="7" w16cid:durableId="1079518487">
    <w:abstractNumId w:val="6"/>
  </w:num>
  <w:num w:numId="8" w16cid:durableId="824051779">
    <w:abstractNumId w:val="7"/>
  </w:num>
  <w:num w:numId="9" w16cid:durableId="253590945">
    <w:abstractNumId w:val="8"/>
  </w:num>
  <w:num w:numId="10" w16cid:durableId="775565123">
    <w:abstractNumId w:val="9"/>
  </w:num>
  <w:num w:numId="11" w16cid:durableId="1452436476">
    <w:abstractNumId w:val="10"/>
  </w:num>
  <w:num w:numId="12" w16cid:durableId="740493160">
    <w:abstractNumId w:val="11"/>
  </w:num>
  <w:num w:numId="13" w16cid:durableId="188030005">
    <w:abstractNumId w:val="12"/>
  </w:num>
  <w:num w:numId="14" w16cid:durableId="29384437">
    <w:abstractNumId w:val="13"/>
  </w:num>
  <w:num w:numId="15" w16cid:durableId="903878385">
    <w:abstractNumId w:val="14"/>
  </w:num>
  <w:num w:numId="16" w16cid:durableId="321742692">
    <w:abstractNumId w:val="15"/>
  </w:num>
  <w:num w:numId="17" w16cid:durableId="583993357">
    <w:abstractNumId w:val="18"/>
  </w:num>
  <w:num w:numId="18" w16cid:durableId="809177081">
    <w:abstractNumId w:val="16"/>
  </w:num>
  <w:num w:numId="19" w16cid:durableId="18850235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A4"/>
    <w:rsid w:val="00016E85"/>
    <w:rsid w:val="00034081"/>
    <w:rsid w:val="00042F6E"/>
    <w:rsid w:val="00051F12"/>
    <w:rsid w:val="00053520"/>
    <w:rsid w:val="00067C61"/>
    <w:rsid w:val="0007046D"/>
    <w:rsid w:val="00073073"/>
    <w:rsid w:val="0007508A"/>
    <w:rsid w:val="00081793"/>
    <w:rsid w:val="00090352"/>
    <w:rsid w:val="00091F20"/>
    <w:rsid w:val="000A0EC8"/>
    <w:rsid w:val="000B104D"/>
    <w:rsid w:val="000B1ED3"/>
    <w:rsid w:val="000B2A5A"/>
    <w:rsid w:val="000B4366"/>
    <w:rsid w:val="000D4ABE"/>
    <w:rsid w:val="000E06B6"/>
    <w:rsid w:val="000E15CC"/>
    <w:rsid w:val="000F54ED"/>
    <w:rsid w:val="00144E2F"/>
    <w:rsid w:val="00173755"/>
    <w:rsid w:val="001737A1"/>
    <w:rsid w:val="00190019"/>
    <w:rsid w:val="001900C5"/>
    <w:rsid w:val="0019457A"/>
    <w:rsid w:val="001B1C9F"/>
    <w:rsid w:val="001B254C"/>
    <w:rsid w:val="001B792A"/>
    <w:rsid w:val="001C7DED"/>
    <w:rsid w:val="001E2096"/>
    <w:rsid w:val="001F1E15"/>
    <w:rsid w:val="001F2F1E"/>
    <w:rsid w:val="001F356E"/>
    <w:rsid w:val="0022563F"/>
    <w:rsid w:val="002347B7"/>
    <w:rsid w:val="002351B2"/>
    <w:rsid w:val="002354AE"/>
    <w:rsid w:val="00235EB7"/>
    <w:rsid w:val="00243B4D"/>
    <w:rsid w:val="00244F2F"/>
    <w:rsid w:val="00252ED6"/>
    <w:rsid w:val="00263A8F"/>
    <w:rsid w:val="00285507"/>
    <w:rsid w:val="002933F9"/>
    <w:rsid w:val="002A12B4"/>
    <w:rsid w:val="002A2137"/>
    <w:rsid w:val="002A217A"/>
    <w:rsid w:val="002B0D89"/>
    <w:rsid w:val="002B183A"/>
    <w:rsid w:val="002D1291"/>
    <w:rsid w:val="0030518A"/>
    <w:rsid w:val="003174A4"/>
    <w:rsid w:val="00321D90"/>
    <w:rsid w:val="00322D5D"/>
    <w:rsid w:val="00344FA0"/>
    <w:rsid w:val="00347932"/>
    <w:rsid w:val="00362D81"/>
    <w:rsid w:val="00363FB5"/>
    <w:rsid w:val="00370C1B"/>
    <w:rsid w:val="003938A7"/>
    <w:rsid w:val="00394996"/>
    <w:rsid w:val="003A3B0C"/>
    <w:rsid w:val="003A65C1"/>
    <w:rsid w:val="003B0EDA"/>
    <w:rsid w:val="003B4594"/>
    <w:rsid w:val="004070D9"/>
    <w:rsid w:val="00407431"/>
    <w:rsid w:val="00410A30"/>
    <w:rsid w:val="00436EA1"/>
    <w:rsid w:val="004424AD"/>
    <w:rsid w:val="004572E7"/>
    <w:rsid w:val="004749B5"/>
    <w:rsid w:val="00474B86"/>
    <w:rsid w:val="00480149"/>
    <w:rsid w:val="004819F4"/>
    <w:rsid w:val="0049279D"/>
    <w:rsid w:val="004930D7"/>
    <w:rsid w:val="004A600E"/>
    <w:rsid w:val="004E6532"/>
    <w:rsid w:val="004F2138"/>
    <w:rsid w:val="004F2EA9"/>
    <w:rsid w:val="00506044"/>
    <w:rsid w:val="005126CB"/>
    <w:rsid w:val="00516041"/>
    <w:rsid w:val="00523D06"/>
    <w:rsid w:val="00525BBB"/>
    <w:rsid w:val="00556597"/>
    <w:rsid w:val="00587A2D"/>
    <w:rsid w:val="00596866"/>
    <w:rsid w:val="005A17FD"/>
    <w:rsid w:val="005A212C"/>
    <w:rsid w:val="005A2210"/>
    <w:rsid w:val="005B07ED"/>
    <w:rsid w:val="005B48AC"/>
    <w:rsid w:val="005B6DA4"/>
    <w:rsid w:val="005C0005"/>
    <w:rsid w:val="005D6AD9"/>
    <w:rsid w:val="005D74BE"/>
    <w:rsid w:val="005E4235"/>
    <w:rsid w:val="005E5B44"/>
    <w:rsid w:val="005F5639"/>
    <w:rsid w:val="00602BB5"/>
    <w:rsid w:val="0061247A"/>
    <w:rsid w:val="00617137"/>
    <w:rsid w:val="006203C8"/>
    <w:rsid w:val="006306A0"/>
    <w:rsid w:val="006365A6"/>
    <w:rsid w:val="00643580"/>
    <w:rsid w:val="006744A3"/>
    <w:rsid w:val="00682BD8"/>
    <w:rsid w:val="006B39DF"/>
    <w:rsid w:val="006B536A"/>
    <w:rsid w:val="006D2681"/>
    <w:rsid w:val="006D387A"/>
    <w:rsid w:val="006D3CA9"/>
    <w:rsid w:val="006E14B9"/>
    <w:rsid w:val="006E3EAB"/>
    <w:rsid w:val="006F0DCD"/>
    <w:rsid w:val="006F46E0"/>
    <w:rsid w:val="00716EC0"/>
    <w:rsid w:val="00722CA0"/>
    <w:rsid w:val="0073141F"/>
    <w:rsid w:val="00751B9D"/>
    <w:rsid w:val="00751DB8"/>
    <w:rsid w:val="00751E5C"/>
    <w:rsid w:val="00757782"/>
    <w:rsid w:val="00760074"/>
    <w:rsid w:val="00764AAC"/>
    <w:rsid w:val="007750A1"/>
    <w:rsid w:val="007751B3"/>
    <w:rsid w:val="007755F6"/>
    <w:rsid w:val="00784075"/>
    <w:rsid w:val="00785C56"/>
    <w:rsid w:val="007903EA"/>
    <w:rsid w:val="007A49B8"/>
    <w:rsid w:val="007B23DC"/>
    <w:rsid w:val="007B30D4"/>
    <w:rsid w:val="007C2B98"/>
    <w:rsid w:val="007C366A"/>
    <w:rsid w:val="007C6443"/>
    <w:rsid w:val="007D00F4"/>
    <w:rsid w:val="008005BA"/>
    <w:rsid w:val="008123DA"/>
    <w:rsid w:val="008220F8"/>
    <w:rsid w:val="00840022"/>
    <w:rsid w:val="0084422F"/>
    <w:rsid w:val="008455FB"/>
    <w:rsid w:val="00852988"/>
    <w:rsid w:val="00852F0C"/>
    <w:rsid w:val="0085466C"/>
    <w:rsid w:val="00872A8D"/>
    <w:rsid w:val="00874ECB"/>
    <w:rsid w:val="008801F8"/>
    <w:rsid w:val="00881674"/>
    <w:rsid w:val="00887D39"/>
    <w:rsid w:val="008958A4"/>
    <w:rsid w:val="008A01A7"/>
    <w:rsid w:val="008A743D"/>
    <w:rsid w:val="008B7E29"/>
    <w:rsid w:val="008E22E7"/>
    <w:rsid w:val="008F11AF"/>
    <w:rsid w:val="008F5F8C"/>
    <w:rsid w:val="00910BCF"/>
    <w:rsid w:val="00911125"/>
    <w:rsid w:val="00915545"/>
    <w:rsid w:val="00936FC9"/>
    <w:rsid w:val="009509D3"/>
    <w:rsid w:val="009609A9"/>
    <w:rsid w:val="00961A12"/>
    <w:rsid w:val="00965422"/>
    <w:rsid w:val="00972F22"/>
    <w:rsid w:val="00984B42"/>
    <w:rsid w:val="009857AF"/>
    <w:rsid w:val="009911FF"/>
    <w:rsid w:val="009912A1"/>
    <w:rsid w:val="009A19DE"/>
    <w:rsid w:val="009A42D3"/>
    <w:rsid w:val="009A542D"/>
    <w:rsid w:val="009A5E23"/>
    <w:rsid w:val="009B31E1"/>
    <w:rsid w:val="009B5F70"/>
    <w:rsid w:val="009D249D"/>
    <w:rsid w:val="009E4D0B"/>
    <w:rsid w:val="00A11159"/>
    <w:rsid w:val="00A1421C"/>
    <w:rsid w:val="00A44A2F"/>
    <w:rsid w:val="00A55FFF"/>
    <w:rsid w:val="00A758DB"/>
    <w:rsid w:val="00A831D1"/>
    <w:rsid w:val="00A84807"/>
    <w:rsid w:val="00A879F9"/>
    <w:rsid w:val="00A9093E"/>
    <w:rsid w:val="00A93F92"/>
    <w:rsid w:val="00AA37C4"/>
    <w:rsid w:val="00AA4E3C"/>
    <w:rsid w:val="00AB1E30"/>
    <w:rsid w:val="00AB4632"/>
    <w:rsid w:val="00AB550F"/>
    <w:rsid w:val="00AC3B0D"/>
    <w:rsid w:val="00AC5CD9"/>
    <w:rsid w:val="00AD221E"/>
    <w:rsid w:val="00AF4117"/>
    <w:rsid w:val="00B005DB"/>
    <w:rsid w:val="00B03028"/>
    <w:rsid w:val="00B03973"/>
    <w:rsid w:val="00B17DB8"/>
    <w:rsid w:val="00B25EDA"/>
    <w:rsid w:val="00B31CE9"/>
    <w:rsid w:val="00B35FC2"/>
    <w:rsid w:val="00B36402"/>
    <w:rsid w:val="00B455BA"/>
    <w:rsid w:val="00B47CD1"/>
    <w:rsid w:val="00B76DDE"/>
    <w:rsid w:val="00B808EB"/>
    <w:rsid w:val="00BA0020"/>
    <w:rsid w:val="00BA2615"/>
    <w:rsid w:val="00BA433F"/>
    <w:rsid w:val="00BA4552"/>
    <w:rsid w:val="00BB0E2C"/>
    <w:rsid w:val="00BD029D"/>
    <w:rsid w:val="00BE428D"/>
    <w:rsid w:val="00BF211C"/>
    <w:rsid w:val="00BF4375"/>
    <w:rsid w:val="00C06CD7"/>
    <w:rsid w:val="00C17378"/>
    <w:rsid w:val="00C17954"/>
    <w:rsid w:val="00C22FC2"/>
    <w:rsid w:val="00C3512F"/>
    <w:rsid w:val="00C375DD"/>
    <w:rsid w:val="00C61228"/>
    <w:rsid w:val="00C61EFE"/>
    <w:rsid w:val="00C6341D"/>
    <w:rsid w:val="00C65210"/>
    <w:rsid w:val="00C71D26"/>
    <w:rsid w:val="00C739A6"/>
    <w:rsid w:val="00C75649"/>
    <w:rsid w:val="00C75A0D"/>
    <w:rsid w:val="00C76929"/>
    <w:rsid w:val="00C8018F"/>
    <w:rsid w:val="00C953D8"/>
    <w:rsid w:val="00C973DA"/>
    <w:rsid w:val="00CA4E06"/>
    <w:rsid w:val="00CA51D7"/>
    <w:rsid w:val="00CD0021"/>
    <w:rsid w:val="00CD1E34"/>
    <w:rsid w:val="00CE0A8B"/>
    <w:rsid w:val="00CE2E5C"/>
    <w:rsid w:val="00CE3B28"/>
    <w:rsid w:val="00CE3F5C"/>
    <w:rsid w:val="00CF3391"/>
    <w:rsid w:val="00D25B83"/>
    <w:rsid w:val="00D3477F"/>
    <w:rsid w:val="00D356EE"/>
    <w:rsid w:val="00D53488"/>
    <w:rsid w:val="00D56BEA"/>
    <w:rsid w:val="00D60AF8"/>
    <w:rsid w:val="00D61123"/>
    <w:rsid w:val="00D724B0"/>
    <w:rsid w:val="00D77672"/>
    <w:rsid w:val="00DA60CB"/>
    <w:rsid w:val="00DC2538"/>
    <w:rsid w:val="00DF4950"/>
    <w:rsid w:val="00DF7091"/>
    <w:rsid w:val="00E0485C"/>
    <w:rsid w:val="00E07CD2"/>
    <w:rsid w:val="00E10F85"/>
    <w:rsid w:val="00E26753"/>
    <w:rsid w:val="00E30DAE"/>
    <w:rsid w:val="00E31D24"/>
    <w:rsid w:val="00E37C10"/>
    <w:rsid w:val="00E56BD9"/>
    <w:rsid w:val="00E70DC7"/>
    <w:rsid w:val="00E71054"/>
    <w:rsid w:val="00E71FFB"/>
    <w:rsid w:val="00E8354D"/>
    <w:rsid w:val="00EA3BFA"/>
    <w:rsid w:val="00EA49A9"/>
    <w:rsid w:val="00EA785D"/>
    <w:rsid w:val="00EA7F8C"/>
    <w:rsid w:val="00EB6085"/>
    <w:rsid w:val="00EB72A0"/>
    <w:rsid w:val="00EB7A9D"/>
    <w:rsid w:val="00EC2A8D"/>
    <w:rsid w:val="00EC6696"/>
    <w:rsid w:val="00EC7BAD"/>
    <w:rsid w:val="00ED0204"/>
    <w:rsid w:val="00ED1A67"/>
    <w:rsid w:val="00EE0FC3"/>
    <w:rsid w:val="00EE5B5C"/>
    <w:rsid w:val="00EF032A"/>
    <w:rsid w:val="00EF6A29"/>
    <w:rsid w:val="00F16EAD"/>
    <w:rsid w:val="00F30708"/>
    <w:rsid w:val="00F37777"/>
    <w:rsid w:val="00F54C7A"/>
    <w:rsid w:val="00F6068A"/>
    <w:rsid w:val="00F70900"/>
    <w:rsid w:val="00F73E30"/>
    <w:rsid w:val="00F80ACA"/>
    <w:rsid w:val="00FA08A3"/>
    <w:rsid w:val="00FA3E94"/>
    <w:rsid w:val="00FA61A3"/>
    <w:rsid w:val="00FA64A9"/>
    <w:rsid w:val="00FA7ABD"/>
    <w:rsid w:val="00FA7BF9"/>
    <w:rsid w:val="00FB2669"/>
    <w:rsid w:val="00FB6320"/>
    <w:rsid w:val="00FD0DE1"/>
    <w:rsid w:val="00FE5336"/>
    <w:rsid w:val="00FF639B"/>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0C23F"/>
  <w15:docId w15:val="{CFF237C0-72D1-400B-81D7-C3FD10357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54C"/>
  </w:style>
  <w:style w:type="paragraph" w:styleId="Naslov2">
    <w:name w:val="heading 2"/>
    <w:basedOn w:val="Normal"/>
    <w:next w:val="Normal"/>
    <w:link w:val="Naslov2Char"/>
    <w:uiPriority w:val="9"/>
    <w:unhideWhenUsed/>
    <w:qFormat/>
    <w:rsid w:val="0076007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1B254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254C"/>
    <w:rPr>
      <w:rFonts w:ascii="Tahoma" w:hAnsi="Tahoma" w:cs="Tahoma"/>
      <w:sz w:val="16"/>
      <w:szCs w:val="16"/>
    </w:rPr>
  </w:style>
  <w:style w:type="paragraph" w:styleId="Zaglavlje">
    <w:name w:val="header"/>
    <w:basedOn w:val="Normal"/>
    <w:link w:val="ZaglavljeChar"/>
    <w:uiPriority w:val="99"/>
    <w:unhideWhenUsed/>
    <w:rsid w:val="006306A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306A0"/>
  </w:style>
  <w:style w:type="paragraph" w:styleId="Podnoje">
    <w:name w:val="footer"/>
    <w:basedOn w:val="Normal"/>
    <w:link w:val="PodnojeChar"/>
    <w:uiPriority w:val="99"/>
    <w:unhideWhenUsed/>
    <w:rsid w:val="006306A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306A0"/>
  </w:style>
  <w:style w:type="paragraph" w:styleId="Bezproreda">
    <w:name w:val="No Spacing"/>
    <w:uiPriority w:val="1"/>
    <w:qFormat/>
    <w:rsid w:val="00A84807"/>
    <w:pPr>
      <w:spacing w:after="0" w:line="240" w:lineRule="auto"/>
    </w:pPr>
    <w:rPr>
      <w:rFonts w:ascii="Calibri" w:eastAsia="Calibri" w:hAnsi="Calibri" w:cs="Times New Roman"/>
    </w:rPr>
  </w:style>
  <w:style w:type="paragraph" w:styleId="Odlomakpopisa">
    <w:name w:val="List Paragraph"/>
    <w:basedOn w:val="Normal"/>
    <w:uiPriority w:val="34"/>
    <w:qFormat/>
    <w:rsid w:val="00EF6A29"/>
    <w:pPr>
      <w:ind w:left="720"/>
      <w:contextualSpacing/>
    </w:pPr>
  </w:style>
  <w:style w:type="character" w:customStyle="1" w:styleId="Naslov2Char">
    <w:name w:val="Naslov 2 Char"/>
    <w:basedOn w:val="Zadanifontodlomka"/>
    <w:link w:val="Naslov2"/>
    <w:uiPriority w:val="9"/>
    <w:rsid w:val="0076007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629338">
      <w:bodyDiv w:val="1"/>
      <w:marLeft w:val="0"/>
      <w:marRight w:val="0"/>
      <w:marTop w:val="0"/>
      <w:marBottom w:val="0"/>
      <w:divBdr>
        <w:top w:val="none" w:sz="0" w:space="0" w:color="auto"/>
        <w:left w:val="none" w:sz="0" w:space="0" w:color="auto"/>
        <w:bottom w:val="none" w:sz="0" w:space="0" w:color="auto"/>
        <w:right w:val="none" w:sz="0" w:space="0" w:color="auto"/>
      </w:divBdr>
    </w:div>
    <w:div w:id="15599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BE1F7-36CE-4A4A-8AC2-EFE0893B2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4278</Words>
  <Characters>24387</Characters>
  <Application>Microsoft Office Word</Application>
  <DocSecurity>0</DocSecurity>
  <Lines>203</Lines>
  <Paragraphs>57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nacelnik@rakovica.hr</dc:creator>
  <cp:lastModifiedBy>Kristijan. Bitunjac</cp:lastModifiedBy>
  <cp:revision>4</cp:revision>
  <cp:lastPrinted>2024-03-21T12:36:00Z</cp:lastPrinted>
  <dcterms:created xsi:type="dcterms:W3CDTF">2024-09-23T21:18:00Z</dcterms:created>
  <dcterms:modified xsi:type="dcterms:W3CDTF">2024-09-24T07:00:00Z</dcterms:modified>
</cp:coreProperties>
</file>