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FAEA" w14:textId="77777777" w:rsidR="00606FF8" w:rsidRDefault="00606FF8" w:rsidP="00606FF8">
      <w:pPr>
        <w:rPr>
          <w:rFonts w:ascii="Times New Roman" w:hAnsi="Times New Roman"/>
          <w:b/>
        </w:rPr>
      </w:pPr>
      <w:r>
        <w:rPr>
          <w:noProof/>
          <w:color w:val="FF0000"/>
          <w:lang w:eastAsia="hr-HR"/>
        </w:rPr>
        <w:drawing>
          <wp:anchor distT="0" distB="0" distL="114300" distR="114300" simplePos="0" relativeHeight="251659264" behindDoc="0" locked="0" layoutInCell="1" allowOverlap="1" wp14:anchorId="6898BEB4" wp14:editId="46D8DFAC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BEDE" w14:textId="77777777" w:rsidR="00606FF8" w:rsidRDefault="00606FF8" w:rsidP="00606FF8">
      <w:pPr>
        <w:rPr>
          <w:rFonts w:ascii="Times New Roman" w:hAnsi="Times New Roman"/>
          <w:b/>
        </w:rPr>
      </w:pPr>
    </w:p>
    <w:p w14:paraId="2B643F03" w14:textId="77777777" w:rsidR="00606FF8" w:rsidRDefault="00606FF8" w:rsidP="00606FF8">
      <w:pPr>
        <w:rPr>
          <w:rFonts w:ascii="Times New Roman" w:hAnsi="Times New Roman"/>
          <w:b/>
        </w:rPr>
      </w:pPr>
    </w:p>
    <w:p w14:paraId="3FD23360" w14:textId="77777777" w:rsidR="00606FF8" w:rsidRDefault="00606FF8" w:rsidP="00606FF8">
      <w:pPr>
        <w:rPr>
          <w:rFonts w:ascii="Times New Roman" w:hAnsi="Times New Roman"/>
          <w:b/>
        </w:rPr>
      </w:pPr>
    </w:p>
    <w:p w14:paraId="7E09C92E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REPUBLIKA HRVATSKA</w:t>
      </w:r>
    </w:p>
    <w:p w14:paraId="5877EBB6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KARLOVAČKA ŽUPANIJA</w:t>
      </w:r>
    </w:p>
    <w:p w14:paraId="0B9A84A7" w14:textId="77777777" w:rsidR="00606FF8" w:rsidRPr="002F66E0" w:rsidRDefault="00606FF8" w:rsidP="00606FF8">
      <w:pPr>
        <w:rPr>
          <w:rFonts w:ascii="Times New Roman" w:hAnsi="Times New Roman" w:cs="Times New Roman"/>
          <w:b/>
          <w:color w:val="FF0000"/>
        </w:rPr>
      </w:pPr>
      <w:r w:rsidRPr="002F66E0">
        <w:rPr>
          <w:rFonts w:ascii="Times New Roman" w:hAnsi="Times New Roman" w:cs="Times New Roman"/>
          <w:b/>
        </w:rPr>
        <w:t>OPĆINA JOSIPDOL</w:t>
      </w:r>
    </w:p>
    <w:p w14:paraId="46B4DF84" w14:textId="69D07B73" w:rsidR="00CC5B57" w:rsidRPr="00CC5B57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OPĆINSK</w:t>
      </w:r>
      <w:r w:rsidR="00CC5B57">
        <w:rPr>
          <w:rFonts w:ascii="Times New Roman" w:hAnsi="Times New Roman" w:cs="Times New Roman"/>
          <w:b/>
        </w:rPr>
        <w:t>O VIJEĆE</w:t>
      </w:r>
    </w:p>
    <w:p w14:paraId="408F8BEE" w14:textId="77777777" w:rsidR="00606FF8" w:rsidRPr="002F66E0" w:rsidRDefault="00606FF8" w:rsidP="00606FF8">
      <w:pPr>
        <w:rPr>
          <w:rFonts w:ascii="Times New Roman" w:hAnsi="Times New Roman" w:cs="Times New Roman"/>
          <w:b/>
          <w:bCs/>
          <w:color w:val="FF0000"/>
        </w:rPr>
      </w:pPr>
    </w:p>
    <w:p w14:paraId="5DF7EDCB" w14:textId="33786B0B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FC7A8D">
        <w:rPr>
          <w:rFonts w:ascii="Times New Roman" w:hAnsi="Times New Roman" w:cs="Times New Roman"/>
        </w:rPr>
        <w:t>561-04/24-01/1</w:t>
      </w:r>
    </w:p>
    <w:p w14:paraId="0B6A77C4" w14:textId="18EBF6B1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FC7A8D">
        <w:rPr>
          <w:rFonts w:ascii="Times New Roman" w:hAnsi="Times New Roman" w:cs="Times New Roman"/>
        </w:rPr>
        <w:t>2133-13</w:t>
      </w:r>
      <w:r w:rsidR="003C53FE">
        <w:rPr>
          <w:rFonts w:ascii="Times New Roman" w:hAnsi="Times New Roman" w:cs="Times New Roman"/>
        </w:rPr>
        <w:t>-</w:t>
      </w:r>
      <w:r w:rsidR="00B86A08">
        <w:rPr>
          <w:rFonts w:ascii="Times New Roman" w:hAnsi="Times New Roman" w:cs="Times New Roman"/>
        </w:rPr>
        <w:t>4</w:t>
      </w:r>
      <w:r w:rsidR="003C53FE">
        <w:rPr>
          <w:rFonts w:ascii="Times New Roman" w:hAnsi="Times New Roman" w:cs="Times New Roman"/>
        </w:rPr>
        <w:t>-24-</w:t>
      </w:r>
      <w:r w:rsidR="00832AE6">
        <w:rPr>
          <w:rFonts w:ascii="Times New Roman" w:hAnsi="Times New Roman" w:cs="Times New Roman"/>
        </w:rPr>
        <w:t>8</w:t>
      </w:r>
    </w:p>
    <w:p w14:paraId="0E8146B7" w14:textId="4E74C2FF" w:rsidR="00606FF8" w:rsidRDefault="00606FF8" w:rsidP="00606FF8">
      <w:pPr>
        <w:ind w:right="23"/>
        <w:rPr>
          <w:rFonts w:ascii="Times New Roman" w:hAnsi="Times New Roman" w:cs="Times New Roman"/>
        </w:rPr>
      </w:pPr>
      <w:r w:rsidRPr="002F66E0">
        <w:rPr>
          <w:rFonts w:ascii="Times New Roman" w:hAnsi="Times New Roman" w:cs="Times New Roman"/>
        </w:rPr>
        <w:t>Jos</w:t>
      </w:r>
      <w:r>
        <w:rPr>
          <w:rFonts w:ascii="Times New Roman" w:hAnsi="Times New Roman" w:cs="Times New Roman"/>
        </w:rPr>
        <w:t xml:space="preserve">ipdol, </w:t>
      </w:r>
      <w:r w:rsidR="00B86A08">
        <w:rPr>
          <w:rFonts w:ascii="Times New Roman" w:hAnsi="Times New Roman" w:cs="Times New Roman"/>
        </w:rPr>
        <w:t>2</w:t>
      </w:r>
      <w:r w:rsidR="00C526F4">
        <w:rPr>
          <w:rFonts w:ascii="Times New Roman" w:hAnsi="Times New Roman" w:cs="Times New Roman"/>
        </w:rPr>
        <w:t>7</w:t>
      </w:r>
      <w:r w:rsidR="00FC7A8D">
        <w:rPr>
          <w:rFonts w:ascii="Times New Roman" w:hAnsi="Times New Roman" w:cs="Times New Roman"/>
        </w:rPr>
        <w:t xml:space="preserve">. </w:t>
      </w:r>
      <w:r w:rsidR="00C526F4">
        <w:rPr>
          <w:rFonts w:ascii="Times New Roman" w:hAnsi="Times New Roman" w:cs="Times New Roman"/>
        </w:rPr>
        <w:t>lipnja</w:t>
      </w:r>
      <w:r w:rsidR="00B86A08">
        <w:rPr>
          <w:rFonts w:ascii="Times New Roman" w:hAnsi="Times New Roman" w:cs="Times New Roman"/>
        </w:rPr>
        <w:t xml:space="preserve"> </w:t>
      </w:r>
      <w:r w:rsidR="00FC7A8D">
        <w:rPr>
          <w:rFonts w:ascii="Times New Roman" w:hAnsi="Times New Roman" w:cs="Times New Roman"/>
        </w:rPr>
        <w:t>2024.</w:t>
      </w:r>
    </w:p>
    <w:p w14:paraId="1F148D25" w14:textId="77777777" w:rsidR="006223AF" w:rsidRPr="002F66E0" w:rsidRDefault="006223AF" w:rsidP="00606FF8">
      <w:pPr>
        <w:ind w:right="23"/>
        <w:rPr>
          <w:rFonts w:ascii="Times New Roman" w:hAnsi="Times New Roman" w:cs="Times New Roman"/>
          <w:color w:val="FF0000"/>
        </w:rPr>
      </w:pPr>
    </w:p>
    <w:p w14:paraId="72777E82" w14:textId="3B9F2909" w:rsidR="00301039" w:rsidRDefault="001401D5" w:rsidP="00CC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5B57" w:rsidRPr="00CC5B57">
        <w:rPr>
          <w:rFonts w:ascii="Times New Roman" w:hAnsi="Times New Roman" w:cs="Times New Roman"/>
        </w:rPr>
        <w:t>Na temelju</w:t>
      </w:r>
      <w:r w:rsidR="008F3FC4">
        <w:rPr>
          <w:rFonts w:ascii="Times New Roman" w:hAnsi="Times New Roman" w:cs="Times New Roman"/>
        </w:rPr>
        <w:t xml:space="preserve"> odredaba </w:t>
      </w:r>
      <w:r w:rsidR="001C27AD">
        <w:rPr>
          <w:rFonts w:ascii="Times New Roman" w:hAnsi="Times New Roman" w:cs="Times New Roman"/>
        </w:rPr>
        <w:t xml:space="preserve">Pravilnika </w:t>
      </w:r>
      <w:r w:rsidR="00133789">
        <w:rPr>
          <w:rFonts w:ascii="Times New Roman" w:hAnsi="Times New Roman" w:cs="Times New Roman"/>
        </w:rPr>
        <w:t xml:space="preserve">o </w:t>
      </w:r>
      <w:r w:rsidR="008F3FC4">
        <w:rPr>
          <w:rFonts w:ascii="Times New Roman" w:hAnsi="Times New Roman" w:cs="Times New Roman"/>
        </w:rPr>
        <w:t>ostvarivanju prava na troškove ukopa uz odavanja vojnih počasti te grobno mjesto i njegovo održavanje</w:t>
      </w:r>
      <w:r w:rsidR="001C27AD">
        <w:rPr>
          <w:rFonts w:ascii="Times New Roman" w:hAnsi="Times New Roman" w:cs="Times New Roman"/>
        </w:rPr>
        <w:t xml:space="preserve"> </w:t>
      </w:r>
      <w:bookmarkStart w:id="0" w:name="_Hlk160776622"/>
      <w:r w:rsidR="001C27AD">
        <w:rPr>
          <w:rFonts w:ascii="Times New Roman" w:hAnsi="Times New Roman" w:cs="Times New Roman"/>
        </w:rPr>
        <w:t>(''Narodne novine'', broj 51/18, 41/22</w:t>
      </w:r>
      <w:r w:rsidR="00231068">
        <w:rPr>
          <w:rFonts w:ascii="Times New Roman" w:hAnsi="Times New Roman" w:cs="Times New Roman"/>
        </w:rPr>
        <w:t>,</w:t>
      </w:r>
      <w:r w:rsidR="001C27AD">
        <w:rPr>
          <w:rFonts w:ascii="Times New Roman" w:hAnsi="Times New Roman" w:cs="Times New Roman"/>
        </w:rPr>
        <w:t xml:space="preserve"> 154/22</w:t>
      </w:r>
      <w:r w:rsidR="00231068">
        <w:rPr>
          <w:rFonts w:ascii="Times New Roman" w:hAnsi="Times New Roman" w:cs="Times New Roman"/>
        </w:rPr>
        <w:t xml:space="preserve"> i 43/24</w:t>
      </w:r>
      <w:r w:rsidR="00133789">
        <w:rPr>
          <w:rFonts w:ascii="Times New Roman" w:hAnsi="Times New Roman" w:cs="Times New Roman"/>
        </w:rPr>
        <w:t>)</w:t>
      </w:r>
      <w:bookmarkEnd w:id="0"/>
      <w:r w:rsidR="008F3FC4">
        <w:rPr>
          <w:rFonts w:ascii="Times New Roman" w:hAnsi="Times New Roman" w:cs="Times New Roman"/>
        </w:rPr>
        <w:t xml:space="preserve"> i</w:t>
      </w:r>
      <w:r w:rsidR="00CC5B57" w:rsidRPr="00CC5B57">
        <w:rPr>
          <w:rFonts w:ascii="Times New Roman" w:hAnsi="Times New Roman" w:cs="Times New Roman"/>
        </w:rPr>
        <w:t xml:space="preserve"> članka 30. Statuta Općine Josipdol (''Glasnik Karlovačke županije'', broj 12/21 i 40/21), Općinsko vijeće Općine Josipdol, na </w:t>
      </w:r>
      <w:r w:rsidR="00B86A08">
        <w:rPr>
          <w:rFonts w:ascii="Times New Roman" w:hAnsi="Times New Roman" w:cs="Times New Roman"/>
        </w:rPr>
        <w:t>1</w:t>
      </w:r>
      <w:r w:rsidR="00C526F4">
        <w:rPr>
          <w:rFonts w:ascii="Times New Roman" w:hAnsi="Times New Roman" w:cs="Times New Roman"/>
        </w:rPr>
        <w:t>7</w:t>
      </w:r>
      <w:r w:rsidR="00CC5B57" w:rsidRPr="00CC5B57">
        <w:rPr>
          <w:rFonts w:ascii="Times New Roman" w:hAnsi="Times New Roman" w:cs="Times New Roman"/>
        </w:rPr>
        <w:t xml:space="preserve">. sjednici održanoj dana </w:t>
      </w:r>
      <w:r w:rsidR="00C526F4" w:rsidRPr="00C526F4">
        <w:rPr>
          <w:rFonts w:ascii="Times New Roman" w:hAnsi="Times New Roman" w:cs="Times New Roman"/>
        </w:rPr>
        <w:t xml:space="preserve">27. lipnja </w:t>
      </w:r>
      <w:r w:rsidR="00CC5B57" w:rsidRPr="00CC5B57">
        <w:rPr>
          <w:rFonts w:ascii="Times New Roman" w:hAnsi="Times New Roman" w:cs="Times New Roman"/>
        </w:rPr>
        <w:t>202</w:t>
      </w:r>
      <w:r w:rsidR="003C53FE">
        <w:rPr>
          <w:rFonts w:ascii="Times New Roman" w:hAnsi="Times New Roman" w:cs="Times New Roman"/>
        </w:rPr>
        <w:t>4</w:t>
      </w:r>
      <w:r w:rsidR="00CC5B57" w:rsidRPr="00CC5B57">
        <w:rPr>
          <w:rFonts w:ascii="Times New Roman" w:hAnsi="Times New Roman" w:cs="Times New Roman"/>
        </w:rPr>
        <w:t>. godine, donosi</w:t>
      </w:r>
    </w:p>
    <w:p w14:paraId="6D3D38A9" w14:textId="77777777" w:rsidR="006223AF" w:rsidRDefault="006223AF">
      <w:pPr>
        <w:rPr>
          <w:rFonts w:ascii="Times New Roman" w:hAnsi="Times New Roman" w:cs="Times New Roman"/>
        </w:rPr>
      </w:pPr>
    </w:p>
    <w:p w14:paraId="0356F5A5" w14:textId="1D201AAE" w:rsidR="007B5F0C" w:rsidRDefault="006223AF" w:rsidP="006223AF">
      <w:pPr>
        <w:jc w:val="center"/>
        <w:rPr>
          <w:rFonts w:ascii="Times New Roman" w:hAnsi="Times New Roman" w:cs="Times New Roman"/>
          <w:b/>
        </w:rPr>
      </w:pPr>
      <w:r w:rsidRPr="006223AF">
        <w:rPr>
          <w:rFonts w:ascii="Times New Roman" w:hAnsi="Times New Roman" w:cs="Times New Roman"/>
          <w:b/>
        </w:rPr>
        <w:t>O</w:t>
      </w:r>
      <w:r w:rsidR="00DB552F">
        <w:rPr>
          <w:rFonts w:ascii="Times New Roman" w:hAnsi="Times New Roman" w:cs="Times New Roman"/>
          <w:b/>
        </w:rPr>
        <w:t>DLUKU</w:t>
      </w:r>
      <w:r w:rsidRPr="006223AF">
        <w:rPr>
          <w:rFonts w:ascii="Times New Roman" w:hAnsi="Times New Roman" w:cs="Times New Roman"/>
          <w:b/>
        </w:rPr>
        <w:t xml:space="preserve"> </w:t>
      </w:r>
    </w:p>
    <w:p w14:paraId="56C261CD" w14:textId="08F6FC20" w:rsidR="00C526F4" w:rsidRDefault="00C526F4" w:rsidP="006223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B0299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zmjenama i</w:t>
      </w:r>
      <w:r w:rsidR="00B0299F">
        <w:rPr>
          <w:rFonts w:ascii="Times New Roman" w:hAnsi="Times New Roman" w:cs="Times New Roman"/>
          <w:b/>
        </w:rPr>
        <w:t xml:space="preserve"> dopunama</w:t>
      </w:r>
      <w:r>
        <w:rPr>
          <w:rFonts w:ascii="Times New Roman" w:hAnsi="Times New Roman" w:cs="Times New Roman"/>
          <w:b/>
        </w:rPr>
        <w:t xml:space="preserve"> </w:t>
      </w:r>
      <w:r w:rsidR="00832AE6">
        <w:rPr>
          <w:rFonts w:ascii="Times New Roman" w:hAnsi="Times New Roman" w:cs="Times New Roman"/>
          <w:b/>
        </w:rPr>
        <w:t>Odluke</w:t>
      </w:r>
    </w:p>
    <w:p w14:paraId="65247CD9" w14:textId="62DD0423" w:rsidR="006223AF" w:rsidRDefault="006223AF" w:rsidP="007B5F0C">
      <w:pPr>
        <w:jc w:val="center"/>
        <w:rPr>
          <w:rFonts w:ascii="Times New Roman" w:hAnsi="Times New Roman" w:cs="Times New Roman"/>
          <w:b/>
        </w:rPr>
      </w:pPr>
      <w:r w:rsidRPr="006223AF">
        <w:rPr>
          <w:rFonts w:ascii="Times New Roman" w:hAnsi="Times New Roman" w:cs="Times New Roman"/>
          <w:b/>
        </w:rPr>
        <w:t xml:space="preserve">o ostvarivanju prava </w:t>
      </w:r>
      <w:r w:rsidR="00EC65CF">
        <w:rPr>
          <w:rFonts w:ascii="Times New Roman" w:hAnsi="Times New Roman" w:cs="Times New Roman"/>
          <w:b/>
        </w:rPr>
        <w:t>h</w:t>
      </w:r>
      <w:r w:rsidR="00EC65CF" w:rsidRPr="006223AF">
        <w:rPr>
          <w:rFonts w:ascii="Times New Roman" w:hAnsi="Times New Roman" w:cs="Times New Roman"/>
          <w:b/>
        </w:rPr>
        <w:t>rvatskih branitelja</w:t>
      </w:r>
      <w:r w:rsidR="00EC65CF">
        <w:rPr>
          <w:rFonts w:ascii="Times New Roman" w:hAnsi="Times New Roman" w:cs="Times New Roman"/>
          <w:b/>
        </w:rPr>
        <w:t xml:space="preserve"> </w:t>
      </w:r>
      <w:r w:rsidR="00EC65CF" w:rsidRPr="006223AF">
        <w:rPr>
          <w:rFonts w:ascii="Times New Roman" w:hAnsi="Times New Roman" w:cs="Times New Roman"/>
          <w:b/>
        </w:rPr>
        <w:t xml:space="preserve">s </w:t>
      </w:r>
      <w:r w:rsidR="00EC65CF">
        <w:rPr>
          <w:rFonts w:ascii="Times New Roman" w:hAnsi="Times New Roman" w:cs="Times New Roman"/>
          <w:b/>
        </w:rPr>
        <w:t xml:space="preserve">prebivalištem na </w:t>
      </w:r>
      <w:r w:rsidR="00EC65CF" w:rsidRPr="006223AF">
        <w:rPr>
          <w:rFonts w:ascii="Times New Roman" w:hAnsi="Times New Roman" w:cs="Times New Roman"/>
          <w:b/>
        </w:rPr>
        <w:t xml:space="preserve">područja </w:t>
      </w:r>
      <w:r w:rsidR="00EC65CF">
        <w:rPr>
          <w:rFonts w:ascii="Times New Roman" w:hAnsi="Times New Roman" w:cs="Times New Roman"/>
          <w:b/>
        </w:rPr>
        <w:t>o</w:t>
      </w:r>
      <w:r w:rsidR="00EC65CF" w:rsidRPr="006223AF">
        <w:rPr>
          <w:rFonts w:ascii="Times New Roman" w:hAnsi="Times New Roman" w:cs="Times New Roman"/>
          <w:b/>
        </w:rPr>
        <w:t xml:space="preserve">pćine Josipdol </w:t>
      </w:r>
      <w:r w:rsidRPr="006223AF">
        <w:rPr>
          <w:rFonts w:ascii="Times New Roman" w:hAnsi="Times New Roman" w:cs="Times New Roman"/>
          <w:b/>
        </w:rPr>
        <w:t xml:space="preserve">na </w:t>
      </w:r>
      <w:r w:rsidR="00506471">
        <w:rPr>
          <w:rFonts w:ascii="Times New Roman" w:hAnsi="Times New Roman" w:cs="Times New Roman"/>
          <w:b/>
        </w:rPr>
        <w:t xml:space="preserve">sufinanciranje </w:t>
      </w:r>
      <w:r w:rsidR="007B5F0C">
        <w:rPr>
          <w:rFonts w:ascii="Times New Roman" w:hAnsi="Times New Roman" w:cs="Times New Roman"/>
          <w:b/>
        </w:rPr>
        <w:t xml:space="preserve">troškova </w:t>
      </w:r>
      <w:r w:rsidRPr="006223AF">
        <w:rPr>
          <w:rFonts w:ascii="Times New Roman" w:hAnsi="Times New Roman" w:cs="Times New Roman"/>
          <w:b/>
        </w:rPr>
        <w:t>ukop</w:t>
      </w:r>
      <w:r w:rsidR="00506471">
        <w:rPr>
          <w:rFonts w:ascii="Times New Roman" w:hAnsi="Times New Roman" w:cs="Times New Roman"/>
          <w:b/>
        </w:rPr>
        <w:t>a</w:t>
      </w:r>
      <w:r w:rsidRPr="006223AF">
        <w:rPr>
          <w:rFonts w:ascii="Times New Roman" w:hAnsi="Times New Roman" w:cs="Times New Roman"/>
          <w:b/>
        </w:rPr>
        <w:t xml:space="preserve"> </w:t>
      </w:r>
      <w:r w:rsidR="007B5F0C">
        <w:rPr>
          <w:rFonts w:ascii="Times New Roman" w:hAnsi="Times New Roman" w:cs="Times New Roman"/>
          <w:b/>
        </w:rPr>
        <w:t xml:space="preserve">i troškova dobivanja na korištenje grobnog mjesta </w:t>
      </w:r>
    </w:p>
    <w:p w14:paraId="43D67EAD" w14:textId="77777777" w:rsidR="006223AF" w:rsidRDefault="006223AF" w:rsidP="008E459D">
      <w:pPr>
        <w:jc w:val="both"/>
        <w:rPr>
          <w:rFonts w:ascii="Times New Roman" w:hAnsi="Times New Roman" w:cs="Times New Roman"/>
          <w:b/>
        </w:rPr>
      </w:pPr>
    </w:p>
    <w:p w14:paraId="5BB3BABA" w14:textId="77777777" w:rsidR="006223AF" w:rsidRPr="003861CD" w:rsidRDefault="006223AF" w:rsidP="006223AF">
      <w:pPr>
        <w:jc w:val="center"/>
        <w:rPr>
          <w:rFonts w:ascii="Times New Roman" w:hAnsi="Times New Roman" w:cs="Times New Roman"/>
          <w:b/>
          <w:bCs/>
        </w:rPr>
      </w:pPr>
      <w:r w:rsidRPr="003861CD">
        <w:rPr>
          <w:rFonts w:ascii="Times New Roman" w:hAnsi="Times New Roman" w:cs="Times New Roman"/>
          <w:b/>
          <w:bCs/>
        </w:rPr>
        <w:t>Članak 1</w:t>
      </w:r>
      <w:r w:rsidR="002C5AA6" w:rsidRPr="003861CD">
        <w:rPr>
          <w:rFonts w:ascii="Times New Roman" w:hAnsi="Times New Roman" w:cs="Times New Roman"/>
          <w:b/>
          <w:bCs/>
        </w:rPr>
        <w:t>.</w:t>
      </w:r>
    </w:p>
    <w:p w14:paraId="512679C7" w14:textId="77777777" w:rsidR="00832AE6" w:rsidRDefault="00832AE6" w:rsidP="006223AF">
      <w:pPr>
        <w:jc w:val="center"/>
        <w:rPr>
          <w:rFonts w:ascii="Times New Roman" w:hAnsi="Times New Roman" w:cs="Times New Roman"/>
        </w:rPr>
      </w:pPr>
    </w:p>
    <w:p w14:paraId="769F52BD" w14:textId="77777777" w:rsidR="00D65B9F" w:rsidRDefault="00D65B9F" w:rsidP="0083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Odluci </w:t>
      </w:r>
      <w:r w:rsidRPr="00D65B9F">
        <w:rPr>
          <w:rFonts w:ascii="Times New Roman" w:hAnsi="Times New Roman" w:cs="Times New Roman"/>
        </w:rPr>
        <w:t>o ostvarivanju prava hrvatskih branitelja s prebivalištem na područja općine Josipdol na sufinanciranje troškova ukopa i troškova dobivanja na korištenje grobnog mjesta</w:t>
      </w:r>
      <w:r>
        <w:rPr>
          <w:rFonts w:ascii="Times New Roman" w:hAnsi="Times New Roman" w:cs="Times New Roman"/>
        </w:rPr>
        <w:t xml:space="preserve"> (''Službeni glasnik Općine Josipdol'', broj 5/24) mijenja se naziv akta na načina da sada glasi:</w:t>
      </w:r>
    </w:p>
    <w:p w14:paraId="0866456B" w14:textId="77777777" w:rsidR="00D65B9F" w:rsidRDefault="00D65B9F" w:rsidP="00832AE6">
      <w:pPr>
        <w:jc w:val="both"/>
        <w:rPr>
          <w:rFonts w:ascii="Times New Roman" w:hAnsi="Times New Roman" w:cs="Times New Roman"/>
        </w:rPr>
      </w:pPr>
    </w:p>
    <w:p w14:paraId="3157BC5D" w14:textId="335CF706" w:rsidR="00A14E89" w:rsidRDefault="00D65B9F" w:rsidP="0083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''Odluka o ostvarivanju prava na sufinanciranje ukopa i troškova grobnog mjesta hrvatskih branitelja</w:t>
      </w:r>
      <w:r w:rsidR="00A14E89">
        <w:rPr>
          <w:rFonts w:ascii="Times New Roman" w:hAnsi="Times New Roman" w:cs="Times New Roman"/>
        </w:rPr>
        <w:t xml:space="preserve"> iz Domovinskog rata i pripadnika </w:t>
      </w:r>
      <w:r w:rsidR="00695E6B">
        <w:rPr>
          <w:rFonts w:ascii="Times New Roman" w:hAnsi="Times New Roman" w:cs="Times New Roman"/>
        </w:rPr>
        <w:t>H</w:t>
      </w:r>
      <w:r w:rsidR="00A14E89">
        <w:rPr>
          <w:rFonts w:ascii="Times New Roman" w:hAnsi="Times New Roman" w:cs="Times New Roman"/>
        </w:rPr>
        <w:t>rvatskog vijeća obrane s prebivalištem na području općine Josipdol''</w:t>
      </w:r>
    </w:p>
    <w:p w14:paraId="3641C2D7" w14:textId="77777777" w:rsidR="00A14E89" w:rsidRDefault="00A14E89" w:rsidP="00832AE6">
      <w:pPr>
        <w:jc w:val="both"/>
        <w:rPr>
          <w:rFonts w:ascii="Times New Roman" w:hAnsi="Times New Roman" w:cs="Times New Roman"/>
        </w:rPr>
      </w:pPr>
    </w:p>
    <w:p w14:paraId="3684716D" w14:textId="44E06C19" w:rsidR="00832AE6" w:rsidRPr="003861CD" w:rsidRDefault="00A14E89" w:rsidP="00A14E89">
      <w:pPr>
        <w:jc w:val="center"/>
        <w:rPr>
          <w:rFonts w:ascii="Times New Roman" w:hAnsi="Times New Roman" w:cs="Times New Roman"/>
          <w:b/>
          <w:bCs/>
        </w:rPr>
      </w:pPr>
      <w:r w:rsidRPr="003861CD">
        <w:rPr>
          <w:rFonts w:ascii="Times New Roman" w:hAnsi="Times New Roman" w:cs="Times New Roman"/>
          <w:b/>
          <w:bCs/>
        </w:rPr>
        <w:t xml:space="preserve">Članak 2. </w:t>
      </w:r>
    </w:p>
    <w:p w14:paraId="3CA46B55" w14:textId="77777777" w:rsidR="00A14E89" w:rsidRDefault="00A14E89" w:rsidP="00A14E89">
      <w:pPr>
        <w:jc w:val="center"/>
        <w:rPr>
          <w:rFonts w:ascii="Times New Roman" w:hAnsi="Times New Roman" w:cs="Times New Roman"/>
        </w:rPr>
      </w:pPr>
    </w:p>
    <w:p w14:paraId="1405AE92" w14:textId="271EBF80" w:rsidR="00A14E89" w:rsidRDefault="00A14E89" w:rsidP="00A14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Članak 1. mijenja se i glasi:</w:t>
      </w:r>
    </w:p>
    <w:p w14:paraId="20DA6860" w14:textId="77777777" w:rsidR="00A14E89" w:rsidRDefault="00A14E89" w:rsidP="00A14E89">
      <w:pPr>
        <w:jc w:val="both"/>
        <w:rPr>
          <w:rFonts w:ascii="Times New Roman" w:hAnsi="Times New Roman" w:cs="Times New Roman"/>
        </w:rPr>
      </w:pPr>
    </w:p>
    <w:p w14:paraId="1F7B2633" w14:textId="73465EFC" w:rsidR="00A14E89" w:rsidRDefault="00A14E89" w:rsidP="00A14E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''Članak 1.</w:t>
      </w:r>
    </w:p>
    <w:p w14:paraId="1B101512" w14:textId="77777777" w:rsidR="00A14E89" w:rsidRDefault="00A14E89" w:rsidP="00A14E89">
      <w:pPr>
        <w:jc w:val="center"/>
        <w:rPr>
          <w:rFonts w:ascii="Times New Roman" w:hAnsi="Times New Roman" w:cs="Times New Roman"/>
        </w:rPr>
      </w:pPr>
    </w:p>
    <w:p w14:paraId="06438F97" w14:textId="2F49BA14" w:rsidR="00A14E89" w:rsidRDefault="00A14E89" w:rsidP="00A14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Ovom se Odlukom uređuje način ostvarivanja </w:t>
      </w:r>
      <w:r w:rsidR="003861CD">
        <w:rPr>
          <w:rFonts w:ascii="Times New Roman" w:hAnsi="Times New Roman" w:cs="Times New Roman"/>
        </w:rPr>
        <w:t>prava na sufinanciranje razlike troškova ukopa posmtnih ostataka smrtno stradalog hrvatskog branitelja</w:t>
      </w:r>
      <w:r w:rsidR="000B767A">
        <w:rPr>
          <w:rFonts w:ascii="Times New Roman" w:hAnsi="Times New Roman" w:cs="Times New Roman"/>
        </w:rPr>
        <w:t xml:space="preserve">, umrlog ratnog vojnog invalida iz Domovinskog rata i umrlog hrvatskog branitelja iz Domovinskog rata (u daljnjem tekstu: umrli hrvatski branitelj), te umrlog ratnog vojnog invalida pripadnika Hrvatskog vijeća obrane i umrlog pripadnika </w:t>
      </w:r>
      <w:r w:rsidR="00EC5E97">
        <w:rPr>
          <w:rFonts w:ascii="Times New Roman" w:hAnsi="Times New Roman" w:cs="Times New Roman"/>
        </w:rPr>
        <w:t>hrvatskog vijeća obrane (u daljnjem tekstu: umrli pripadnik HVO-a) s prebivalištem na području općine Josipdol, kao i sufinanciranje razlike troškova davanja na korištenje grobnog mjesta, a koja prelazi iznos koji podmiruje ministarstvo nadležno za hrvatske branitelje.''</w:t>
      </w:r>
    </w:p>
    <w:p w14:paraId="1B60F479" w14:textId="77777777" w:rsidR="00EC5E97" w:rsidRDefault="00EC5E97" w:rsidP="00A14E89">
      <w:pPr>
        <w:jc w:val="both"/>
        <w:rPr>
          <w:rFonts w:ascii="Times New Roman" w:hAnsi="Times New Roman" w:cs="Times New Roman"/>
        </w:rPr>
      </w:pPr>
    </w:p>
    <w:p w14:paraId="2A0CB3A9" w14:textId="185FF14A" w:rsidR="00EC5E97" w:rsidRDefault="00EC5E97" w:rsidP="00EC5E97">
      <w:pPr>
        <w:jc w:val="center"/>
        <w:rPr>
          <w:rFonts w:ascii="Times New Roman" w:hAnsi="Times New Roman" w:cs="Times New Roman"/>
        </w:rPr>
      </w:pPr>
      <w:r w:rsidRPr="00EC5E97">
        <w:rPr>
          <w:rFonts w:ascii="Times New Roman" w:hAnsi="Times New Roman" w:cs="Times New Roman"/>
          <w:b/>
          <w:bCs/>
        </w:rPr>
        <w:t>Članak 3.</w:t>
      </w:r>
    </w:p>
    <w:p w14:paraId="43F33F76" w14:textId="77777777" w:rsidR="00EC5E97" w:rsidRDefault="00EC5E97" w:rsidP="00EC5E97">
      <w:pPr>
        <w:jc w:val="center"/>
        <w:rPr>
          <w:rFonts w:ascii="Times New Roman" w:hAnsi="Times New Roman" w:cs="Times New Roman"/>
        </w:rPr>
      </w:pPr>
    </w:p>
    <w:p w14:paraId="6351F9A4" w14:textId="107D739B" w:rsidR="00D064E5" w:rsidRDefault="00EC5E97" w:rsidP="00EC5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7F1C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U članku 3. stavku 1.</w:t>
      </w:r>
      <w:r w:rsidR="008C7F1C">
        <w:rPr>
          <w:rFonts w:ascii="Times New Roman" w:hAnsi="Times New Roman" w:cs="Times New Roman"/>
        </w:rPr>
        <w:t xml:space="preserve"> </w:t>
      </w:r>
      <w:r w:rsidR="00D064E5">
        <w:rPr>
          <w:rFonts w:ascii="Times New Roman" w:hAnsi="Times New Roman" w:cs="Times New Roman"/>
        </w:rPr>
        <w:t>iza riječi ''hrvatskog branitelja'' dodaju se riječi ''i umrlog pripadnika HVO-a''</w:t>
      </w:r>
      <w:r w:rsidR="00184223">
        <w:rPr>
          <w:rFonts w:ascii="Times New Roman" w:hAnsi="Times New Roman" w:cs="Times New Roman"/>
        </w:rPr>
        <w:t>, a riječ ''Zakona'' zamjenjuje se riječima ''Zakona o hrvatskim braniteljima iz Domovinskog rata i članovima njihovih obitelji (''Narodne novine'', broj 121/17, 98/19, 84/21 i 156/23</w:t>
      </w:r>
      <w:r w:rsidR="00695E6B">
        <w:rPr>
          <w:rFonts w:ascii="Times New Roman" w:hAnsi="Times New Roman" w:cs="Times New Roman"/>
        </w:rPr>
        <w:t xml:space="preserve"> – u daljnjem tekstu: Zakon</w:t>
      </w:r>
      <w:r w:rsidR="00184223">
        <w:rPr>
          <w:rFonts w:ascii="Times New Roman" w:hAnsi="Times New Roman" w:cs="Times New Roman"/>
        </w:rPr>
        <w:t>)''.</w:t>
      </w:r>
    </w:p>
    <w:p w14:paraId="62665A92" w14:textId="532F5C5C" w:rsidR="008C7F1C" w:rsidRDefault="00D064E5" w:rsidP="00EC5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U </w:t>
      </w:r>
      <w:r w:rsidR="008C7F1C">
        <w:rPr>
          <w:rFonts w:ascii="Times New Roman" w:hAnsi="Times New Roman" w:cs="Times New Roman"/>
        </w:rPr>
        <w:t>stavku 2. odluke iza riječi ''hrvatskog branitelja'' dodaju se riječi ''i umrlog pripadnika HVO-a''.</w:t>
      </w:r>
    </w:p>
    <w:p w14:paraId="69D31282" w14:textId="77777777" w:rsidR="008C7F1C" w:rsidRDefault="008C7F1C" w:rsidP="00EC5E97">
      <w:pPr>
        <w:jc w:val="both"/>
        <w:rPr>
          <w:rFonts w:ascii="Times New Roman" w:hAnsi="Times New Roman" w:cs="Times New Roman"/>
        </w:rPr>
      </w:pPr>
    </w:p>
    <w:p w14:paraId="1D580ADD" w14:textId="278E06DB" w:rsidR="008C7F1C" w:rsidRDefault="008C7F1C" w:rsidP="008C7F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21C7351B" w14:textId="77777777" w:rsidR="008C7F1C" w:rsidRDefault="008C7F1C" w:rsidP="008C7F1C">
      <w:pPr>
        <w:jc w:val="center"/>
        <w:rPr>
          <w:rFonts w:ascii="Times New Roman" w:hAnsi="Times New Roman" w:cs="Times New Roman"/>
          <w:b/>
          <w:bCs/>
        </w:rPr>
      </w:pPr>
    </w:p>
    <w:p w14:paraId="562D8B30" w14:textId="160F617E" w:rsidR="009E5ED5" w:rsidRDefault="009E5ED5" w:rsidP="009E5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794F">
        <w:rPr>
          <w:rFonts w:ascii="Times New Roman" w:hAnsi="Times New Roman" w:cs="Times New Roman"/>
        </w:rPr>
        <w:t xml:space="preserve">(1) </w:t>
      </w:r>
      <w:r w:rsidR="001A1BC5">
        <w:rPr>
          <w:rFonts w:ascii="Times New Roman" w:hAnsi="Times New Roman" w:cs="Times New Roman"/>
        </w:rPr>
        <w:t xml:space="preserve">U članku 4. stavku 1. </w:t>
      </w:r>
      <w:r w:rsidR="00FF3C64">
        <w:rPr>
          <w:rFonts w:ascii="Times New Roman" w:hAnsi="Times New Roman" w:cs="Times New Roman"/>
        </w:rPr>
        <w:t>iza riječi ''hrvatskog branitelja'' dodaje se riječ ''umrlog</w:t>
      </w:r>
      <w:r w:rsidR="00AD794F">
        <w:rPr>
          <w:rFonts w:ascii="Times New Roman" w:hAnsi="Times New Roman" w:cs="Times New Roman"/>
        </w:rPr>
        <w:t>''.</w:t>
      </w:r>
    </w:p>
    <w:p w14:paraId="1741D1B2" w14:textId="77777777" w:rsidR="004E2012" w:rsidRDefault="00AD794F" w:rsidP="009E5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 Iza stavka 1. dodaje se novi stavak 2. koji glasi:</w:t>
      </w:r>
    </w:p>
    <w:p w14:paraId="45364FBE" w14:textId="1D77DB38" w:rsidR="00AD794F" w:rsidRDefault="004E2012" w:rsidP="004E201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''(2) Za ostvarivanje prava iz ove Odluke članovi obitelji umrlog pripadnika HVO-a</w:t>
      </w:r>
      <w:r w:rsidR="0054039F">
        <w:rPr>
          <w:rFonts w:ascii="Times New Roman" w:hAnsi="Times New Roman" w:cs="Times New Roman"/>
        </w:rPr>
        <w:t>, odnosno fizičke ili pravne osobe koje su organizirale ukop, dužne su dostaviti:</w:t>
      </w:r>
    </w:p>
    <w:p w14:paraId="30ED7032" w14:textId="422FCFC4" w:rsidR="0054039F" w:rsidRDefault="0054039F" w:rsidP="009E5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nalaz mrtvozornika ili prijavu o činjenici smrti</w:t>
      </w:r>
    </w:p>
    <w:p w14:paraId="12CE07CA" w14:textId="77777777" w:rsidR="00236AED" w:rsidRDefault="0054039F" w:rsidP="0054039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74458">
        <w:rPr>
          <w:rFonts w:ascii="Times New Roman" w:hAnsi="Times New Roman" w:cs="Times New Roman"/>
        </w:rPr>
        <w:t>uvjerenje o pripadnosti postrojbi HVO-a, ne starije od šest mjeseci, izdano od nadležnog tijela Bosne i Hercegovine</w:t>
      </w:r>
    </w:p>
    <w:p w14:paraId="55A8DA20" w14:textId="77777777" w:rsidR="004E2012" w:rsidRDefault="00236AED" w:rsidP="0054039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uvjerenje o prebivalištu na području općine Josipdol, ako je smrt nastupila izvan teritorija Republike Hrvatske ili presliku osobne iskaznice pokojnika, ako je</w:t>
      </w:r>
      <w:r w:rsidR="004E2012">
        <w:rPr>
          <w:rFonts w:ascii="Times New Roman" w:hAnsi="Times New Roman" w:cs="Times New Roman"/>
        </w:rPr>
        <w:t xml:space="preserve"> smrt nastupila na teritoriju Republike Hrvatske</w:t>
      </w:r>
    </w:p>
    <w:p w14:paraId="4C6A3727" w14:textId="24920CBB" w:rsidR="00AD794F" w:rsidRDefault="004E2012" w:rsidP="00326D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potvrdu o državljanstvu Republike Hrvatske.''</w:t>
      </w:r>
      <w:r w:rsidR="00236AED">
        <w:rPr>
          <w:rFonts w:ascii="Times New Roman" w:hAnsi="Times New Roman" w:cs="Times New Roman"/>
        </w:rPr>
        <w:t xml:space="preserve"> </w:t>
      </w:r>
      <w:r w:rsidR="0054039F">
        <w:rPr>
          <w:rFonts w:ascii="Times New Roman" w:hAnsi="Times New Roman" w:cs="Times New Roman"/>
        </w:rPr>
        <w:t xml:space="preserve"> </w:t>
      </w:r>
    </w:p>
    <w:p w14:paraId="2A8EB40A" w14:textId="75C5B8A0" w:rsidR="00AD794F" w:rsidRPr="009E5ED5" w:rsidRDefault="00AD794F" w:rsidP="009E5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 Dosadašnji stavak 2. postaje stavak 3.</w:t>
      </w:r>
    </w:p>
    <w:p w14:paraId="0F419FFF" w14:textId="63A3B368" w:rsidR="008C7F1C" w:rsidRPr="008C7F1C" w:rsidRDefault="008C7F1C" w:rsidP="008C7F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1130814" w14:textId="142E8CFF" w:rsidR="00832AE6" w:rsidRDefault="00326D94" w:rsidP="00326D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33D567FC" w14:textId="77777777" w:rsidR="00326D94" w:rsidRDefault="00326D94" w:rsidP="00326D94">
      <w:pPr>
        <w:jc w:val="center"/>
        <w:rPr>
          <w:rFonts w:ascii="Times New Roman" w:hAnsi="Times New Roman" w:cs="Times New Roman"/>
          <w:b/>
          <w:bCs/>
        </w:rPr>
      </w:pPr>
    </w:p>
    <w:p w14:paraId="18EF896F" w14:textId="37474BD1" w:rsidR="00326D94" w:rsidRPr="00326D94" w:rsidRDefault="00326D94" w:rsidP="00326D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članku 6. stavku 1. iza riječi ''za umrle hrvatske branitelje'' dodaju se riječi ''i umrle pripadnike HVO-a''.</w:t>
      </w:r>
    </w:p>
    <w:p w14:paraId="568BBE5C" w14:textId="77777777" w:rsidR="00832AE6" w:rsidRDefault="00832AE6" w:rsidP="00832AE6">
      <w:pPr>
        <w:jc w:val="both"/>
        <w:rPr>
          <w:rFonts w:ascii="Times New Roman" w:hAnsi="Times New Roman" w:cs="Times New Roman"/>
        </w:rPr>
      </w:pPr>
    </w:p>
    <w:p w14:paraId="4A2AB30B" w14:textId="3FD9875B" w:rsidR="00832AE6" w:rsidRDefault="00756B62" w:rsidP="00756B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6. </w:t>
      </w:r>
    </w:p>
    <w:p w14:paraId="5581362A" w14:textId="77777777" w:rsidR="00756B62" w:rsidRDefault="00756B62" w:rsidP="00756B62">
      <w:pPr>
        <w:jc w:val="center"/>
        <w:rPr>
          <w:rFonts w:ascii="Times New Roman" w:hAnsi="Times New Roman" w:cs="Times New Roman"/>
          <w:b/>
          <w:bCs/>
        </w:rPr>
      </w:pPr>
    </w:p>
    <w:p w14:paraId="52C48A04" w14:textId="1DBF86BB" w:rsidR="00A32916" w:rsidRPr="006223AF" w:rsidRDefault="00756B62" w:rsidP="008011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članku 7. stavku 2. riječ ''ukoiko'' zamjenjuje se riječju ''ukoliko''.</w:t>
      </w:r>
      <w:r w:rsidR="001401D5">
        <w:rPr>
          <w:rFonts w:ascii="Times New Roman" w:hAnsi="Times New Roman" w:cs="Times New Roman"/>
        </w:rPr>
        <w:tab/>
      </w:r>
    </w:p>
    <w:p w14:paraId="286343D6" w14:textId="77777777" w:rsidR="00DB552F" w:rsidRDefault="00DB552F" w:rsidP="006223AF">
      <w:pPr>
        <w:jc w:val="both"/>
        <w:rPr>
          <w:rFonts w:ascii="Times New Roman" w:hAnsi="Times New Roman" w:cs="Times New Roman"/>
        </w:rPr>
      </w:pPr>
    </w:p>
    <w:p w14:paraId="39AD2003" w14:textId="7F55B248" w:rsidR="00E97225" w:rsidRPr="00756B62" w:rsidRDefault="00E97225" w:rsidP="00E97225">
      <w:pPr>
        <w:jc w:val="center"/>
        <w:rPr>
          <w:rFonts w:ascii="Times New Roman" w:hAnsi="Times New Roman" w:cs="Times New Roman"/>
          <w:b/>
          <w:bCs/>
        </w:rPr>
      </w:pPr>
      <w:r w:rsidRPr="00756B62">
        <w:rPr>
          <w:rFonts w:ascii="Times New Roman" w:hAnsi="Times New Roman" w:cs="Times New Roman"/>
          <w:b/>
          <w:bCs/>
        </w:rPr>
        <w:t>Članak 7.</w:t>
      </w:r>
    </w:p>
    <w:p w14:paraId="6DFCC69B" w14:textId="77777777" w:rsidR="002C0762" w:rsidRDefault="002C0762" w:rsidP="006223AF">
      <w:pPr>
        <w:jc w:val="both"/>
        <w:rPr>
          <w:rFonts w:ascii="Times New Roman" w:hAnsi="Times New Roman" w:cs="Times New Roman"/>
        </w:rPr>
      </w:pPr>
    </w:p>
    <w:p w14:paraId="0C2689B8" w14:textId="0CFC07A2" w:rsidR="006223AF" w:rsidRPr="006223AF" w:rsidRDefault="001401D5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EC3">
        <w:rPr>
          <w:rFonts w:ascii="Times New Roman" w:hAnsi="Times New Roman" w:cs="Times New Roman"/>
        </w:rPr>
        <w:t>Ova odluka stupa na snagu osmog dana od dana objave u ''Službenom glasniku Općine Josipdol''.</w:t>
      </w:r>
    </w:p>
    <w:p w14:paraId="3D7E191B" w14:textId="77777777" w:rsidR="006223AF" w:rsidRDefault="006223AF" w:rsidP="006223AF">
      <w:pPr>
        <w:jc w:val="both"/>
        <w:rPr>
          <w:rFonts w:ascii="Times New Roman" w:hAnsi="Times New Roman" w:cs="Times New Roman"/>
        </w:rPr>
      </w:pPr>
    </w:p>
    <w:p w14:paraId="299602AB" w14:textId="77777777" w:rsidR="00876AF7" w:rsidRDefault="00876AF7" w:rsidP="006223AF">
      <w:pPr>
        <w:jc w:val="both"/>
        <w:rPr>
          <w:rFonts w:ascii="Times New Roman" w:hAnsi="Times New Roman" w:cs="Times New Roman"/>
        </w:rPr>
      </w:pPr>
    </w:p>
    <w:p w14:paraId="610B107E" w14:textId="29B6BB46" w:rsidR="00CC5B57" w:rsidRPr="002A7DD5" w:rsidRDefault="00EC52E5" w:rsidP="00CC5B57">
      <w:pPr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C5B57" w:rsidRPr="002A7DD5">
        <w:rPr>
          <w:rFonts w:ascii="Times New Roman" w:hAnsi="Times New Roman"/>
          <w:bCs/>
        </w:rPr>
        <w:t>Predsjedni</w:t>
      </w:r>
      <w:r w:rsidR="00CC5B57">
        <w:rPr>
          <w:rFonts w:ascii="Times New Roman" w:hAnsi="Times New Roman"/>
          <w:bCs/>
        </w:rPr>
        <w:t>ca</w:t>
      </w:r>
      <w:r w:rsidR="00CC5B57" w:rsidRPr="002A7DD5">
        <w:rPr>
          <w:rFonts w:ascii="Times New Roman" w:hAnsi="Times New Roman"/>
          <w:bCs/>
        </w:rPr>
        <w:t xml:space="preserve"> općinskog vijeća</w:t>
      </w:r>
    </w:p>
    <w:p w14:paraId="00849D99" w14:textId="77777777" w:rsidR="00CC5B57" w:rsidRPr="002A7DD5" w:rsidRDefault="00CC5B57" w:rsidP="00CC5B57">
      <w:pPr>
        <w:jc w:val="both"/>
        <w:rPr>
          <w:rFonts w:ascii="Times New Roman" w:hAnsi="Times New Roman"/>
          <w:bCs/>
        </w:rPr>
      </w:pPr>
    </w:p>
    <w:p w14:paraId="7A9EB8AA" w14:textId="77777777" w:rsidR="00CC5B57" w:rsidRPr="002A7DD5" w:rsidRDefault="00CC5B57" w:rsidP="00CC5B57">
      <w:pPr>
        <w:jc w:val="both"/>
        <w:rPr>
          <w:rFonts w:ascii="Times New Roman" w:hAnsi="Times New Roman"/>
        </w:rPr>
      </w:pPr>
    </w:p>
    <w:p w14:paraId="11A4568B" w14:textId="361F59E8" w:rsidR="00876AF7" w:rsidRDefault="00CC5B57" w:rsidP="00CC5B57">
      <w:pPr>
        <w:jc w:val="both"/>
        <w:rPr>
          <w:rFonts w:ascii="Times New Roman" w:hAnsi="Times New Roman"/>
        </w:rPr>
      </w:pPr>
      <w:r w:rsidRPr="002A7DD5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Anđelina Božičević, prof. reh.</w:t>
      </w:r>
    </w:p>
    <w:p w14:paraId="4DAB8D98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19E47E44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61CE7FA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1FD3519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31AB84ED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2569C66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0C9FF8D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59352E12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79C73481" w14:textId="77777777" w:rsidR="00E3748C" w:rsidRPr="00194CCD" w:rsidRDefault="00E3748C" w:rsidP="00E3748C">
      <w:pPr>
        <w:jc w:val="center"/>
        <w:rPr>
          <w:rFonts w:ascii="Times New Roman" w:hAnsi="Times New Roman"/>
          <w:b/>
        </w:rPr>
      </w:pPr>
      <w:r w:rsidRPr="00194CCD">
        <w:rPr>
          <w:rFonts w:ascii="Times New Roman" w:hAnsi="Times New Roman"/>
          <w:b/>
        </w:rPr>
        <w:lastRenderedPageBreak/>
        <w:t>OBRAZLOŽENJE</w:t>
      </w:r>
    </w:p>
    <w:p w14:paraId="6A3626DB" w14:textId="1417FAE0" w:rsidR="00E3748C" w:rsidRPr="00E636C6" w:rsidRDefault="00E3748C" w:rsidP="00E3748C">
      <w:pPr>
        <w:tabs>
          <w:tab w:val="left" w:pos="0"/>
        </w:tabs>
        <w:ind w:right="-36"/>
        <w:jc w:val="center"/>
        <w:rPr>
          <w:rFonts w:ascii="Times New Roman" w:hAnsi="Times New Roman"/>
        </w:rPr>
      </w:pPr>
      <w:r w:rsidRPr="00E636C6">
        <w:rPr>
          <w:rFonts w:ascii="Times New Roman" w:hAnsi="Times New Roman"/>
          <w:spacing w:val="-1"/>
          <w:position w:val="1"/>
        </w:rPr>
        <w:t>u</w:t>
      </w:r>
      <w:r w:rsidRPr="00E636C6">
        <w:rPr>
          <w:rFonts w:ascii="Times New Roman" w:hAnsi="Times New Roman"/>
          <w:position w:val="1"/>
        </w:rPr>
        <w:t>z</w:t>
      </w:r>
      <w:r w:rsidRPr="00E636C6">
        <w:rPr>
          <w:rFonts w:ascii="Times New Roman" w:hAnsi="Times New Roman"/>
          <w:spacing w:val="-1"/>
          <w:position w:val="1"/>
        </w:rPr>
        <w:t xml:space="preserve"> </w:t>
      </w:r>
      <w:r w:rsidRPr="00E636C6">
        <w:rPr>
          <w:rFonts w:ascii="Times New Roman" w:hAnsi="Times New Roman"/>
          <w:position w:val="1"/>
        </w:rPr>
        <w:t>pr</w:t>
      </w:r>
      <w:r w:rsidRPr="00E636C6">
        <w:rPr>
          <w:rFonts w:ascii="Times New Roman" w:hAnsi="Times New Roman"/>
          <w:spacing w:val="-1"/>
          <w:position w:val="1"/>
        </w:rPr>
        <w:t>i</w:t>
      </w:r>
      <w:r w:rsidRPr="00E636C6">
        <w:rPr>
          <w:rFonts w:ascii="Times New Roman" w:hAnsi="Times New Roman"/>
          <w:position w:val="1"/>
        </w:rPr>
        <w:t xml:space="preserve">jedlog </w:t>
      </w:r>
      <w:r>
        <w:rPr>
          <w:rFonts w:ascii="Times New Roman" w:hAnsi="Times New Roman"/>
        </w:rPr>
        <w:t xml:space="preserve">Odluke </w:t>
      </w:r>
      <w:r w:rsidR="00756B62">
        <w:rPr>
          <w:rFonts w:ascii="Times New Roman" w:hAnsi="Times New Roman"/>
        </w:rPr>
        <w:t xml:space="preserve">o izmjenama i dopunama Odluke </w:t>
      </w:r>
      <w:r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</w:p>
    <w:p w14:paraId="3A7D92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E6164C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9647FA8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>1.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  <w:spacing w:val="-1"/>
        </w:rPr>
        <w:t>P</w:t>
      </w:r>
      <w:r w:rsidRPr="00E636C6">
        <w:rPr>
          <w:rFonts w:ascii="Times New Roman" w:hAnsi="Times New Roman"/>
          <w:b/>
          <w:bCs/>
        </w:rPr>
        <w:t>ra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 xml:space="preserve">ni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3"/>
        </w:rPr>
        <w:t>e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j</w:t>
      </w:r>
    </w:p>
    <w:p w14:paraId="1F824DFD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</w:p>
    <w:p w14:paraId="64F6A36C" w14:textId="1B7DBFBF" w:rsidR="00E3748C" w:rsidRPr="00E636C6" w:rsidRDefault="00E3748C" w:rsidP="00E3748C">
      <w:pPr>
        <w:tabs>
          <w:tab w:val="left" w:pos="-6096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ravni t</w:t>
      </w:r>
      <w:r w:rsidRPr="00E636C6">
        <w:rPr>
          <w:rFonts w:ascii="Times New Roman" w:hAnsi="Times New Roman"/>
          <w:spacing w:val="-2"/>
        </w:rPr>
        <w:t>e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>elj</w:t>
      </w:r>
      <w:r w:rsidRPr="00E636C6">
        <w:rPr>
          <w:rFonts w:ascii="Times New Roman" w:hAnsi="Times New Roman"/>
          <w:spacing w:val="3"/>
        </w:rPr>
        <w:t xml:space="preserve"> 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  <w:spacing w:val="-1"/>
        </w:rPr>
        <w:t>ov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akta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>sa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an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je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</w:rPr>
        <w:t xml:space="preserve">u 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-1"/>
        </w:rPr>
        <w:t>ama</w:t>
      </w:r>
      <w:r w:rsidRPr="00E636C6">
        <w:rPr>
          <w:rFonts w:ascii="Times New Roman" w:hAnsi="Times New Roman"/>
          <w:spacing w:val="7"/>
        </w:rPr>
        <w:t xml:space="preserve"> </w:t>
      </w:r>
      <w:r w:rsidRPr="00E3748C">
        <w:rPr>
          <w:rFonts w:ascii="Times New Roman" w:hAnsi="Times New Roman"/>
        </w:rPr>
        <w:t xml:space="preserve">Pravilnika o ostvarivanju prava na troškove ukopa uz odavanja vojnih počasti te grobno mjesto i njegovo održavanje (''Narodne novine'', broj </w:t>
      </w:r>
      <w:r w:rsidR="003701B3">
        <w:rPr>
          <w:rFonts w:ascii="Times New Roman" w:hAnsi="Times New Roman" w:cs="Times New Roman"/>
        </w:rPr>
        <w:t>51/18, 41/22, 154/22 i 43/24</w:t>
      </w:r>
      <w:r w:rsidRPr="00E3748C">
        <w:rPr>
          <w:rFonts w:ascii="Times New Roman" w:hAnsi="Times New Roman"/>
        </w:rPr>
        <w:t>)</w:t>
      </w:r>
      <w:r w:rsidRPr="00E734FB">
        <w:rPr>
          <w:rFonts w:ascii="Times New Roman" w:eastAsia="Arial" w:hAnsi="Times New Roman"/>
          <w:spacing w:val="4"/>
        </w:rPr>
        <w:t xml:space="preserve"> </w:t>
      </w:r>
      <w:r w:rsidRPr="00E734FB">
        <w:rPr>
          <w:rFonts w:ascii="Times New Roman" w:eastAsia="Arial" w:hAnsi="Times New Roman"/>
        </w:rPr>
        <w:t>i</w:t>
      </w:r>
      <w:r w:rsidRPr="00E734FB">
        <w:rPr>
          <w:rFonts w:ascii="Times New Roman" w:eastAsia="Arial" w:hAnsi="Times New Roman"/>
          <w:spacing w:val="2"/>
        </w:rPr>
        <w:t xml:space="preserve"> </w:t>
      </w:r>
      <w:r w:rsidRPr="00E734FB">
        <w:rPr>
          <w:rFonts w:ascii="Times New Roman" w:eastAsia="Arial" w:hAnsi="Times New Roman"/>
        </w:rPr>
        <w:t>č</w:t>
      </w:r>
      <w:r w:rsidRPr="00E734FB">
        <w:rPr>
          <w:rFonts w:ascii="Times New Roman" w:eastAsia="Arial" w:hAnsi="Times New Roman"/>
          <w:spacing w:val="-1"/>
        </w:rPr>
        <w:t>l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-1"/>
        </w:rPr>
        <w:t>n</w:t>
      </w:r>
      <w:r w:rsidRPr="00E734FB">
        <w:rPr>
          <w:rFonts w:ascii="Times New Roman" w:eastAsia="Arial" w:hAnsi="Times New Roman"/>
          <w:spacing w:val="2"/>
        </w:rPr>
        <w:t>k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3"/>
        </w:rPr>
        <w:t xml:space="preserve"> </w:t>
      </w:r>
      <w:r w:rsidRPr="00E734FB">
        <w:rPr>
          <w:rFonts w:ascii="Times New Roman" w:eastAsia="Arial" w:hAnsi="Times New Roman"/>
        </w:rPr>
        <w:t xml:space="preserve">30. Statuta Općine Josipdol (''Glasnik Karlovačke </w:t>
      </w:r>
      <w:r>
        <w:rPr>
          <w:rFonts w:ascii="Times New Roman" w:eastAsia="Arial" w:hAnsi="Times New Roman"/>
        </w:rPr>
        <w:t>ž</w:t>
      </w:r>
      <w:r w:rsidRPr="00E734FB">
        <w:rPr>
          <w:rFonts w:ascii="Times New Roman" w:eastAsia="Arial" w:hAnsi="Times New Roman"/>
        </w:rPr>
        <w:t>upanije'', broj 12/21 i 40/21)</w:t>
      </w:r>
      <w:r w:rsidRPr="00E636C6">
        <w:rPr>
          <w:rFonts w:ascii="Times New Roman" w:hAnsi="Times New Roman"/>
        </w:rPr>
        <w:t xml:space="preserve"> 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</w:t>
      </w:r>
      <w:r w:rsidRPr="00E636C6">
        <w:rPr>
          <w:rFonts w:ascii="Times New Roman" w:hAnsi="Times New Roman"/>
          <w:spacing w:val="-3"/>
        </w:rPr>
        <w:t>i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2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isa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na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le</w:t>
      </w:r>
      <w:r w:rsidRPr="00E636C6">
        <w:rPr>
          <w:rFonts w:ascii="Times New Roman" w:hAnsi="Times New Roman"/>
          <w:spacing w:val="-3"/>
        </w:rPr>
        <w:t>ž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1"/>
        </w:rPr>
        <w:t xml:space="preserve"> O</w:t>
      </w:r>
      <w:r w:rsidRPr="00E636C6">
        <w:rPr>
          <w:rFonts w:ascii="Times New Roman" w:hAnsi="Times New Roman"/>
        </w:rPr>
        <w:t>pćin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3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eća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 xml:space="preserve">Općine Josipdol za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šenje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e</w:t>
      </w:r>
      <w:r w:rsidRPr="00E636C6">
        <w:rPr>
          <w:rFonts w:ascii="Times New Roman" w:hAnsi="Times New Roman"/>
        </w:rPr>
        <w:t>.</w:t>
      </w:r>
    </w:p>
    <w:p w14:paraId="64E84F22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3F30B09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 xml:space="preserve">2. </w:t>
      </w:r>
      <w:r w:rsidRPr="00E636C6">
        <w:rPr>
          <w:rFonts w:ascii="Times New Roman" w:hAnsi="Times New Roman"/>
          <w:b/>
          <w:bCs/>
          <w:spacing w:val="1"/>
        </w:rPr>
        <w:t>O</w:t>
      </w:r>
      <w:r w:rsidRPr="00E636C6">
        <w:rPr>
          <w:rFonts w:ascii="Times New Roman" w:hAnsi="Times New Roman"/>
          <w:b/>
          <w:bCs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ena stan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a, 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na p</w:t>
      </w:r>
      <w:r w:rsidRPr="00E636C6">
        <w:rPr>
          <w:rFonts w:ascii="Times New Roman" w:hAnsi="Times New Roman"/>
          <w:b/>
          <w:bCs/>
          <w:spacing w:val="-2"/>
        </w:rPr>
        <w:t>i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a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  <w:spacing w:val="-3"/>
        </w:rPr>
        <w:t>u</w:t>
      </w:r>
      <w:r w:rsidRPr="00E636C6">
        <w:rPr>
          <w:rFonts w:ascii="Times New Roman" w:hAnsi="Times New Roman"/>
          <w:b/>
          <w:bCs/>
        </w:rPr>
        <w:t>re</w:t>
      </w:r>
      <w:r w:rsidRPr="00E636C6">
        <w:rPr>
          <w:rFonts w:ascii="Times New Roman" w:hAnsi="Times New Roman"/>
          <w:b/>
          <w:bCs/>
          <w:spacing w:val="-3"/>
        </w:rPr>
        <w:t>đ</w:t>
      </w:r>
      <w:r w:rsidRPr="00E636C6">
        <w:rPr>
          <w:rFonts w:ascii="Times New Roman" w:hAnsi="Times New Roman"/>
          <w:b/>
          <w:bCs/>
        </w:rPr>
        <w:t>u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u o</w:t>
      </w:r>
      <w:r w:rsidRPr="00E636C6">
        <w:rPr>
          <w:rFonts w:ascii="Times New Roman" w:hAnsi="Times New Roman"/>
          <w:b/>
          <w:bCs/>
          <w:spacing w:val="-3"/>
        </w:rPr>
        <w:t>v</w:t>
      </w:r>
      <w:r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</w:rPr>
        <w:t>m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akt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2"/>
        </w:rPr>
        <w:t>m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rha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že</w:t>
      </w:r>
      <w:r w:rsidRPr="00E636C6">
        <w:rPr>
          <w:rFonts w:ascii="Times New Roman" w:hAnsi="Times New Roman"/>
          <w:b/>
          <w:bCs/>
          <w:spacing w:val="-2"/>
        </w:rPr>
        <w:t>l</w:t>
      </w:r>
      <w:r w:rsidRPr="00E636C6">
        <w:rPr>
          <w:rFonts w:ascii="Times New Roman" w:hAnsi="Times New Roman"/>
          <w:b/>
          <w:bCs/>
        </w:rPr>
        <w:t>i p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</w:rPr>
        <w:t>st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  <w:spacing w:val="-3"/>
        </w:rPr>
        <w:t>ć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ure</w:t>
      </w:r>
      <w:r w:rsidRPr="00E636C6">
        <w:rPr>
          <w:rFonts w:ascii="Times New Roman" w:hAnsi="Times New Roman"/>
          <w:b/>
          <w:bCs/>
          <w:spacing w:val="-1"/>
        </w:rPr>
        <w:t>đ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d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a na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pre</w:t>
      </w:r>
      <w:r w:rsidRPr="00E636C6">
        <w:rPr>
          <w:rFonts w:ascii="Times New Roman" w:hAnsi="Times New Roman"/>
          <w:b/>
          <w:bCs/>
          <w:spacing w:val="-3"/>
        </w:rPr>
        <w:t>d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ož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3"/>
        </w:rPr>
        <w:t>č</w:t>
      </w:r>
      <w:r w:rsidRPr="00E636C6">
        <w:rPr>
          <w:rFonts w:ascii="Times New Roman" w:hAnsi="Times New Roman"/>
          <w:b/>
          <w:bCs/>
          <w:spacing w:val="-1"/>
        </w:rPr>
        <w:t>i</w:t>
      </w:r>
      <w:r w:rsidRPr="00E636C6">
        <w:rPr>
          <w:rFonts w:ascii="Times New Roman" w:hAnsi="Times New Roman"/>
          <w:b/>
          <w:bCs/>
        </w:rPr>
        <w:t>n</w:t>
      </w:r>
    </w:p>
    <w:p w14:paraId="49F306D1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C286246" w14:textId="3C0497B1" w:rsidR="003701B3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 xml:space="preserve">Ovaj prijedlog Odluke pokrenut je radi </w:t>
      </w:r>
      <w:r w:rsidR="003701B3">
        <w:rPr>
          <w:rFonts w:ascii="Times New Roman" w:hAnsi="Times New Roman"/>
        </w:rPr>
        <w:t>usklađivanja s uputama i prijedlozima Ministarstva hrvatskih branitelja, KLASA: 011-01</w:t>
      </w:r>
      <w:r w:rsidR="00B44A5E">
        <w:rPr>
          <w:rFonts w:ascii="Times New Roman" w:hAnsi="Times New Roman"/>
        </w:rPr>
        <w:t>/2-01/43, URBROJ: 522-2/2-1-24-6 od 23. travnja 2024.</w:t>
      </w:r>
      <w:r w:rsidR="003701B3">
        <w:rPr>
          <w:rFonts w:ascii="Times New Roman" w:hAnsi="Times New Roman"/>
        </w:rPr>
        <w:t>, povodom nadzora zakonitosti općeg akta,</w:t>
      </w:r>
      <w:r w:rsidR="00DA7C5A">
        <w:rPr>
          <w:rFonts w:ascii="Times New Roman" w:hAnsi="Times New Roman"/>
        </w:rPr>
        <w:t xml:space="preserve"> </w:t>
      </w:r>
      <w:r w:rsidR="00345E74">
        <w:rPr>
          <w:rFonts w:ascii="Times New Roman" w:hAnsi="Times New Roman"/>
        </w:rPr>
        <w:t xml:space="preserve">povodom </w:t>
      </w:r>
      <w:r w:rsidR="00823408">
        <w:rPr>
          <w:rFonts w:ascii="Times New Roman" w:hAnsi="Times New Roman"/>
        </w:rPr>
        <w:t xml:space="preserve">Pravilnika o izmjenama i dopunama </w:t>
      </w:r>
      <w:r w:rsidR="00823408">
        <w:rPr>
          <w:rFonts w:ascii="Times New Roman" w:hAnsi="Times New Roman" w:cs="Times New Roman"/>
        </w:rPr>
        <w:t>Pravilnika o ostvarivanju prava na troškove ukopa uz odavanja vojnih počasti te grobno mjesto i njegovo održavanje (''Narodne novine'', broj 43/24)</w:t>
      </w:r>
      <w:r w:rsidR="00823408">
        <w:rPr>
          <w:rFonts w:ascii="Times New Roman" w:hAnsi="Times New Roman"/>
        </w:rPr>
        <w:t xml:space="preserve">, koji je stupio na snagu nakon donošenja </w:t>
      </w:r>
      <w:r w:rsidR="00823408" w:rsidRPr="00BF708A">
        <w:rPr>
          <w:rFonts w:ascii="Times New Roman" w:hAnsi="Times New Roman"/>
        </w:rPr>
        <w:t>Odluke</w:t>
      </w:r>
      <w:r w:rsidR="00823408">
        <w:rPr>
          <w:rFonts w:ascii="Times New Roman" w:hAnsi="Times New Roman"/>
        </w:rPr>
        <w:t xml:space="preserve"> </w:t>
      </w:r>
      <w:r w:rsidR="00823408"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 w:rsidR="00823408">
        <w:rPr>
          <w:rFonts w:ascii="Times New Roman" w:hAnsi="Times New Roman"/>
        </w:rPr>
        <w:t>, a u ijeku nadzora zakonitosti općeg akta.</w:t>
      </w:r>
    </w:p>
    <w:p w14:paraId="7E1455F8" w14:textId="57D9A910" w:rsidR="00823408" w:rsidRDefault="008533A2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Promjene se uglavnom odnose na reguliranje istih prava pripadnika Hrvatskog vijeća obrane, a koje pravo im je dao spomenuti Pravilnik te na ispravak tehničke naravi, odnosno greške u pisanju.</w:t>
      </w:r>
    </w:p>
    <w:p w14:paraId="7BE15C6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FA1C2CB" w14:textId="628680C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Stoga se pristupilo izradi ov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>Odluke</w:t>
      </w:r>
      <w:r w:rsidR="00DA7C5A">
        <w:rPr>
          <w:rFonts w:ascii="Times New Roman" w:hAnsi="Times New Roman"/>
        </w:rPr>
        <w:t xml:space="preserve"> </w:t>
      </w:r>
      <w:r w:rsidR="00DA7C5A" w:rsidRPr="00BF708A">
        <w:rPr>
          <w:rFonts w:ascii="Times New Roman" w:hAnsi="Times New Roman"/>
        </w:rPr>
        <w:t>o izmjenama i dopunama Odluke</w:t>
      </w:r>
      <w:r w:rsidR="00033BBC">
        <w:rPr>
          <w:rFonts w:ascii="Times New Roman" w:hAnsi="Times New Roman"/>
        </w:rPr>
        <w:t xml:space="preserve"> </w:t>
      </w:r>
      <w:r w:rsidR="00033BBC"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 w:rsidRPr="00E636C6">
        <w:rPr>
          <w:rFonts w:ascii="Times New Roman" w:hAnsi="Times New Roman"/>
        </w:rPr>
        <w:t>.</w:t>
      </w:r>
    </w:p>
    <w:p w14:paraId="4BBA993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5094F161" w14:textId="10D9F4C2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Z</w:t>
      </w:r>
      <w:r w:rsidRPr="00E636C6">
        <w:rPr>
          <w:rFonts w:ascii="Times New Roman" w:hAnsi="Times New Roman"/>
          <w:spacing w:val="-1"/>
        </w:rPr>
        <w:t>b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</w:rPr>
        <w:t>eden</w:t>
      </w:r>
      <w:r w:rsidRPr="00E636C6">
        <w:rPr>
          <w:rFonts w:ascii="Times New Roman" w:hAnsi="Times New Roman"/>
          <w:spacing w:val="-1"/>
        </w:rPr>
        <w:t>i</w:t>
      </w:r>
      <w:r w:rsidRPr="00E636C6">
        <w:rPr>
          <w:rFonts w:ascii="Times New Roman" w:hAnsi="Times New Roman"/>
        </w:rPr>
        <w:t>h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ra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3"/>
        </w:rPr>
        <w:t>p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Općins</w:t>
      </w:r>
      <w:r w:rsidRPr="00E636C6">
        <w:rPr>
          <w:rFonts w:ascii="Times New Roman" w:hAnsi="Times New Roman"/>
          <w:spacing w:val="-2"/>
        </w:rPr>
        <w:t>k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</w:rPr>
        <w:t>m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ij</w:t>
      </w:r>
      <w:r w:rsidRPr="00E636C6">
        <w:rPr>
          <w:rFonts w:ascii="Times New Roman" w:hAnsi="Times New Roman"/>
          <w:spacing w:val="-2"/>
        </w:rPr>
        <w:t>eć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općine Josipdol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r</w:t>
      </w:r>
      <w:r w:rsidRPr="00E636C6">
        <w:rPr>
          <w:rFonts w:ascii="Times New Roman" w:hAnsi="Times New Roman"/>
        </w:rPr>
        <w:t>as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ravi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s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-2"/>
        </w:rPr>
        <w:t>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 xml:space="preserve">ljeni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1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>.</w:t>
      </w:r>
    </w:p>
    <w:p w14:paraId="7CFCEFA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E81C1B7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3</w:t>
      </w:r>
      <w:r w:rsidRPr="00E636C6">
        <w:rPr>
          <w:rFonts w:ascii="Times New Roman" w:hAnsi="Times New Roman"/>
          <w:b/>
          <w:bCs/>
        </w:rPr>
        <w:t>. Pr</w:t>
      </w:r>
      <w:r w:rsidRPr="00E636C6">
        <w:rPr>
          <w:rFonts w:ascii="Times New Roman" w:hAnsi="Times New Roman"/>
          <w:b/>
          <w:bCs/>
          <w:spacing w:val="-2"/>
        </w:rPr>
        <w:t>o</w:t>
      </w:r>
      <w:r w:rsidRPr="00E636C6">
        <w:rPr>
          <w:rFonts w:ascii="Times New Roman" w:hAnsi="Times New Roman"/>
          <w:b/>
          <w:bCs/>
          <w:spacing w:val="1"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 xml:space="preserve">na 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dst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po</w:t>
      </w:r>
      <w:r w:rsidRPr="00E636C6">
        <w:rPr>
          <w:rFonts w:ascii="Times New Roman" w:hAnsi="Times New Roman"/>
          <w:b/>
          <w:bCs/>
          <w:spacing w:val="-1"/>
        </w:rPr>
        <w:t>t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bnih za pr</w:t>
      </w:r>
      <w:r w:rsidRPr="00E636C6">
        <w:rPr>
          <w:rFonts w:ascii="Times New Roman" w:hAnsi="Times New Roman"/>
          <w:b/>
          <w:bCs/>
          <w:spacing w:val="2"/>
        </w:rPr>
        <w:t>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ođen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  <w:bCs/>
        </w:rPr>
        <w:t>akta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-3"/>
        </w:rPr>
        <w:t>t</w:t>
      </w:r>
      <w:r w:rsidRPr="00E636C6">
        <w:rPr>
          <w:rFonts w:ascii="Times New Roman" w:hAnsi="Times New Roman"/>
          <w:b/>
          <w:bCs/>
        </w:rPr>
        <w:t>e n</w:t>
      </w:r>
      <w:r w:rsidRPr="00E636C6">
        <w:rPr>
          <w:rFonts w:ascii="Times New Roman" w:hAnsi="Times New Roman"/>
          <w:b/>
          <w:bCs/>
          <w:spacing w:val="-2"/>
        </w:rPr>
        <w:t>a</w:t>
      </w:r>
      <w:r w:rsidRPr="00E636C6">
        <w:rPr>
          <w:rFonts w:ascii="Times New Roman" w:hAnsi="Times New Roman"/>
          <w:b/>
          <w:bCs/>
          <w:spacing w:val="1"/>
        </w:rPr>
        <w:t>č</w:t>
      </w:r>
      <w:r w:rsidRPr="00E636C6">
        <w:rPr>
          <w:rFonts w:ascii="Times New Roman" w:hAnsi="Times New Roman"/>
          <w:b/>
          <w:bCs/>
        </w:rPr>
        <w:t>in 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iho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os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</w:rPr>
        <w:t>guran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</w:t>
      </w:r>
    </w:p>
    <w:p w14:paraId="22F1553C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1F5FAAC7" w14:textId="63000D83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Dodatna sredstva u Proračunu Općine Josipdol za ostvarenje predložen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 xml:space="preserve"> nisu potrebna.</w:t>
      </w:r>
    </w:p>
    <w:p w14:paraId="34274ED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6307561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4</w:t>
      </w:r>
      <w:r w:rsidRPr="00E636C6">
        <w:rPr>
          <w:rFonts w:ascii="Times New Roman" w:hAnsi="Times New Roman"/>
          <w:b/>
          <w:bCs/>
        </w:rPr>
        <w:t>.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Te</w:t>
      </w:r>
      <w:r w:rsidRPr="00E636C6">
        <w:rPr>
          <w:rFonts w:ascii="Times New Roman" w:hAnsi="Times New Roman"/>
          <w:b/>
          <w:bCs/>
          <w:spacing w:val="-1"/>
        </w:rPr>
        <w:t>k</w:t>
      </w:r>
      <w:r w:rsidRPr="00E636C6">
        <w:rPr>
          <w:rFonts w:ascii="Times New Roman" w:hAnsi="Times New Roman"/>
          <w:b/>
          <w:bCs/>
          <w:spacing w:val="1"/>
        </w:rPr>
        <w:t>s</w:t>
      </w:r>
      <w:r w:rsidRPr="00E636C6">
        <w:rPr>
          <w:rFonts w:ascii="Times New Roman" w:hAnsi="Times New Roman"/>
          <w:b/>
          <w:bCs/>
        </w:rPr>
        <w:t>t pri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dloga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akta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obr</w:t>
      </w:r>
      <w:r w:rsidRPr="00E636C6">
        <w:rPr>
          <w:rFonts w:ascii="Times New Roman" w:hAnsi="Times New Roman"/>
          <w:b/>
          <w:bCs/>
          <w:spacing w:val="1"/>
        </w:rPr>
        <w:t>a</w:t>
      </w:r>
      <w:r w:rsidRPr="00E636C6">
        <w:rPr>
          <w:rFonts w:ascii="Times New Roman" w:hAnsi="Times New Roman"/>
          <w:b/>
          <w:bCs/>
        </w:rPr>
        <w:t>zlož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</w:rPr>
        <w:t>m</w:t>
      </w:r>
    </w:p>
    <w:p w14:paraId="2B7E39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2467FD83" w14:textId="736C106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ri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lja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2"/>
        </w:rPr>
        <w:t>t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>k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t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2"/>
        </w:rPr>
        <w:t xml:space="preserve"> </w:t>
      </w:r>
      <w:r w:rsidR="00033BBC">
        <w:rPr>
          <w:rFonts w:ascii="Times New Roman" w:hAnsi="Times New Roman"/>
        </w:rPr>
        <w:t>Odluke</w:t>
      </w:r>
      <w:r w:rsidR="00DA7C5A">
        <w:rPr>
          <w:rFonts w:ascii="Times New Roman" w:hAnsi="Times New Roman"/>
        </w:rPr>
        <w:t xml:space="preserve"> </w:t>
      </w:r>
      <w:r w:rsidR="00DA7C5A" w:rsidRPr="00BF708A">
        <w:rPr>
          <w:rFonts w:ascii="Times New Roman" w:hAnsi="Times New Roman"/>
        </w:rPr>
        <w:t>o izmjenama i dopunama Odluke</w:t>
      </w:r>
      <w:r w:rsidR="00033BBC">
        <w:rPr>
          <w:rFonts w:ascii="Times New Roman" w:hAnsi="Times New Roman"/>
        </w:rPr>
        <w:t xml:space="preserve"> </w:t>
      </w:r>
      <w:r w:rsidR="00033BBC" w:rsidRPr="00E3748C">
        <w:rPr>
          <w:rFonts w:ascii="Times New Roman" w:hAnsi="Times New Roman"/>
        </w:rPr>
        <w:t>o ostvarivanju prava hrvatskih branitelja s prebivalištem na područja općine Josipdol na sufinanciranje troškova ukopa i troškova dobivanja na korištenje grobnog mjesta</w:t>
      </w:r>
      <w:r>
        <w:rPr>
          <w:rFonts w:ascii="Times New Roman" w:hAnsi="Times New Roman"/>
        </w:rPr>
        <w:t>.</w:t>
      </w:r>
    </w:p>
    <w:p w14:paraId="41F54790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D220B4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1504389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28465256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7AA5BFEA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sectPr w:rsidR="00AD2C03" w:rsidRPr="00AD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9276D"/>
    <w:multiLevelType w:val="hybridMultilevel"/>
    <w:tmpl w:val="2BCA6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1A"/>
    <w:rsid w:val="00017685"/>
    <w:rsid w:val="00021DF3"/>
    <w:rsid w:val="00033BBC"/>
    <w:rsid w:val="00046878"/>
    <w:rsid w:val="00055FED"/>
    <w:rsid w:val="000A14C0"/>
    <w:rsid w:val="000B767A"/>
    <w:rsid w:val="000D1FDE"/>
    <w:rsid w:val="00133789"/>
    <w:rsid w:val="001401D5"/>
    <w:rsid w:val="00176897"/>
    <w:rsid w:val="00184223"/>
    <w:rsid w:val="001A1BC5"/>
    <w:rsid w:val="001C27AD"/>
    <w:rsid w:val="001D1941"/>
    <w:rsid w:val="00231068"/>
    <w:rsid w:val="002358F0"/>
    <w:rsid w:val="00236AED"/>
    <w:rsid w:val="002426A0"/>
    <w:rsid w:val="002508F5"/>
    <w:rsid w:val="00273776"/>
    <w:rsid w:val="0027569A"/>
    <w:rsid w:val="002C0762"/>
    <w:rsid w:val="002C5AA6"/>
    <w:rsid w:val="00301039"/>
    <w:rsid w:val="00326D94"/>
    <w:rsid w:val="00345E74"/>
    <w:rsid w:val="003675DA"/>
    <w:rsid w:val="003701B3"/>
    <w:rsid w:val="00380558"/>
    <w:rsid w:val="003861CD"/>
    <w:rsid w:val="003936D7"/>
    <w:rsid w:val="003A5B0A"/>
    <w:rsid w:val="003C53FE"/>
    <w:rsid w:val="00410351"/>
    <w:rsid w:val="00453A75"/>
    <w:rsid w:val="00470060"/>
    <w:rsid w:val="004756E1"/>
    <w:rsid w:val="00493381"/>
    <w:rsid w:val="004A7DE1"/>
    <w:rsid w:val="004C2D88"/>
    <w:rsid w:val="004C561A"/>
    <w:rsid w:val="004D28F8"/>
    <w:rsid w:val="004E2012"/>
    <w:rsid w:val="004F66B8"/>
    <w:rsid w:val="00506471"/>
    <w:rsid w:val="0054039F"/>
    <w:rsid w:val="005539E7"/>
    <w:rsid w:val="00587379"/>
    <w:rsid w:val="005E73D6"/>
    <w:rsid w:val="00606FF8"/>
    <w:rsid w:val="006171EA"/>
    <w:rsid w:val="006223AF"/>
    <w:rsid w:val="0065404A"/>
    <w:rsid w:val="00656100"/>
    <w:rsid w:val="00681292"/>
    <w:rsid w:val="00695E6B"/>
    <w:rsid w:val="006C2059"/>
    <w:rsid w:val="006C6D4B"/>
    <w:rsid w:val="006E3A31"/>
    <w:rsid w:val="00712DBA"/>
    <w:rsid w:val="00756B62"/>
    <w:rsid w:val="00763CA8"/>
    <w:rsid w:val="00767628"/>
    <w:rsid w:val="00796102"/>
    <w:rsid w:val="00796D12"/>
    <w:rsid w:val="007B5F0C"/>
    <w:rsid w:val="007B6E81"/>
    <w:rsid w:val="007D39E1"/>
    <w:rsid w:val="00801108"/>
    <w:rsid w:val="008048D2"/>
    <w:rsid w:val="00823408"/>
    <w:rsid w:val="00831544"/>
    <w:rsid w:val="00832AE6"/>
    <w:rsid w:val="00836F13"/>
    <w:rsid w:val="008533A2"/>
    <w:rsid w:val="00854B06"/>
    <w:rsid w:val="00876AF7"/>
    <w:rsid w:val="008C7F1C"/>
    <w:rsid w:val="008E459D"/>
    <w:rsid w:val="008F3FC4"/>
    <w:rsid w:val="00904B6C"/>
    <w:rsid w:val="009A1EC3"/>
    <w:rsid w:val="009A35A1"/>
    <w:rsid w:val="009E5ED5"/>
    <w:rsid w:val="009F464B"/>
    <w:rsid w:val="00A14E89"/>
    <w:rsid w:val="00A23D10"/>
    <w:rsid w:val="00A32916"/>
    <w:rsid w:val="00A4312B"/>
    <w:rsid w:val="00A871AC"/>
    <w:rsid w:val="00AD2C03"/>
    <w:rsid w:val="00AD794F"/>
    <w:rsid w:val="00AF240A"/>
    <w:rsid w:val="00B0299F"/>
    <w:rsid w:val="00B36DF2"/>
    <w:rsid w:val="00B44A5E"/>
    <w:rsid w:val="00B5099A"/>
    <w:rsid w:val="00B567D8"/>
    <w:rsid w:val="00B75238"/>
    <w:rsid w:val="00B86A08"/>
    <w:rsid w:val="00BE4C62"/>
    <w:rsid w:val="00C1615B"/>
    <w:rsid w:val="00C526F4"/>
    <w:rsid w:val="00C572BA"/>
    <w:rsid w:val="00C74458"/>
    <w:rsid w:val="00C80132"/>
    <w:rsid w:val="00C938F8"/>
    <w:rsid w:val="00CB5DE9"/>
    <w:rsid w:val="00CC5B57"/>
    <w:rsid w:val="00CC78BC"/>
    <w:rsid w:val="00CD4863"/>
    <w:rsid w:val="00D064E5"/>
    <w:rsid w:val="00D65B9F"/>
    <w:rsid w:val="00DA29B3"/>
    <w:rsid w:val="00DA2CFC"/>
    <w:rsid w:val="00DA7C5A"/>
    <w:rsid w:val="00DB552F"/>
    <w:rsid w:val="00DC0770"/>
    <w:rsid w:val="00DD48CE"/>
    <w:rsid w:val="00E357D4"/>
    <w:rsid w:val="00E3748C"/>
    <w:rsid w:val="00E86905"/>
    <w:rsid w:val="00E97225"/>
    <w:rsid w:val="00EC52E5"/>
    <w:rsid w:val="00EC5E97"/>
    <w:rsid w:val="00EC65CF"/>
    <w:rsid w:val="00ED7E31"/>
    <w:rsid w:val="00EF5D72"/>
    <w:rsid w:val="00F0441D"/>
    <w:rsid w:val="00F052BD"/>
    <w:rsid w:val="00F153AD"/>
    <w:rsid w:val="00F70102"/>
    <w:rsid w:val="00F8646F"/>
    <w:rsid w:val="00F960EF"/>
    <w:rsid w:val="00FC7A8D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332"/>
  <w15:docId w15:val="{E3E68EC7-F2C1-4089-9136-724430C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F8"/>
    <w:pPr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paragraph" w:styleId="Odlomakpopisa">
    <w:name w:val="List Paragraph"/>
    <w:basedOn w:val="Normal"/>
    <w:uiPriority w:val="34"/>
    <w:rsid w:val="0023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4294756584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Kristijan. Bitunjac</cp:lastModifiedBy>
  <cp:revision>48</cp:revision>
  <cp:lastPrinted>2024-06-20T10:17:00Z</cp:lastPrinted>
  <dcterms:created xsi:type="dcterms:W3CDTF">2023-09-14T07:17:00Z</dcterms:created>
  <dcterms:modified xsi:type="dcterms:W3CDTF">2024-06-21T05:20:00Z</dcterms:modified>
</cp:coreProperties>
</file>