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59B9E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FE5D2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F098EE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27D52D" w14:textId="11E13A76"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</w:t>
      </w:r>
      <w:r w:rsidR="000E3B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40/21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općine Josipdol, na  17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14:paraId="0E29FCB6" w14:textId="77777777"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BD09207" w14:textId="77777777"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7F146D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ODLUKU O I</w:t>
      </w:r>
      <w:r w:rsidR="00283364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9E1820">
        <w:rPr>
          <w:rFonts w:ascii="Times New Roman" w:hAnsi="Times New Roman" w:cs="Times New Roman"/>
          <w:b/>
          <w:sz w:val="24"/>
          <w:szCs w:val="24"/>
        </w:rPr>
        <w:t>RORAČUNA OPĆINE JOSIPDOL ZA 2024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53F5312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962993B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69D2F0C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22A531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14:paraId="07282DBC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2B6F2C30" w14:textId="77777777"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9E1820">
        <w:rPr>
          <w:rFonts w:ascii="Times New Roman" w:eastAsia="Arial" w:hAnsi="Times New Roman" w:cs="Times New Roman"/>
          <w:sz w:val="24"/>
          <w:szCs w:val="24"/>
        </w:rPr>
        <w:t>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7/23</w:t>
      </w:r>
      <w:r w:rsidR="00283364">
        <w:rPr>
          <w:rFonts w:ascii="Times New Roman" w:eastAsia="Arial" w:hAnsi="Times New Roman" w:cs="Times New Roman"/>
          <w:sz w:val="24"/>
          <w:szCs w:val="24"/>
        </w:rPr>
        <w:t xml:space="preserve"> i 5/24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9E1820">
        <w:rPr>
          <w:rFonts w:ascii="Times New Roman" w:eastAsia="Arial" w:hAnsi="Times New Roman" w:cs="Times New Roman"/>
          <w:sz w:val="24"/>
          <w:szCs w:val="24"/>
        </w:rPr>
        <w:t>Proračun Općine Josipdol za 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14:paraId="62FEEB54" w14:textId="77777777"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6896D0B4" w14:textId="77777777" w:rsidR="007641F1" w:rsidRP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tbl>
      <w:tblPr>
        <w:tblW w:w="26466" w:type="dxa"/>
        <w:tblInd w:w="-284" w:type="dxa"/>
        <w:tblLook w:val="04A0" w:firstRow="1" w:lastRow="0" w:firstColumn="1" w:lastColumn="0" w:noHBand="0" w:noVBand="1"/>
      </w:tblPr>
      <w:tblGrid>
        <w:gridCol w:w="20843"/>
        <w:gridCol w:w="598"/>
        <w:gridCol w:w="1523"/>
        <w:gridCol w:w="3613"/>
        <w:gridCol w:w="755"/>
        <w:gridCol w:w="634"/>
        <w:gridCol w:w="687"/>
        <w:gridCol w:w="508"/>
        <w:gridCol w:w="881"/>
        <w:gridCol w:w="485"/>
        <w:gridCol w:w="1437"/>
      </w:tblGrid>
      <w:tr w:rsidR="00954A59" w:rsidRPr="00954A59" w14:paraId="4982564C" w14:textId="77777777" w:rsidTr="00283364">
        <w:trPr>
          <w:trHeight w:val="510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16566" w14:textId="77777777" w:rsidR="00283364" w:rsidRDefault="00283364"/>
          <w:tbl>
            <w:tblPr>
              <w:tblW w:w="20000" w:type="dxa"/>
              <w:tblLook w:val="04A0" w:firstRow="1" w:lastRow="0" w:firstColumn="1" w:lastColumn="0" w:noHBand="0" w:noVBand="1"/>
            </w:tblPr>
            <w:tblGrid>
              <w:gridCol w:w="15256"/>
              <w:gridCol w:w="1262"/>
              <w:gridCol w:w="309"/>
              <w:gridCol w:w="236"/>
              <w:gridCol w:w="331"/>
              <w:gridCol w:w="482"/>
              <w:gridCol w:w="26"/>
              <w:gridCol w:w="1346"/>
              <w:gridCol w:w="99"/>
              <w:gridCol w:w="1280"/>
            </w:tblGrid>
            <w:tr w:rsidR="00337A7A" w:rsidRPr="00283364" w14:paraId="707C0126" w14:textId="77777777" w:rsidTr="00283364">
              <w:trPr>
                <w:gridAfter w:val="1"/>
                <w:wAfter w:w="1285" w:type="dxa"/>
                <w:trHeight w:val="510"/>
              </w:trPr>
              <w:tc>
                <w:tcPr>
                  <w:tcW w:w="161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4400" w:type="dxa"/>
                    <w:tblLook w:val="04A0" w:firstRow="1" w:lastRow="0" w:firstColumn="1" w:lastColumn="0" w:noHBand="0" w:noVBand="1"/>
                  </w:tblPr>
                  <w:tblGrid>
                    <w:gridCol w:w="8780"/>
                    <w:gridCol w:w="1420"/>
                    <w:gridCol w:w="1480"/>
                    <w:gridCol w:w="1350"/>
                    <w:gridCol w:w="1480"/>
                  </w:tblGrid>
                  <w:tr w:rsidR="00283364" w:rsidRPr="00283364" w14:paraId="068744DC" w14:textId="77777777" w:rsidTr="00283364">
                    <w:trPr>
                      <w:trHeight w:val="510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2BFC5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7D041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13398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IZNOS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91DE7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100B1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283364" w:rsidRPr="00283364" w14:paraId="027C695C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696B6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49890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1AF07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87E91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06B5E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612175A5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2A21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RAČUN PRIHODA I RASHODA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7265D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B9CD2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FF7E0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91882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285C2F58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B123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Prihodi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E752B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7.040.254,00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5D759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763C9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-3.4%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00236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6.803.518,00</w:t>
                        </w:r>
                      </w:p>
                    </w:tc>
                  </w:tr>
                  <w:tr w:rsidR="00283364" w:rsidRPr="00283364" w14:paraId="14AE7FE1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910A8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Prihodi od prodaje nefinancijske imovine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4DA26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5D113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6AD1E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03AA7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283364" w:rsidRPr="00283364" w14:paraId="2D4181CF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6C918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Rashodi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171FF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2.894.849,00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32043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-695.831,00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D9C39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-24.0%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318ED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2.199.018,00</w:t>
                        </w:r>
                      </w:p>
                    </w:tc>
                  </w:tr>
                  <w:tr w:rsidR="00283364" w:rsidRPr="00283364" w14:paraId="50290055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1DA26A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Rashodi za nabavu nefinancijske imovine 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EC898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4.179.405,00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651C1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F4927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48.2%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A320A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6.194.000,00</w:t>
                        </w:r>
                      </w:p>
                    </w:tc>
                  </w:tr>
                  <w:tr w:rsidR="00283364" w:rsidRPr="00283364" w14:paraId="5890903A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FEB04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RAZLIKA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BD166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-31.000,00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11C81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-1.555.500,00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34C27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5017.7%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16037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-1.586.500,00</w:t>
                        </w:r>
                      </w:p>
                    </w:tc>
                  </w:tr>
                  <w:tr w:rsidR="00283364" w:rsidRPr="00283364" w14:paraId="0AD720BB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9D54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78580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D56D0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C40AF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E4AD3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178CEF70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0F6D6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RAČUN ZADUŽIVANJA/FINANCIRANJA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E5604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ABB63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7988A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7C95D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51B356B6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CA541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Primici od financijske imovine i zaduživanja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9876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9C03A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4444C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105C5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283364" w:rsidRPr="00283364" w14:paraId="17F9395D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126D8A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Izdaci za financijsku imovinu i otplate zajmova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0136C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9F3C7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44.500,00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E0A38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F937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44.500,00</w:t>
                        </w:r>
                      </w:p>
                    </w:tc>
                  </w:tr>
                  <w:tr w:rsidR="00283364" w:rsidRPr="00283364" w14:paraId="279C6442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1A654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NETO ZADUŽIVANJE/FINANCIRANJE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ACFD8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86497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1.555.500,00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BCD03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BB49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1.555.500,00</w:t>
                        </w:r>
                      </w:p>
                    </w:tc>
                  </w:tr>
                  <w:tr w:rsidR="00283364" w:rsidRPr="00283364" w14:paraId="153F39A6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BEEDC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B4AEC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A2E19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B42B2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E848D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247B5043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934B1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RASPOLOŽIVA SREDSTVA IZ PRETHODNIH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B50E5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F32C8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FF9DC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55466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01834919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C2E89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VIŠAK/MANJAK IZ PRETHODNIH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60CE6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31.000,00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DC1DF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7561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19C41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31.000,00</w:t>
                        </w:r>
                      </w:p>
                    </w:tc>
                  </w:tr>
                  <w:tr w:rsidR="00283364" w:rsidRPr="00283364" w14:paraId="24BEF80B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97E8C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CAB41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6C0E3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694DA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D425E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78E882B2" w14:textId="77777777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3E91C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6AE8E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7540C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42025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61398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14:paraId="368C205D" w14:textId="77777777" w:rsidTr="00283364">
                    <w:trPr>
                      <w:trHeight w:val="5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AEAEFA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VIŠAK/MANJAK + NETO ZADUŽIVANJA/FINANCIRANJA + RASPOLOŽIVA SREDSTVA IZ PRETHODNIH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F7F53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861C6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FBD5C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4649D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</w:tbl>
                <w:p w14:paraId="38C26667" w14:textId="77777777"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DF565C" w14:textId="77777777"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00D233" w14:textId="77777777"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58CD301" w14:textId="77777777" w:rsidR="00337A7A" w:rsidRPr="00283364" w:rsidRDefault="00283364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pla</w:t>
                  </w:r>
                </w:p>
              </w:tc>
              <w:tc>
                <w:tcPr>
                  <w:tcW w:w="14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87BD75" w14:textId="77777777"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283364" w14:paraId="13D20662" w14:textId="77777777" w:rsidTr="00283364">
              <w:trPr>
                <w:trHeight w:val="510"/>
              </w:trPr>
              <w:tc>
                <w:tcPr>
                  <w:tcW w:w="14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5123A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54D92BFC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A79587C" w14:textId="77777777" w:rsidR="00283364" w:rsidRPr="00283364" w:rsidRDefault="00283364" w:rsidP="00283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RAČUN PRIHODA I RASHODA</w:t>
                  </w:r>
                </w:p>
                <w:p w14:paraId="0C446325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369C2A9B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01B3D93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5015EBE5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tbl>
                  <w:tblPr>
                    <w:tblW w:w="14980" w:type="dxa"/>
                    <w:tblLook w:val="04A0" w:firstRow="1" w:lastRow="0" w:firstColumn="1" w:lastColumn="0" w:noHBand="0" w:noVBand="1"/>
                  </w:tblPr>
                  <w:tblGrid>
                    <w:gridCol w:w="1056"/>
                    <w:gridCol w:w="7972"/>
                    <w:gridCol w:w="1416"/>
                    <w:gridCol w:w="1834"/>
                    <w:gridCol w:w="1346"/>
                    <w:gridCol w:w="1416"/>
                  </w:tblGrid>
                  <w:tr w:rsidR="00283364" w:rsidRPr="00283364" w14:paraId="061B94A4" w14:textId="77777777" w:rsidTr="00283364">
                    <w:trPr>
                      <w:trHeight w:val="510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07929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BROJ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8ED7D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FAFCB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BCE4E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BA51F4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AE69B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283364" w:rsidRPr="00283364" w14:paraId="1A22D858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21F94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65A86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7.043.254,00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FA88D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6102B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-3,36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B0FE9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6.806.518,00</w:t>
                        </w:r>
                      </w:p>
                    </w:tc>
                  </w:tr>
                  <w:tr w:rsidR="00283364" w:rsidRPr="00283364" w14:paraId="02011366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D26F6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0793B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B98A4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7.040.254,00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B6AC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B9D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-3,36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059A6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6.803.518,00</w:t>
                        </w:r>
                      </w:p>
                    </w:tc>
                  </w:tr>
                  <w:tr w:rsidR="00283364" w:rsidRPr="00283364" w14:paraId="6B2F26F1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51E97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75BFD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4E5F0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886.666,00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A0259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91.300,00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CE3B7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10,30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CC0D8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977.966,00</w:t>
                        </w:r>
                      </w:p>
                    </w:tc>
                  </w:tr>
                  <w:tr w:rsidR="00283364" w:rsidRPr="00283364" w14:paraId="279E857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AF5C8F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2C58D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886.666,00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A5A170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91.300,00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31AA2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10,30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55A634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977.966,00</w:t>
                        </w:r>
                      </w:p>
                    </w:tc>
                  </w:tr>
                  <w:tr w:rsidR="00283364" w:rsidRPr="00283364" w14:paraId="21A35A4E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72D96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0B46F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Pomoći iz inozemstva i od subjekata unutar općeg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AD756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5.154.435,00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7EA35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-310.825,00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4C80F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-6,03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FD61F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4.843.610,00</w:t>
                        </w:r>
                      </w:p>
                    </w:tc>
                  </w:tr>
                  <w:tr w:rsidR="00283364" w:rsidRPr="00283364" w14:paraId="3E4C342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CC309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E6FD0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3.074.400,00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28DE82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-376.295,00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910010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-12,24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605243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2.698.105,00</w:t>
                        </w:r>
                      </w:p>
                    </w:tc>
                  </w:tr>
                  <w:tr w:rsidR="00283364" w:rsidRPr="00283364" w14:paraId="6F3D539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C7A20C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482CE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5.100,00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EEDBF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1.900,00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978F12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37,25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C8A3B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283364" w:rsidRPr="00283364" w14:paraId="2CBBBD98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EBC6C7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D9B173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1D71D2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4856E0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D9EF3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</w:tr>
                  <w:tr w:rsidR="00283364" w:rsidRPr="00283364" w14:paraId="21427322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965402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C5B843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DEB2C1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2070B3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440,00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45A11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283364" w:rsidRPr="00283364" w14:paraId="1C6AF2B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D47AF8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25A62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1.760.134,00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9643DB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75.930,00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5A1B3D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4,31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77CDE5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1.836.064,00</w:t>
                        </w:r>
                      </w:p>
                    </w:tc>
                  </w:tr>
                  <w:tr w:rsidR="00283364" w:rsidRPr="00283364" w14:paraId="4303AD64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DEE566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B74C9C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42.670,00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6D27B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-29.000,00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899643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-67,96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A61F1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</w:tr>
                  <w:tr w:rsidR="00283364" w:rsidRPr="00283364" w14:paraId="08726C24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F1FAEB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7E97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152.795,00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C76594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-5.360,00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34C5E4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-3,51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CA718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</w:tr>
                  <w:tr w:rsidR="00283364" w:rsidRPr="00283364" w14:paraId="54FFCD64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AB4C9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A6EAF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90EDF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21.542,00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059CE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604BA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43903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21.542,00</w:t>
                        </w:r>
                      </w:p>
                    </w:tc>
                  </w:tr>
                  <w:tr w:rsidR="00283364" w:rsidRPr="00283364" w14:paraId="2F42CD6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4775F8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2979A1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CFFA0C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5C8ABA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E6DA43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</w:tr>
                  <w:tr w:rsidR="00283364" w:rsidRPr="00283364" w14:paraId="7D3A84B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0CF551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D01322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1EE866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6A6A45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1FA5FD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21.400,00</w:t>
                        </w:r>
                      </w:p>
                    </w:tc>
                  </w:tr>
                  <w:tr w:rsidR="00283364" w:rsidRPr="00283364" w14:paraId="4ACA8904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902CF6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DC831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59E7BF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C06DF2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EAB403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283364" w:rsidRPr="00283364" w14:paraId="06B7DBDF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F749E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DAE88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1753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862.961,00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DA8CB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-47.430,00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5524A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-5,50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6B917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815.531,00</w:t>
                        </w:r>
                      </w:p>
                    </w:tc>
                  </w:tr>
                  <w:tr w:rsidR="00283364" w:rsidRPr="00283364" w14:paraId="2C4C5DB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67AAD7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B5E661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F7F0D0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823470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693CC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283364" w:rsidRPr="00283364" w14:paraId="5E285D6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8B4897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109FBA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708580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62642B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4DA1A1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283364" w:rsidRPr="00283364" w14:paraId="7B76435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D94A30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3EC5C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606.071,00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536C17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-55.130,00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0A86EA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-9,10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8A9217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550.941,00</w:t>
                        </w:r>
                      </w:p>
                    </w:tc>
                  </w:tr>
                  <w:tr w:rsidR="00283364" w:rsidRPr="00283364" w14:paraId="0D32C1A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029B1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4.4. Ostali prihodi od upravnih, držav. i adminis.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605125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B9D113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3AA164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25EE4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</w:tr>
                  <w:tr w:rsidR="00283364" w:rsidRPr="00283364" w14:paraId="4CB8D65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3C15C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1C8BF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79.030,00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53396A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14.700,00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72800A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18,60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4ADDB0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</w:tr>
                  <w:tr w:rsidR="00283364" w:rsidRPr="00283364" w14:paraId="0869A998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A039B0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75E2F3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345E6C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B3816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77A10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  <w:tr w:rsidR="00283364" w:rsidRPr="00283364" w14:paraId="0F88887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89BDF1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ECA8DD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BB1869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48636B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BEEB45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</w:tr>
                  <w:tr w:rsidR="00283364" w:rsidRPr="00283364" w14:paraId="3BB0DE7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E79BE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75433D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454EFC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97EB19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704FC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14:paraId="1FF3E91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53EB1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4.C. Naknada za zadržavanje nezakonito izgrađ.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D6E224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526BB1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9E52AE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7AB414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283364" w:rsidRPr="00283364" w14:paraId="302985DD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B42800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135A65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23B3AB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549242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1FBB3B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14:paraId="49C3CA43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012CB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C1DCA5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135.200,00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DE74AB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D2AE8E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-5,18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235171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</w:tr>
                  <w:tr w:rsidR="00283364" w:rsidRPr="00283364" w14:paraId="6DDFAECB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333E5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66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EA68F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proizvoda i robe te pruženih usluga i prihodi od donacija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C9A6C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0FA1A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B8F4C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928AB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14:paraId="5628E8A4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941A3A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630E18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484B3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7B252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B4DE3C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14:paraId="40685D10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71CC1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68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B0945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Kazne, upravne mjere i ostali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3851D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104.650,00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A82C1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22.087,00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AFAAA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3167C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126.737,00</w:t>
                        </w:r>
                      </w:p>
                    </w:tc>
                  </w:tr>
                  <w:tr w:rsidR="00283364" w:rsidRPr="00283364" w14:paraId="78B6698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EC6F67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1E93FC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C401FA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22.087,00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30A9D7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7.362,33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9478B4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22.387,00</w:t>
                        </w:r>
                      </w:p>
                    </w:tc>
                  </w:tr>
                  <w:tr w:rsidR="00283364" w:rsidRPr="00283364" w14:paraId="39A2BC3C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8FC026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6F48AC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E7C9C9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90B58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39015D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283364" w:rsidRPr="00283364" w14:paraId="6BE2407E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31C2F8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B59015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94A37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150160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869BF7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14:paraId="33F1D35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1D117E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D9016E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CB3EB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F30A43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818368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283364" w:rsidRPr="00283364" w14:paraId="60A131E4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4627D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74596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9576A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F639D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15BE0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27F2F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283364" w:rsidRPr="00283364" w14:paraId="205AB861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03F3D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AE23D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neproizvedene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A1094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EDC86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2DE89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3FD1A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283364" w:rsidRPr="00283364" w14:paraId="2BBF514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3602A7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491CA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EDCDFD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A8475F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6AED21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283364" w:rsidRPr="00283364" w14:paraId="7FD19A7E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9E6AE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783D1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CD84E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6FBBE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8852A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D894C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</w:tr>
                  <w:tr w:rsidR="00283364" w:rsidRPr="00283364" w14:paraId="58BB627C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720D70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1E6CA3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E783A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5B387C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36D720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</w:tr>
                  <w:tr w:rsidR="00283364" w:rsidRPr="00283364" w14:paraId="3415576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E0BE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DAB8F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7.074.254,00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F6A9B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1.318.764,00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DA482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18,64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0E8BC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8.393.018,00</w:t>
                        </w:r>
                      </w:p>
                    </w:tc>
                  </w:tr>
                  <w:tr w:rsidR="00283364" w:rsidRPr="00283364" w14:paraId="742C6ABF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C75C9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37F9F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7CCB1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2.894.849,00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88668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-695.831,00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D2513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-24,04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8179D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2.199.018,00</w:t>
                        </w:r>
                      </w:p>
                    </w:tc>
                  </w:tr>
                  <w:tr w:rsidR="00283364" w:rsidRPr="00283364" w14:paraId="510DB0A5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08175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73A16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zaposlene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037C2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1.405.796,00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BEC38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-774.760,00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60DAD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-55,11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B7D25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631.036,00</w:t>
                        </w:r>
                      </w:p>
                    </w:tc>
                  </w:tr>
                  <w:tr w:rsidR="00283364" w:rsidRPr="00283364" w14:paraId="1A3166D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53E7DA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966ABE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320.570,00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DEC1E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18.300,00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C05DE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5,71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CDE60B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338.870,00</w:t>
                        </w:r>
                      </w:p>
                    </w:tc>
                  </w:tr>
                  <w:tr w:rsidR="00283364" w:rsidRPr="00283364" w14:paraId="65BF4BA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442DA1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3B6511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52C9E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-780.000,00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719AE1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-82,11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38812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170.000,00</w:t>
                        </w:r>
                      </w:p>
                    </w:tc>
                  </w:tr>
                  <w:tr w:rsidR="00283364" w:rsidRPr="00283364" w14:paraId="707D74FD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6C5E5A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10873B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4.940,00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C4CF08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1.940,00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EB34C5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39,27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F84B0C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6.880,00</w:t>
                        </w:r>
                      </w:p>
                    </w:tc>
                  </w:tr>
                  <w:tr w:rsidR="00283364" w:rsidRPr="00283364" w14:paraId="7310FE6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7FDF37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470EE5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B73A96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380BE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2C504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</w:tr>
                  <w:tr w:rsidR="00283364" w:rsidRPr="00283364" w14:paraId="27994D1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DFC6EE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836E09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52F0E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4EF8A0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4901C4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</w:tr>
                  <w:tr w:rsidR="00283364" w:rsidRPr="00283364" w14:paraId="57B73A4F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F2F7D3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BE4801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813315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-15.000,00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58FD4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7F8328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283364" w:rsidRPr="00283364" w14:paraId="0F4802E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44DDAA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9.2. Višak prihoda poslovanja Vrtića iz prethodinh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F88AF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8F8E9A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02841B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6D32F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283364" w:rsidRPr="00283364" w14:paraId="3D3CDB0E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A3DFA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C73EE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Materijalni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C4800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1.224.891,00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70662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79.520,00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0BEFA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6,49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F60C2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1.304.411,00</w:t>
                        </w:r>
                      </w:p>
                    </w:tc>
                  </w:tr>
                  <w:tr w:rsidR="00283364" w:rsidRPr="00283364" w14:paraId="32169D6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2AC8C5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090C0C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254.826,00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C4107C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31.298,00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5D3796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12,28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CE5AC7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286.124,00</w:t>
                        </w:r>
                      </w:p>
                    </w:tc>
                  </w:tr>
                  <w:tr w:rsidR="00283364" w:rsidRPr="00283364" w14:paraId="790748B4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8A19DD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B31DD2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6.250,00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2FE386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DC5837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D51DFE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6.250,00</w:t>
                        </w:r>
                      </w:p>
                    </w:tc>
                  </w:tr>
                  <w:tr w:rsidR="00283364" w:rsidRPr="00283364" w14:paraId="14F7584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77D0C9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59BA2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44833B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F454B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861A4A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14:paraId="783E3B52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002F33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3940C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B76C3F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648EB5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79585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</w:tr>
                  <w:tr w:rsidR="00283364" w:rsidRPr="00283364" w14:paraId="6CE8C38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76AA7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176131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76.380,00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9C7F36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6.700,00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D0EB1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8,77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7D8A2C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</w:tr>
                  <w:tr w:rsidR="00283364" w:rsidRPr="00283364" w14:paraId="406647CF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8A287E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E43C19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866AB8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5D017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11AEA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</w:tr>
                  <w:tr w:rsidR="00283364" w:rsidRPr="00283364" w14:paraId="0CF7A073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EDDB5C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A945F0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90D618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1648DA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99A3BD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</w:tr>
                  <w:tr w:rsidR="00283364" w:rsidRPr="00283364" w14:paraId="54685088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D3055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81935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9FEEA5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70F51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77DD0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14:paraId="50229C9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0E6413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C6052E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658B6F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70F0A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BCD5AD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283364" w:rsidRPr="00283364" w14:paraId="7998B9C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DED07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0F0E74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4E5A4E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8F2F88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35DE2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283364" w:rsidRPr="00283364" w14:paraId="1AF3F19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31C4DA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DAEBD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C963C3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A9020A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0,48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640B1D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</w:tr>
                  <w:tr w:rsidR="00283364" w:rsidRPr="00283364" w14:paraId="1C16DC2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B879E7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D83EE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EF2432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F06956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-25,00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A9E0AF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</w:tr>
                  <w:tr w:rsidR="00283364" w:rsidRPr="00283364" w14:paraId="19A2928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4088FE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7861CB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F0852F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64FB8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611F2F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283364" w:rsidRPr="00283364" w14:paraId="1055B82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CDBD94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92B2DE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88D61E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2F159A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008E56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</w:tr>
                  <w:tr w:rsidR="00283364" w:rsidRPr="00283364" w14:paraId="74C27824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3865CD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4A3EE6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325.840,00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FCF65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38.200,00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684935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11,72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7167CE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364.040,00</w:t>
                        </w:r>
                      </w:p>
                    </w:tc>
                  </w:tr>
                  <w:tr w:rsidR="00283364" w:rsidRPr="00283364" w14:paraId="0746D96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387EF3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0F01D3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69DAED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A48F1E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B75F50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283364" w:rsidRPr="00283364" w14:paraId="6B60CAB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0F0A8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0149DA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20.285,00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1F13F7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-3.270,00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1BFD9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-16,12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FDB4E8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</w:tr>
                  <w:tr w:rsidR="00283364" w:rsidRPr="00283364" w14:paraId="50BF74F6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4DAC5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A5C8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Financijski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1D754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17.805,00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29C9F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36BF9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117,94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618F3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</w:tr>
                  <w:tr w:rsidR="00283364" w:rsidRPr="00283364" w14:paraId="7C5E61C8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BF6EE9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2CD06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7.155,00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144EC2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7.800,00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C25102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109,01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4E97C9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</w:tr>
                  <w:tr w:rsidR="00283364" w:rsidRPr="00283364" w14:paraId="7F2441FF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BDA3230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CC4311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D9BBDB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C9A2B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47532A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</w:tr>
                  <w:tr w:rsidR="00283364" w:rsidRPr="00283364" w14:paraId="34DDC05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D04C8FA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9EE3A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991614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94DBD2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65F662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</w:tr>
                  <w:tr w:rsidR="00283364" w:rsidRPr="00283364" w14:paraId="3A0E596F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2917A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57D758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91197C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2F9675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4FD721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283364" w:rsidRPr="00283364" w14:paraId="1C34C284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89CE04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B14F5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Subvencije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3E697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5FF8E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DCA2A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836A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</w:tr>
                  <w:tr w:rsidR="00283364" w:rsidRPr="00283364" w14:paraId="6B00BF7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F16F76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F1D0B4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846376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8C81C0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FE7CF1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</w:tr>
                  <w:tr w:rsidR="00283364" w:rsidRPr="00283364" w14:paraId="75C49A87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BEC3E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6D3B5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89958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3B171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-13.900,00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F2AC0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-50,23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BE18A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13.770,00</w:t>
                        </w:r>
                      </w:p>
                    </w:tc>
                  </w:tr>
                  <w:tr w:rsidR="00283364" w:rsidRPr="00283364" w14:paraId="4E172E4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69218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6392FC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EBEF4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-9.200,00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846E01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-52,07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20FAAC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8.470,00</w:t>
                        </w:r>
                      </w:p>
                    </w:tc>
                  </w:tr>
                  <w:tr w:rsidR="00283364" w:rsidRPr="00283364" w14:paraId="0432E5F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A57CE3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58EB4B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EB8058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-4.700,00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B8201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-47,00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6B3363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</w:tr>
                  <w:tr w:rsidR="00283364" w:rsidRPr="00283364" w14:paraId="566E1CF1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AD31B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58EC0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Ostali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64C63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168.750,00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15838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-7.691,00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6481F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-4,56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DA3D4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161.059,00</w:t>
                        </w:r>
                      </w:p>
                    </w:tc>
                  </w:tr>
                  <w:tr w:rsidR="00283364" w:rsidRPr="00283364" w14:paraId="0718E1B3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9593A5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F1F1D6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62.760,00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7B8BCE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1.509,00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534EA9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2,40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18DE6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64.269,00</w:t>
                        </w:r>
                      </w:p>
                    </w:tc>
                  </w:tr>
                  <w:tr w:rsidR="00283364" w:rsidRPr="00283364" w14:paraId="7F4BE98C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097400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581437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B06C33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7AEBC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B49F3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</w:tr>
                  <w:tr w:rsidR="00283364" w:rsidRPr="00283364" w14:paraId="413F46C1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E4B9C7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5BE5DC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200E8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-13.200,00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FDB3C1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-72,73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89C5A4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4.950,00</w:t>
                        </w:r>
                      </w:p>
                    </w:tc>
                  </w:tr>
                  <w:tr w:rsidR="00283364" w:rsidRPr="00283364" w14:paraId="41086F03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38A3D7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964F8E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1AD039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56EA91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15ABCC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</w:tr>
                  <w:tr w:rsidR="00283364" w:rsidRPr="00283364" w14:paraId="43098BD1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B97AEC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4.4. Ostali prihodi od upravnih, držav. i adminis.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518658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3FBBB1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B45536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D9D351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</w:tr>
                  <w:tr w:rsidR="00283364" w:rsidRPr="00283364" w14:paraId="6C65897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045A51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ADA7CB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EEE51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9D6E21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18,78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3AC848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</w:tr>
                  <w:tr w:rsidR="00283364" w:rsidRPr="00283364" w14:paraId="22AC3E1B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E5739D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9.1. Višak/Manjka Općine iz prethodne godine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3532CD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8EC53B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D53F62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918421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283364" w:rsidRPr="00283364" w14:paraId="4C1E80D1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D74BC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83E7F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65D4A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4.179.405,00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9CDFA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3D6F6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48,20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E7727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6.194.000,00</w:t>
                        </w:r>
                      </w:p>
                    </w:tc>
                  </w:tr>
                  <w:tr w:rsidR="00283364" w:rsidRPr="00283364" w14:paraId="4AE1F64A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40A013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49E40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nabavu neproizvedene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BE96D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ACD6C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B9282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46240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</w:tr>
                  <w:tr w:rsidR="00283364" w:rsidRPr="00283364" w14:paraId="5AA8A31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9B2607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2C223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729F93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4A8D4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71A652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</w:tr>
                  <w:tr w:rsidR="00283364" w:rsidRPr="00283364" w14:paraId="45A01551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285FB4F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906B78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1BB87D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258109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7821D0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</w:tr>
                  <w:tr w:rsidR="00283364" w:rsidRPr="00283364" w14:paraId="74250AC3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5EAFBA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882A3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C964C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3.900.881,00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2C722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4E54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51,64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7C2F0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5.915.476,00</w:t>
                        </w:r>
                      </w:p>
                    </w:tc>
                  </w:tr>
                  <w:tr w:rsidR="00283364" w:rsidRPr="00283364" w14:paraId="4E08D563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C1AD84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E7AB9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93.380,00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EAF194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43.480,00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E6A571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46,56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09C0F6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136.860,00</w:t>
                        </w:r>
                      </w:p>
                    </w:tc>
                  </w:tr>
                  <w:tr w:rsidR="00283364" w:rsidRPr="00283364" w14:paraId="61F45C9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3EF1C6B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7220C7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44F1A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F80F0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A664F1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14:paraId="6E7A1528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6914B7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F093E6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0AB6FA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E70DA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04353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283364" w:rsidRPr="00283364" w14:paraId="3B7C408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C8A96B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BC5D09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434.841,00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EDF007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4.770,00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C220BD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1,10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12CB72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439.611,00</w:t>
                        </w:r>
                      </w:p>
                    </w:tc>
                  </w:tr>
                  <w:tr w:rsidR="00283364" w:rsidRPr="00283364" w14:paraId="6439D19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8C3FBD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1A24D6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A80A63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754321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19D224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283364" w:rsidRPr="00283364" w14:paraId="2A25C5D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92A8418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F1A585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BB263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6B50EE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B0A6DD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14:paraId="709290D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237F52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4.C. Naknada za zadržavanje nezakonito izgrađ.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AD81D1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FE077D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16381E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17BAC6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283364" w:rsidRPr="00283364" w14:paraId="7F7B26B7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1CB4745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E7A00B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979BCA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E48170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EA8741B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14:paraId="7AA0C41F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28944C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7212BF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E9F6A4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4BC382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3C3D3CA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</w:tr>
                  <w:tr w:rsidR="00283364" w:rsidRPr="00283364" w14:paraId="452E5E3A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490CE01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23BAFD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1.809.400,00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D59CC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402.205,00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BEC57AF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22,23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ECA2C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</w:tr>
                  <w:tr w:rsidR="00283364" w:rsidRPr="00283364" w14:paraId="47AF7F0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EE1A30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138E43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56.500,00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E98F30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-31.500,00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CB0C2A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-55,75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427D8A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14:paraId="57101C55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2A8C26D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F37A0C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1.223.720,00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41E8E5C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-10.270,00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3484A8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-0,84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75EB34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1.213.450,00</w:t>
                        </w:r>
                      </w:p>
                    </w:tc>
                  </w:tr>
                  <w:tr w:rsidR="00283364" w:rsidRPr="00283364" w14:paraId="5EA1E836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01BD78A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7289E8D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C5763C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F9AEFD4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5EF768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</w:tr>
                  <w:tr w:rsidR="00283364" w:rsidRPr="00283364" w14:paraId="674C445D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456460C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CC9F97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132.510,00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B73885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-2.090,00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A436506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-1,58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687802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</w:tr>
                  <w:tr w:rsidR="00283364" w:rsidRPr="00283364" w14:paraId="0F6410B1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3E788B6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8.1. Namjenski primici od zaduživanja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474A1A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96A877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6DBCD7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96694B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283364" w:rsidRPr="00283364" w14:paraId="3388BEBF" w14:textId="77777777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E11279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8E59F7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1E2070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CF3C02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3DF1F7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787763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  <w:tr w:rsidR="00283364" w:rsidRPr="00283364" w14:paraId="6458DB69" w14:textId="77777777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00A7E8E" w14:textId="77777777"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DA5C6E8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BCC8A65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0E635E9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AEF0CE" w14:textId="77777777"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</w:tbl>
                <w:p w14:paraId="3FE63D69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7ECEBF0E" w14:textId="77777777"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5C847B1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2F6B2" w14:textId="77777777" w:rsidR="00BE790E" w:rsidRPr="00283364" w:rsidRDefault="00BE790E" w:rsidP="00BE790E">
                  <w:pPr>
                    <w:spacing w:after="0" w:line="240" w:lineRule="auto"/>
                    <w:ind w:firstLine="5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F0699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5CDFB1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E676A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BE790E" w:rsidRPr="00283364" w14:paraId="30303C2E" w14:textId="77777777" w:rsidTr="00283364">
              <w:trPr>
                <w:trHeight w:val="255"/>
              </w:trPr>
              <w:tc>
                <w:tcPr>
                  <w:tcW w:w="14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B8BE7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326DD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6AF32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BF2DE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12974" w14:textId="77777777"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45817FE9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E743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B21C" w14:textId="77777777"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59B8F" w14:textId="77777777"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DB06B" w14:textId="77777777"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5B44A" w14:textId="77777777"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14:paraId="3F8F66F8" w14:textId="77777777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56C2A" w14:textId="77777777"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56D5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FF78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3937B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BD50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618E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14:paraId="2A35D804" w14:textId="77777777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FE86" w14:textId="77777777" w:rsidR="009B2311" w:rsidRDefault="00283364" w:rsidP="00283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9B2311" w:rsidRPr="00716273">
              <w:rPr>
                <w:rFonts w:ascii="Times New Roman" w:hAnsi="Times New Roman"/>
                <w:b/>
                <w:sz w:val="24"/>
                <w:szCs w:val="24"/>
              </w:rPr>
              <w:t>Članak 2.</w:t>
            </w:r>
          </w:p>
          <w:p w14:paraId="45CA50FE" w14:textId="77777777" w:rsidR="009B2311" w:rsidRDefault="009B2311" w:rsidP="009B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91F2EA" w14:textId="77777777" w:rsidR="00283364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 xml:space="preserve">Članak 2. </w:t>
            </w:r>
            <w:r>
              <w:rPr>
                <w:rFonts w:ascii="Times New Roman" w:hAnsi="Times New Roman"/>
                <w:sz w:val="24"/>
                <w:szCs w:val="24"/>
              </w:rPr>
              <w:t>Proračuna Općine Josipdol za</w:t>
            </w:r>
            <w:r w:rsidR="00BE790E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. godinu mijenja se i glasi : ''Prihodi i rashodi Proračuna po </w:t>
            </w:r>
            <w:r>
              <w:rPr>
                <w:rFonts w:ascii="Times New Roman" w:hAnsi="Times New Roman"/>
                <w:sz w:val="24"/>
                <w:szCs w:val="24"/>
              </w:rPr>
              <w:t>ekonomskoj klasifikacij</w:t>
            </w:r>
            <w:r w:rsidR="00BE790E">
              <w:rPr>
                <w:rFonts w:ascii="Times New Roman" w:hAnsi="Times New Roman"/>
                <w:sz w:val="24"/>
                <w:szCs w:val="24"/>
              </w:rPr>
              <w:t>i te rashodi</w:t>
            </w:r>
          </w:p>
          <w:p w14:paraId="6321089F" w14:textId="77777777" w:rsidR="009B2311" w:rsidRDefault="00BE790E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prema funkcijskoj </w:t>
            </w:r>
            <w:r w:rsidR="009B2311">
              <w:rPr>
                <w:rFonts w:ascii="Times New Roman" w:hAnsi="Times New Roman"/>
                <w:sz w:val="24"/>
                <w:szCs w:val="24"/>
              </w:rPr>
              <w:t xml:space="preserve">klasifikaciji utvrđuju </w:t>
            </w:r>
            <w:r w:rsidR="009B2311" w:rsidRPr="00716273">
              <w:rPr>
                <w:rFonts w:ascii="Times New Roman" w:hAnsi="Times New Roman"/>
                <w:sz w:val="24"/>
                <w:szCs w:val="24"/>
              </w:rPr>
              <w:t xml:space="preserve">se u Računu prihoda i rashoda </w:t>
            </w:r>
            <w:r w:rsidR="009B2311">
              <w:rPr>
                <w:rFonts w:ascii="Times New Roman" w:hAnsi="Times New Roman"/>
                <w:sz w:val="24"/>
                <w:szCs w:val="24"/>
              </w:rPr>
              <w:t>kako slijedi'':</w:t>
            </w:r>
          </w:p>
          <w:p w14:paraId="0554A14B" w14:textId="77777777"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300" w:type="dxa"/>
              <w:tblLook w:val="04A0" w:firstRow="1" w:lastRow="0" w:firstColumn="1" w:lastColumn="0" w:noHBand="0" w:noVBand="1"/>
            </w:tblPr>
            <w:tblGrid>
              <w:gridCol w:w="928"/>
              <w:gridCol w:w="8000"/>
              <w:gridCol w:w="1420"/>
              <w:gridCol w:w="1420"/>
              <w:gridCol w:w="1350"/>
              <w:gridCol w:w="1420"/>
            </w:tblGrid>
            <w:tr w:rsidR="00283364" w:rsidRPr="00283364" w14:paraId="189E18C9" w14:textId="77777777" w:rsidTr="00283364">
              <w:trPr>
                <w:trHeight w:val="510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1ABC727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4A7F3BB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RASHODA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0E23573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7CD6A4F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518451F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5C49DC8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283364" w:rsidRPr="00283364" w14:paraId="4CE60B71" w14:textId="77777777" w:rsidTr="00283364">
              <w:trPr>
                <w:trHeight w:val="255"/>
              </w:trPr>
              <w:tc>
                <w:tcPr>
                  <w:tcW w:w="14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429A68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A. RAČUN PRIHODA I RASHODA</w:t>
                  </w:r>
                </w:p>
              </w:tc>
            </w:tr>
            <w:tr w:rsidR="00283364" w:rsidRPr="00283364" w14:paraId="37E4BEAF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051C0B3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B5A53EA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3521D6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7.040.254,00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03E2F9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-236.736,00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CB4786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-3.4%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27C5C1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6.803.518,00</w:t>
                  </w:r>
                </w:p>
              </w:tc>
            </w:tr>
            <w:tr w:rsidR="00283364" w:rsidRPr="00283364" w14:paraId="0CB85DA7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4167D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FAE39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BA15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886.666,00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A52C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91.300,00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5E4D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10.3%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922C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977.966,00</w:t>
                  </w:r>
                </w:p>
              </w:tc>
            </w:tr>
            <w:tr w:rsidR="00283364" w:rsidRPr="00283364" w14:paraId="29722262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D80F9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997D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3D71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5.154.435,00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F9D7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-310.825,00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7DD3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-6.0%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DF5F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4.843.610,00</w:t>
                  </w:r>
                </w:p>
              </w:tc>
            </w:tr>
            <w:tr w:rsidR="00283364" w:rsidRPr="00283364" w14:paraId="6960D84A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DC3A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86E8F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62BF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11ED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8C08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DB04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</w:tr>
            <w:tr w:rsidR="00283364" w:rsidRPr="00283364" w14:paraId="5128FFB3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6897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47A5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71D5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862.961,00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DB7D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-47.430,00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1E10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-5.5%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3DA4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815.531,00</w:t>
                  </w:r>
                </w:p>
              </w:tc>
            </w:tr>
            <w:tr w:rsidR="00283364" w:rsidRPr="00283364" w14:paraId="2EC88C40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65B2F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4D5C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A9DA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F898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8.132,00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CDDA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81.3%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0646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18.132,00</w:t>
                  </w:r>
                </w:p>
              </w:tc>
            </w:tr>
            <w:tr w:rsidR="00283364" w:rsidRPr="00283364" w14:paraId="7B7718C8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93C01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FDA8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EBFD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104.650,00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346D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22.087,00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0C65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21.1%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618E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126.737,00</w:t>
                  </w:r>
                </w:p>
              </w:tc>
            </w:tr>
            <w:tr w:rsidR="00283364" w:rsidRPr="00283364" w14:paraId="46CDB52C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22FEA4F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E0AAE29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AC810F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0840BFA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70572A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70BB28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283364" w:rsidRPr="00283364" w14:paraId="1D75B61F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C2CA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AE4E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neproizvedene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D508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6611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7B5D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847C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283364" w:rsidRPr="00283364" w14:paraId="08AF6749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8722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0AA3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F14F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318E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FF87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CBCA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283364" w:rsidRPr="00283364" w14:paraId="2732A407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C1A099A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DEF279F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7ACFCDF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2.894.849,00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11D2FF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-695.831,00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27C6935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-24.0%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080E49D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2.199.018,00</w:t>
                  </w:r>
                </w:p>
              </w:tc>
            </w:tr>
            <w:tr w:rsidR="00283364" w:rsidRPr="00283364" w14:paraId="233C548F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B76D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BB95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28CF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1.405.796,00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675F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-774.760,00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91C5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-55.1%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1F12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631.036,00</w:t>
                  </w:r>
                </w:p>
              </w:tc>
            </w:tr>
            <w:tr w:rsidR="00283364" w:rsidRPr="00283364" w14:paraId="7AF8E2A3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4B63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EFB4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B8FF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1.224.891,00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ECC2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79.520,00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AAA5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6.5%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5B1F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1.304.411,00</w:t>
                  </w:r>
                </w:p>
              </w:tc>
            </w:tr>
            <w:tr w:rsidR="00283364" w:rsidRPr="00283364" w14:paraId="0A66D351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B70DD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5AC9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C1D8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17.805,00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5FF9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B103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117.9%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99E9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38.805,00</w:t>
                  </w:r>
                </w:p>
              </w:tc>
            </w:tr>
            <w:tr w:rsidR="00283364" w:rsidRPr="00283364" w14:paraId="62FC7F2B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57BA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59C79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0898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8C30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ECC3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D50A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</w:tr>
            <w:tr w:rsidR="00283364" w:rsidRPr="00283364" w14:paraId="7DAF8DB2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786AA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5ECC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9003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27.670,00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9C56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-13.900,00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6B34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-50.2%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92AE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13.770,00</w:t>
                  </w:r>
                </w:p>
              </w:tc>
            </w:tr>
            <w:tr w:rsidR="00283364" w:rsidRPr="00283364" w14:paraId="32271C99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BE544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7486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27EE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168.750,00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C113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-7.691,00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CE03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-4.6%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18BA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161.059,00</w:t>
                  </w:r>
                </w:p>
              </w:tc>
            </w:tr>
            <w:tr w:rsidR="00283364" w:rsidRPr="00283364" w14:paraId="511F6D0C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2180E38A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8A5E35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F0EB7D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4.179.405,00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2AFF1B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2.014.595,00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22D923A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48.2%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7F3937D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6.194.000,00</w:t>
                  </w:r>
                </w:p>
              </w:tc>
            </w:tr>
            <w:tr w:rsidR="00283364" w:rsidRPr="00283364" w14:paraId="66F93182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745A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lastRenderedPageBreak/>
                    <w:t>41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78E14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2658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275.024,00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7D410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4C61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F652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275.024,00</w:t>
                  </w:r>
                </w:p>
              </w:tc>
            </w:tr>
            <w:tr w:rsidR="00283364" w:rsidRPr="00283364" w14:paraId="0FF661E3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D310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F9DF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C935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3.900.881,00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DE1F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2.014.595,00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3738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51.6%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3BE4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5.915.476,00</w:t>
                  </w:r>
                </w:p>
              </w:tc>
            </w:tr>
            <w:tr w:rsidR="00283364" w:rsidRPr="00283364" w14:paraId="055590CC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603A0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5F9E0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FDDD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D73C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FF68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28E3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</w:tr>
            <w:tr w:rsidR="00283364" w:rsidRPr="00283364" w14:paraId="309798AD" w14:textId="77777777" w:rsidTr="00283364">
              <w:trPr>
                <w:trHeight w:val="255"/>
              </w:trPr>
              <w:tc>
                <w:tcPr>
                  <w:tcW w:w="14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3EA08EE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B. RAČUN ZADUŽIVANJA/FINANCIRANJA</w:t>
                  </w:r>
                </w:p>
              </w:tc>
            </w:tr>
            <w:tr w:rsidR="00283364" w:rsidRPr="00283364" w14:paraId="021983C2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2C8ED61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147757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D72E85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5C47563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7C2B62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3D29E8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</w:tr>
            <w:tr w:rsidR="00283364" w:rsidRPr="00283364" w14:paraId="157B834A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0589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415D0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5C5C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1F8E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68F0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9187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</w:tr>
            <w:tr w:rsidR="00283364" w:rsidRPr="00283364" w14:paraId="11CDB9BA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3E68785D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8DE5064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3BEE68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D9F30A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7F1A151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26A7E37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</w:tr>
            <w:tr w:rsidR="00283364" w:rsidRPr="00283364" w14:paraId="5E0E1C13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ACD3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F9D1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B04C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221D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880F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800A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</w:tr>
            <w:tr w:rsidR="00283364" w:rsidRPr="00283364" w14:paraId="6D22A405" w14:textId="77777777" w:rsidTr="00283364">
              <w:trPr>
                <w:trHeight w:val="255"/>
              </w:trPr>
              <w:tc>
                <w:tcPr>
                  <w:tcW w:w="14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E57E61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C. RASPOLOŽIVA SREDSTVA IZ PRETHODNIH GODINA</w:t>
                  </w:r>
                </w:p>
              </w:tc>
            </w:tr>
            <w:tr w:rsidR="00283364" w:rsidRPr="00283364" w14:paraId="75426502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4FB3F5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9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5B9B943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Vlastiti izvori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104EBD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04D8B9A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0956082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44831ED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</w:tr>
            <w:tr w:rsidR="00283364" w:rsidRPr="00283364" w14:paraId="2B44D709" w14:textId="77777777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9EE3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3C05D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7A59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7C09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304B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8C75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</w:tr>
          </w:tbl>
          <w:p w14:paraId="0AFA3A1B" w14:textId="77777777"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3DC60" w14:textId="77777777"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7A1C0E" w14:textId="77777777" w:rsidR="00954A59" w:rsidRPr="00916E1B" w:rsidRDefault="00283364" w:rsidP="002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                                                 </w:t>
            </w:r>
            <w:r w:rsidR="00916E1B" w:rsidRPr="0091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FC02" w14:textId="77777777"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AB809" w14:textId="77777777" w:rsidR="00954A59" w:rsidRPr="00954A59" w:rsidRDefault="00283364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30CE9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FFBE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9DF3C" w14:textId="77777777"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BE790E" w:rsidRPr="00954A59" w14:paraId="28BCC47C" w14:textId="77777777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D569" w14:textId="77777777" w:rsidR="00BE790E" w:rsidRPr="00954A59" w:rsidRDefault="00BE790E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413AE" w14:textId="77777777" w:rsidR="00BE790E" w:rsidRPr="00954A59" w:rsidRDefault="00BE790E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E1D7" w14:textId="77777777"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B0AC" w14:textId="77777777"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59FD5" w14:textId="77777777"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1970E" w14:textId="77777777"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954A59" w14:paraId="756306E8" w14:textId="77777777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A9F10" w14:textId="77777777"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516BC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5EFC1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BA791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82118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A7122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14:paraId="0C0DA403" w14:textId="77777777" w:rsidTr="00283364">
        <w:trPr>
          <w:trHeight w:val="80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570" w:type="dxa"/>
              <w:tblLook w:val="04A0" w:firstRow="1" w:lastRow="0" w:firstColumn="1" w:lastColumn="0" w:noHBand="0" w:noVBand="1"/>
            </w:tblPr>
            <w:tblGrid>
              <w:gridCol w:w="2570"/>
              <w:gridCol w:w="5970"/>
              <w:gridCol w:w="1420"/>
              <w:gridCol w:w="1840"/>
              <w:gridCol w:w="1350"/>
              <w:gridCol w:w="1420"/>
            </w:tblGrid>
            <w:tr w:rsidR="00283364" w:rsidRPr="00283364" w14:paraId="7BA7C8A6" w14:textId="77777777" w:rsidTr="00283364">
              <w:trPr>
                <w:trHeight w:val="510"/>
              </w:trPr>
              <w:tc>
                <w:tcPr>
                  <w:tcW w:w="2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0CDF2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9B229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4A463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34D7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6FD6D3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13B9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283364" w:rsidRPr="00283364" w14:paraId="71C19E15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97C5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509E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7.074.254,00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A929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1.318.764,00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6FF0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18,64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37F2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8.393.018,00</w:t>
                  </w:r>
                </w:p>
              </w:tc>
            </w:tr>
            <w:tr w:rsidR="00283364" w:rsidRPr="00283364" w14:paraId="23131B98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BDA7E3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82813A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688.415,00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4872FE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9.211,00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144C3B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1,34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6165DA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697.626,00</w:t>
                  </w:r>
                </w:p>
              </w:tc>
            </w:tr>
            <w:tr w:rsidR="00283364" w:rsidRPr="00283364" w14:paraId="1F7C9167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F1666D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974310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552.315,00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989BB1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9.211,00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3DB9AF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1,67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D4598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561.526,00</w:t>
                  </w:r>
                </w:p>
              </w:tc>
            </w:tr>
            <w:tr w:rsidR="00283364" w:rsidRPr="00283364" w14:paraId="58BB9CAE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8E2D6B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153EA1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B487CB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6E5B58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571C5B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</w:tr>
            <w:tr w:rsidR="00283364" w:rsidRPr="00283364" w14:paraId="3E1FC618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076A1D1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22AAA4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9D2B64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3A8089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05DEB7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283364" w:rsidRPr="00283364" w14:paraId="6EB78359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3FF5C9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568FC67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4BE03F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8AA3BA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5BF15E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283364" w:rsidRPr="00283364" w14:paraId="56CD9B5A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136DE0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0F06D3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29A931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F090D4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95040A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283364" w:rsidRPr="00283364" w14:paraId="0BF36769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8CDA8E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4D5A49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319478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BD9988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5BE2DE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</w:tr>
            <w:tr w:rsidR="00283364" w:rsidRPr="00283364" w14:paraId="0112B207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3D2E9F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D671CE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7CD624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D40F24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F9B3A2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</w:tr>
            <w:tr w:rsidR="00283364" w:rsidRPr="00283364" w14:paraId="2D0EB896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5447183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DC3868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65.877,00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10DE45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CFD565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1,52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DE609B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66.877,00</w:t>
                  </w:r>
                </w:p>
              </w:tc>
            </w:tr>
            <w:tr w:rsidR="00283364" w:rsidRPr="00283364" w14:paraId="24449534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8CC164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880709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26B80C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13765A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5435C9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</w:tr>
            <w:tr w:rsidR="00283364" w:rsidRPr="00283364" w14:paraId="5ABFF7C3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61CBF2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7DD73F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5B7757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A225E2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382C4A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283364" w:rsidRPr="00283364" w14:paraId="2FD1872C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190E8A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F3A2F5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31.910,00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636692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06BF91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93EF88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31.910,00</w:t>
                  </w:r>
                </w:p>
              </w:tc>
            </w:tr>
            <w:tr w:rsidR="00283364" w:rsidRPr="00283364" w14:paraId="0DCE8471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43B6FF0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742129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CCF305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37EA0D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BED687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283364" w:rsidRPr="00283364" w14:paraId="272F3A17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6BB8E6F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45418A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118.670,00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943BBA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14.330,00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683CE5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12,08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98FA81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133.000,00</w:t>
                  </w:r>
                </w:p>
              </w:tc>
            </w:tr>
            <w:tr w:rsidR="00283364" w:rsidRPr="00283364" w14:paraId="31BFDB99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9D45ABF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2AA3BC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118.670,00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7C4652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469B93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6F4A08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118.400,00</w:t>
                  </w:r>
                </w:p>
              </w:tc>
            </w:tr>
            <w:tr w:rsidR="00283364" w:rsidRPr="00283364" w14:paraId="333AE9FC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858540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056 Poslovi i usluge zaštite okoliša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F9C430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8C4E72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4E5453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A9D650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</w:tr>
            <w:tr w:rsidR="00283364" w:rsidRPr="00283364" w14:paraId="60A86AE1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62F33D9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BE4FAB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4.650.447,00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A7384D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-720.287,00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CBB183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09C20E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3.930.160,00</w:t>
                  </w:r>
                </w:p>
              </w:tc>
            </w:tr>
            <w:tr w:rsidR="00283364" w:rsidRPr="00283364" w14:paraId="58193543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81935D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061 Razvoj stanovanja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A328B5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3.020.466,00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018381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39.005,00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C2D6A2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1,29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54E4E2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3.059.471,00</w:t>
                  </w:r>
                </w:p>
              </w:tc>
            </w:tr>
            <w:tr w:rsidR="00283364" w:rsidRPr="00283364" w14:paraId="0B2C10B8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1D385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062 Razvoj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E08064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4E5980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-772.500,00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705196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-63,99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9AC89B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434.800,00</w:t>
                  </w:r>
                </w:p>
              </w:tc>
            </w:tr>
            <w:tr w:rsidR="00283364" w:rsidRPr="00283364" w14:paraId="63C2CE5F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48A112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FC0C26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0EE12C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8541D3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6,86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DF1792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77.900,00</w:t>
                  </w:r>
                </w:p>
              </w:tc>
            </w:tr>
            <w:tr w:rsidR="00283364" w:rsidRPr="00283364" w14:paraId="27651B38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3740BAC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064 Ulična rasvjeta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5F0944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113.631,00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97677D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21.408,00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0E01E1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18,84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0F0226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135.039,00</w:t>
                  </w:r>
                </w:p>
              </w:tc>
            </w:tr>
            <w:tr w:rsidR="00283364" w:rsidRPr="00283364" w14:paraId="75F50862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CD1FD98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EFAB0A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236.150,00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25790A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455CB1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-5,59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A5CD21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222.950,00</w:t>
                  </w:r>
                </w:p>
              </w:tc>
            </w:tr>
            <w:tr w:rsidR="00283364" w:rsidRPr="00283364" w14:paraId="0F84CD22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544F88B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A3DC5A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ED46F5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6BFFDA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E72A73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83364" w:rsidRPr="00283364" w14:paraId="751714B1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4BE4C04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3773E4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09CD0F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B0A06F3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AB962F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83364" w:rsidRPr="00283364" w14:paraId="0EA030C6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181BE8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9769D4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479.229,00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67D7A8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6D2419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B2A3E2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479.229,00</w:t>
                  </w:r>
                </w:p>
              </w:tc>
            </w:tr>
            <w:tr w:rsidR="00283364" w:rsidRPr="00283364" w14:paraId="5D07213D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27BC90A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1DC457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157.935,00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A6104D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702E765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573F83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157.935,00</w:t>
                  </w:r>
                </w:p>
              </w:tc>
            </w:tr>
            <w:tr w:rsidR="00283364" w:rsidRPr="00283364" w14:paraId="12D9159F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592FC45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2E4DE7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137A81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F3855E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F44F0D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</w:tr>
            <w:tr w:rsidR="00283364" w:rsidRPr="00283364" w14:paraId="0B3C8D39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D1F253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EE4830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F82A22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19324A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4F30CB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</w:tr>
            <w:tr w:rsidR="00283364" w:rsidRPr="00283364" w14:paraId="283FA67A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D02800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3F6487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A47A2E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9403F7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0CECA9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</w:tr>
            <w:tr w:rsidR="00283364" w:rsidRPr="00283364" w14:paraId="6F0A9594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CE26E10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5A52A3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1.005.396,00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C504D2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2.016.610,00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FABAEB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85AD0D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3.022.006,00</w:t>
                  </w:r>
                </w:p>
              </w:tc>
            </w:tr>
            <w:tr w:rsidR="00283364" w:rsidRPr="00283364" w14:paraId="546C8DC4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41947E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8E91DF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990.706,00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230A3B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2.026.610,00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F067D4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204,56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700CAA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3.017.316,00</w:t>
                  </w:r>
                </w:p>
              </w:tc>
            </w:tr>
            <w:tr w:rsidR="00283364" w:rsidRPr="00283364" w14:paraId="433A91DF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3876B26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092 Srednjoškolsko 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D266D9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646289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C8F3B2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DDD70B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283364" w:rsidRPr="00283364" w14:paraId="417EF6E8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8FAECF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D62324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13.990,00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B2F802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853E7AE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-71,48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5EBC8B2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3.990,00</w:t>
                  </w:r>
                </w:p>
              </w:tc>
            </w:tr>
            <w:tr w:rsidR="00283364" w:rsidRPr="00283364" w14:paraId="1DE7703D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ED2FC7F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F2D624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28.280,00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B2075AB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74EF13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A88D1D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25.880,00</w:t>
                  </w:r>
                </w:p>
              </w:tc>
            </w:tr>
            <w:tr w:rsidR="00283364" w:rsidRPr="00283364" w14:paraId="04CF776C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2C9980B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ADACD9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70CF8E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7B5D63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5E6DD96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83364" w:rsidRPr="00283364" w14:paraId="62A07B2C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62518FE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83C88E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55E2FA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957438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3C689C8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5.700,00</w:t>
                  </w:r>
                </w:p>
              </w:tc>
            </w:tr>
            <w:tr w:rsidR="00283364" w:rsidRPr="00283364" w14:paraId="74F04943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1A225B2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48CE7E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CA9FC70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04614E7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-29,91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B9CAEF1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7.500,00</w:t>
                  </w:r>
                </w:p>
              </w:tc>
            </w:tr>
            <w:tr w:rsidR="00283364" w:rsidRPr="00283364" w14:paraId="2A4B0ABF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13776F7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7DBC3AA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4EE13B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C7848B4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D89CB5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</w:tr>
            <w:tr w:rsidR="00283364" w:rsidRPr="00283364" w14:paraId="378E9F5D" w14:textId="77777777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BE80D24" w14:textId="77777777"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04CEA0F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1BBFBF9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3BE2D9C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1E8B5AD" w14:textId="77777777"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3.710,00</w:t>
                  </w:r>
                </w:p>
              </w:tc>
            </w:tr>
          </w:tbl>
          <w:p w14:paraId="758493BD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BB82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A622F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59DEF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8B337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01336" w14:textId="77777777"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14:paraId="4A066215" w14:textId="77777777" w:rsidTr="00283364">
        <w:trPr>
          <w:gridAfter w:val="2"/>
          <w:wAfter w:w="1929" w:type="dxa"/>
          <w:trHeight w:val="255"/>
        </w:trPr>
        <w:tc>
          <w:tcPr>
            <w:tcW w:w="15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9ACB5" w14:textId="77777777"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5435646" w14:textId="77777777"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18FF4" w14:textId="77777777"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C49ED" w14:textId="77777777"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17CCB1D" w14:textId="77777777"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B88CBFB" w14:textId="77777777"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1ED89E1" w14:textId="77777777" w:rsidR="00EB5751" w:rsidRPr="0078120C" w:rsidRDefault="00EB5751" w:rsidP="0028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14:paraId="40CF7D2A" w14:textId="77777777"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3019AFB" w14:textId="77777777"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A39083" w14:textId="77777777"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0EBB8D8" w14:textId="77777777" w:rsidR="000C2B29" w:rsidRDefault="00EB575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462939" w:rsidRPr="00462939">
        <w:rPr>
          <w:rFonts w:ascii="Times New Roman" w:hAnsi="Times New Roman" w:cs="Times New Roman"/>
          <w:sz w:val="24"/>
          <w:szCs w:val="24"/>
        </w:rPr>
        <w:t>2024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462939">
        <w:rPr>
          <w:rFonts w:ascii="Times New Roman" w:eastAsia="Times New Roman" w:hAnsi="Times New Roman" w:cs="Times New Roman"/>
          <w:sz w:val="24"/>
          <w:lang w:eastAsia="hr-HR"/>
        </w:rPr>
        <w:t>a 2024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>. godinu u iznosu od 8.437.518,00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 xml:space="preserve"> 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14:paraId="4E1F2CB4" w14:textId="77777777" w:rsidR="00837A41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147732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1100"/>
        <w:gridCol w:w="7680"/>
        <w:gridCol w:w="1317"/>
        <w:gridCol w:w="1343"/>
        <w:gridCol w:w="1266"/>
        <w:gridCol w:w="1298"/>
      </w:tblGrid>
      <w:tr w:rsidR="00837A41" w:rsidRPr="00837A41" w14:paraId="4739E6BE" w14:textId="77777777" w:rsidTr="00837A41">
        <w:trPr>
          <w:trHeight w:val="51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2E7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27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01F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10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F1F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4A8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837A41" w:rsidRPr="00837A41" w14:paraId="2E30937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E37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  SVEUKUPNO RASHODI / IZDACI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EB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7.074.254,00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D9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1.363.264,00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3F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40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8.437.518,00</w:t>
            </w:r>
          </w:p>
        </w:tc>
      </w:tr>
      <w:tr w:rsidR="00837A41" w:rsidRPr="00837A41" w14:paraId="5CA548B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9692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914A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75.595,00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E8B2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-4.991,00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1DFB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-6,60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57FD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70.604,00</w:t>
            </w:r>
          </w:p>
        </w:tc>
      </w:tr>
      <w:tr w:rsidR="00837A41" w:rsidRPr="00837A41" w14:paraId="0ABB7DD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E3117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2291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3C36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0C47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3203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55.825,00</w:t>
            </w:r>
          </w:p>
        </w:tc>
      </w:tr>
      <w:tr w:rsidR="00837A41" w:rsidRPr="00837A41" w14:paraId="0E514B0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D76EE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59C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0E26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E741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CF99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</w:tr>
      <w:tr w:rsidR="00837A41" w:rsidRPr="00837A41" w14:paraId="3523573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91A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4EA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DE8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68E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877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</w:tr>
      <w:tr w:rsidR="00837A41" w:rsidRPr="00837A41" w14:paraId="593E177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4F28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9FF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79A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7E1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0D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41.925,00</w:t>
            </w:r>
          </w:p>
        </w:tc>
      </w:tr>
      <w:tr w:rsidR="00837A41" w:rsidRPr="00837A41" w14:paraId="3D93C4E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126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5DF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0D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41.925,00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9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D3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D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41.925,00</w:t>
            </w:r>
          </w:p>
        </w:tc>
      </w:tr>
      <w:tr w:rsidR="00837A41" w:rsidRPr="00837A41" w14:paraId="41ABF57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7A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105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6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70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FC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1B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39.270,00</w:t>
            </w:r>
          </w:p>
        </w:tc>
      </w:tr>
      <w:tr w:rsidR="00837A41" w:rsidRPr="00837A41" w14:paraId="6A20CB4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19C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DB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B8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9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2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42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837A41" w:rsidRPr="00837A41" w14:paraId="0C67DD5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48A4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A04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0AD3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111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03B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</w:tr>
      <w:tr w:rsidR="00837A41" w:rsidRPr="00837A41" w14:paraId="2A21F96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03D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26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EC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0F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27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2F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837A41" w:rsidRPr="00837A41" w14:paraId="049A6E0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4F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D70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2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02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5F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B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</w:tr>
      <w:tr w:rsidR="00837A41" w:rsidRPr="00837A41" w14:paraId="2B77D2B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7BA6B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B849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F6C6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-4.991,00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1AC8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844C8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14.779,00</w:t>
            </w:r>
          </w:p>
        </w:tc>
      </w:tr>
      <w:tr w:rsidR="00837A41" w:rsidRPr="00837A41" w14:paraId="7068645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DBBF3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3DA8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2256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-4.991,00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693C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4C4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14.779,00</w:t>
            </w:r>
          </w:p>
        </w:tc>
      </w:tr>
      <w:tr w:rsidR="00837A41" w:rsidRPr="00837A41" w14:paraId="7CA6256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EA0F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12C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485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DC8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1B2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14:paraId="52D2686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506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8FE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D03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8B1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7C9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14:paraId="21872E3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A85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97B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C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45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FA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22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14:paraId="645AB55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F5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FA2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7C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60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4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A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14:paraId="4C3CFB5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CAE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FCF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5A6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301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AD5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14:paraId="7389A61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1BE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65A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D56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CEC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267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14:paraId="26B1110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CD0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A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D9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38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7C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3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14:paraId="79F6F42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1C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720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2E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5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E68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2D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14:paraId="06EDFB1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1F36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4AC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19A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9B3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39E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14:paraId="1182030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5B3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EB7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C06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E06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B5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14:paraId="71A80E6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AB8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77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28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A1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CA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84C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14:paraId="1509A2E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4BA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40C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D6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EB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83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DD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14:paraId="334BB02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AE06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F34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A23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561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E3E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14:paraId="614D544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1FA9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69F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325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745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AC6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14:paraId="56A9D99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B1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80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C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79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6C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D9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14:paraId="7888E07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24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D2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3B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6D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C5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2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14:paraId="4141EEE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17248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E1CC1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5.107.362,00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5EDE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2.130.763,00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7B66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41,72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0BF1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7.238.125,00</w:t>
            </w:r>
          </w:p>
        </w:tc>
      </w:tr>
      <w:tr w:rsidR="00837A41" w:rsidRPr="00837A41" w14:paraId="79D6D4E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76007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FC76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5.107.362,00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6378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2.130.763,00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113E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41,72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8D1E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7.238.125,00</w:t>
            </w:r>
          </w:p>
        </w:tc>
      </w:tr>
      <w:tr w:rsidR="00837A41" w:rsidRPr="00837A41" w14:paraId="4663BCB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B2C28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DD89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F0F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052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273D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283.530,00</w:t>
            </w:r>
          </w:p>
        </w:tc>
      </w:tr>
      <w:tr w:rsidR="00837A41" w:rsidRPr="00837A41" w14:paraId="6C134CE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BCDF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93E8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03A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C48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03F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123.230,00</w:t>
            </w:r>
          </w:p>
        </w:tc>
      </w:tr>
      <w:tr w:rsidR="00837A41" w:rsidRPr="00837A41" w14:paraId="7D6AF4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AFBC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B1A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951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B72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4B3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118.230,00</w:t>
            </w:r>
          </w:p>
        </w:tc>
      </w:tr>
      <w:tr w:rsidR="00837A41" w:rsidRPr="00837A41" w14:paraId="197FF95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D4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4FE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6B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7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9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73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118.230,00</w:t>
            </w:r>
          </w:p>
        </w:tc>
      </w:tr>
      <w:tr w:rsidR="00837A41" w:rsidRPr="00837A41" w14:paraId="3DDD786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822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F70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8D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86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FA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21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</w:tr>
      <w:tr w:rsidR="00837A41" w:rsidRPr="00837A41" w14:paraId="2C8329F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533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8DF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47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6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5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-1,60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CC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35.130,00</w:t>
            </w:r>
          </w:p>
        </w:tc>
      </w:tr>
      <w:tr w:rsidR="00837A41" w:rsidRPr="00837A41" w14:paraId="197925E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EB0C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031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B0D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20D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B57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1C23BF2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934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FB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91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0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B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BF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1E29E9E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B35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9C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6F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9C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0C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A4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5A0B720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FCC9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980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828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9A7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356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14:paraId="37EA64E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21B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3C1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051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42F3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33D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14:paraId="358710F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4B7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808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D6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6B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5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BC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14:paraId="08A6F78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75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BDE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4B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4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E0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7E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14:paraId="6DEB07E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3ADF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5E3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3A3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A74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185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47.760,00</w:t>
            </w:r>
          </w:p>
        </w:tc>
      </w:tr>
      <w:tr w:rsidR="00837A41" w:rsidRPr="00837A41" w14:paraId="66EA2CF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BBF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019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FB2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6C0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354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10.760,00</w:t>
            </w:r>
          </w:p>
        </w:tc>
      </w:tr>
      <w:tr w:rsidR="00837A41" w:rsidRPr="00837A41" w14:paraId="133D891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0BC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710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4D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736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36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E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7.760,00</w:t>
            </w:r>
          </w:p>
        </w:tc>
      </w:tr>
      <w:tr w:rsidR="00837A41" w:rsidRPr="00837A41" w14:paraId="0409207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CE8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FF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4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CD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8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BD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7.760,00</w:t>
            </w:r>
          </w:p>
        </w:tc>
      </w:tr>
      <w:tr w:rsidR="00837A41" w:rsidRPr="00837A41" w14:paraId="0A4E3BB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775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B8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10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BF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74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1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04F5859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C52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1A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C0C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9C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6CE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B6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5A4ED60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2B37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CC7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F4A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B14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17C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6CE2DA1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1AB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A2D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1E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D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7F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0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0BA520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0B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B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3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76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47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FF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7ADAD00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9934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523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DE63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6AE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E51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0E5EDCF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6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8D1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CC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C65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1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95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53A3ECC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7CB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7C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36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CB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74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62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483CF3D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EA3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405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F08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4C04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158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785E15F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8E7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7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C7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3D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A3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AB8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03BB5CD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90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138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E2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2A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C6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22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612EF57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609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14D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DF1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5B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E55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837A41" w:rsidRPr="00837A41" w14:paraId="6DB1A26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951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A2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C5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F2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6E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17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</w:tr>
      <w:tr w:rsidR="00837A41" w:rsidRPr="00837A41" w14:paraId="18B4FC1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009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888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72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6E0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1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F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</w:tr>
      <w:tr w:rsidR="00837A41" w:rsidRPr="00837A41" w14:paraId="1FDE39A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700A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FDB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42E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30D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9F6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65AB575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720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83E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823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D4E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00C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67591EF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F8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9C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71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E3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E5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2A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5909353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FBD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489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88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65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85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82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519FB66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C636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EB5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20A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2B9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87AE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</w:tr>
      <w:tr w:rsidR="00837A41" w:rsidRPr="00837A41" w14:paraId="5A88048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64A8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578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8E8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EE6C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31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</w:tr>
      <w:tr w:rsidR="00837A41" w:rsidRPr="00837A41" w14:paraId="4A300B9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29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2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B5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A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944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47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</w:tr>
      <w:tr w:rsidR="00837A41" w:rsidRPr="00837A41" w14:paraId="7607D9B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88A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336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D9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CF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DC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90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</w:tr>
      <w:tr w:rsidR="00837A41" w:rsidRPr="00837A41" w14:paraId="7A196BD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116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CC1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4CB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F182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D72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</w:tr>
      <w:tr w:rsidR="00837A41" w:rsidRPr="00837A41" w14:paraId="7CDC65D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1C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6F8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35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CB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-2.090,00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43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06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</w:tr>
      <w:tr w:rsidR="00837A41" w:rsidRPr="00837A41" w14:paraId="12A96B3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89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562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CD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EF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-2.090,00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6A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83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</w:tr>
      <w:tr w:rsidR="00837A41" w:rsidRPr="00837A41" w14:paraId="6B1ED4B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81F7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EE21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2.400.211,00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73B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47.313,00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089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D908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2.447.524,00</w:t>
            </w:r>
          </w:p>
        </w:tc>
      </w:tr>
      <w:tr w:rsidR="00837A41" w:rsidRPr="00837A41" w14:paraId="32DDEA5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383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DFA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0DF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F6A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E8E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37A41" w:rsidRPr="00837A41" w14:paraId="6B02C6E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4206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C52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E65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256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996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69BC29C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CA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A82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FD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61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64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29C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3C19364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EF9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2DD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E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EB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D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6F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401964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4C2C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1E7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7AB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D4A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1F4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1736DAE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3A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6F2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C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FB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12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22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6173EED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179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B8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73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65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26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4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051A809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E10F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D6D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0198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F71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BB3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7A2F014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9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585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FC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02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85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4D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413650A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F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D9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7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D9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6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826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17061F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04A2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A1C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117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5FC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42F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6C6A450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A968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E48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360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CCB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65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13D9814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B05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6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E2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A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A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06C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11F2DFD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1B8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BD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02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FA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2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F8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693B7A7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222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442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475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1D8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BB71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837A41" w:rsidRPr="00837A41" w14:paraId="4EE1C0D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61F5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D2C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2C9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5E2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D4D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</w:tr>
      <w:tr w:rsidR="00837A41" w:rsidRPr="00837A41" w14:paraId="6D951A6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016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6D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47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3A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47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852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837A41" w:rsidRPr="00837A41" w14:paraId="67E7F61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6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6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24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0BC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98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C2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</w:tr>
      <w:tr w:rsidR="00837A41" w:rsidRPr="00837A41" w14:paraId="214F6EC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804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E0F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C33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E2F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0A8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</w:tr>
      <w:tr w:rsidR="00837A41" w:rsidRPr="00837A41" w14:paraId="2807B62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B23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C83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E2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1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A4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879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</w:tr>
      <w:tr w:rsidR="00837A41" w:rsidRPr="00837A41" w14:paraId="6F47FE0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759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2A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16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6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7F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8A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</w:tr>
      <w:tr w:rsidR="00837A41" w:rsidRPr="00837A41" w14:paraId="506843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88D6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4CF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3E3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3452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013E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837A41" w:rsidRPr="00837A41" w14:paraId="1A77112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778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870C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B3B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92D8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38A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837A41" w:rsidRPr="00837A41" w14:paraId="40F118F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B50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69D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7C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B5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0E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86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837A41" w:rsidRPr="00837A41" w14:paraId="40DF2FC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1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E5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8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45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0A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77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837A41" w:rsidRPr="00837A41" w14:paraId="16EDB0D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7CB6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291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D2A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A63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E54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6F44872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9C3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23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06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E1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CC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8F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2D56804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B6A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37B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F6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9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53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F73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383EE45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4089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9AE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DAF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37D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D61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837A41" w:rsidRPr="00837A41" w14:paraId="4D88421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A039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998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B05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9FA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FDB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837A41" w:rsidRPr="00837A41" w14:paraId="453193A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1F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05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F8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A2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4F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3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837A41" w:rsidRPr="00837A41" w14:paraId="791C3AE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4C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FE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E6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F0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CC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7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837A41" w:rsidRPr="00837A41" w14:paraId="2210FB4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951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FC1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211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07E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51C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837A41" w:rsidRPr="00837A41" w14:paraId="38690F3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B31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F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A9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AC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AE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C2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837A41" w:rsidRPr="00837A41" w14:paraId="311D0F6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B5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1B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2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6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07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B5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837A41" w:rsidRPr="00837A41" w14:paraId="685CB2E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5189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A200206 Održavanje javnih površina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C62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4AF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072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D05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14:paraId="7002E5E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8A8D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297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D11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451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9C2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</w:tr>
      <w:tr w:rsidR="00837A41" w:rsidRPr="00837A41" w14:paraId="31E59AD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4AA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B4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24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1D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27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1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</w:tr>
      <w:tr w:rsidR="00837A41" w:rsidRPr="00837A41" w14:paraId="7438E62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EA6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1EC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A7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0F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B0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0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</w:tr>
      <w:tr w:rsidR="00837A41" w:rsidRPr="00837A41" w14:paraId="3963F35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1B57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B6D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B38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D98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635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7EF4F49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11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43C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D52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368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8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E3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7E2192A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003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8F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B7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2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4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98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0C6DE6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4048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DC2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EEE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9EA4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D9E4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4F93043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8A5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CB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C5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DA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68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A3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2F4738E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9F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0D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3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E7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9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B9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5B9EEDA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DB36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861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227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3E8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4C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</w:tr>
      <w:tr w:rsidR="00837A41" w:rsidRPr="00837A41" w14:paraId="12D8E10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680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A32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8A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A6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9E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9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</w:tr>
      <w:tr w:rsidR="00837A41" w:rsidRPr="00837A41" w14:paraId="23F7273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57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77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FE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03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3C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CD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</w:tr>
      <w:tr w:rsidR="00837A41" w:rsidRPr="00837A41" w14:paraId="102FDEE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96C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A200207 Modernizacija sutava javne rasvjete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EE2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88.281,00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099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0AE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218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837A41" w:rsidRPr="00837A41" w14:paraId="22E4537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6D42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6AC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6F3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AB94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283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837A41" w:rsidRPr="00837A41" w14:paraId="39CA2F1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788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29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D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B1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19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62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837A41" w:rsidRPr="00837A41" w14:paraId="49A68A6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938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F2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F2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A0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67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BC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837A41" w:rsidRPr="00837A41" w14:paraId="44E832B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89D2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1FE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DF8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18B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E993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837A41" w:rsidRPr="00837A41" w14:paraId="6B8C1FF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58C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D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01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8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29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0C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837A41" w:rsidRPr="00837A41" w14:paraId="3DBD797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7A0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785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AA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4A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BC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F3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837A41" w:rsidRPr="00837A41" w14:paraId="276E0D0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A27F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B34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DA8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8E4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F28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</w:tr>
      <w:tr w:rsidR="00837A41" w:rsidRPr="00837A41" w14:paraId="59F6E55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5BDD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109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7FF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1E6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897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</w:tr>
      <w:tr w:rsidR="00837A41" w:rsidRPr="00837A41" w14:paraId="7B76274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043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7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A6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12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E2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71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</w:tr>
      <w:tr w:rsidR="00837A41" w:rsidRPr="00837A41" w14:paraId="0E4509C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14D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9FA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D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90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DF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CF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</w:tr>
      <w:tr w:rsidR="00837A41" w:rsidRPr="00837A41" w14:paraId="090B125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3F7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6C6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954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E4D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DD8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837A41" w:rsidRPr="00837A41" w14:paraId="0AA6D1B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71D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F2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A8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65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7D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5F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837A41" w:rsidRPr="00837A41" w14:paraId="539AA68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11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7C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0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E1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D3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62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837A41" w:rsidRPr="00837A41" w14:paraId="0AB07B2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31A5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6DD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E1C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9521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012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837A41" w:rsidRPr="00837A41" w14:paraId="1159FAF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21EB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193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584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CF20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E71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37A41" w:rsidRPr="00837A41" w14:paraId="6BF64EC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F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8A2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B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74C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543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36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837A41" w:rsidRPr="00837A41" w14:paraId="4EA1925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31B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181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0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B5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ED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BE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37A41" w:rsidRPr="00837A41" w14:paraId="7BC4FC4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7A4C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8BD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BEB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40A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5FA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14:paraId="0001C31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C28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9E6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1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9A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F4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4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14:paraId="2FFF977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C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6C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B4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6C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7C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6A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6.880,00</w:t>
            </w:r>
          </w:p>
        </w:tc>
      </w:tr>
      <w:tr w:rsidR="00837A41" w:rsidRPr="00837A41" w14:paraId="4736B34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C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352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6D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B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61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82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37A41" w:rsidRPr="00837A41" w14:paraId="78BFAFB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7B63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5D0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8B9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944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807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03C970A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5B28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F19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999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379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285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2BB78BE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4E2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F59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E6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8F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E1C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B1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71A0564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CA7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87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AB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0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F2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5D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485019A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AB5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8B2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B10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5A8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6CA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A0729A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5B3C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DA5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482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909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011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4F549F8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D40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CB0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D3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3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E5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2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29931E0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FB7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2D5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617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B3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82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D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769E0CA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4BE5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65B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800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268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827,44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61B3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</w:tr>
      <w:tr w:rsidR="00837A41" w:rsidRPr="00837A41" w14:paraId="10B3FFC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7509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A5B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C2B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71E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50D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837A41" w:rsidRPr="00837A41" w14:paraId="469E324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A2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C30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D6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17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B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2A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837A41" w:rsidRPr="00837A41" w14:paraId="5FA3ED2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E0C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DAC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FB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97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92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7C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</w:tr>
      <w:tr w:rsidR="00837A41" w:rsidRPr="00837A41" w14:paraId="776DE62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D31C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B85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B89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513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C6B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57053B3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7F9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16D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70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3C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3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5A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65212D9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F89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2D6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5D4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4C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1BC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F0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1F6A4D3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EFA9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002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1DA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707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061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837A41" w:rsidRPr="00837A41" w14:paraId="2D3681D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E4D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EBF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2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D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5E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0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</w:tr>
      <w:tr w:rsidR="00837A41" w:rsidRPr="00837A41" w14:paraId="56EEAC1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F90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E05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A4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76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27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D3C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</w:tr>
      <w:tr w:rsidR="00837A41" w:rsidRPr="00837A41" w14:paraId="39BAAE4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DD14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2EE4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C17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6A1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055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837A41" w:rsidRPr="00837A41" w14:paraId="1D1BF6D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CD7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7E1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0BC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FAF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FD5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14:paraId="2776224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374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A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6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2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0E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BA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14:paraId="0AA9542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202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903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76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A1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3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D0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14:paraId="31B91E3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EDDE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47A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F63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5F0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686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14:paraId="32C5020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089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FA4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0C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D9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7E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9F9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14:paraId="586A7C3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8E4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6A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E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A1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1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33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14:paraId="5B19BE5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C3A4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55A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0CD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9FB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36D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</w:tr>
      <w:tr w:rsidR="00837A41" w:rsidRPr="00837A41" w14:paraId="19F1C1E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8561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B90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5C6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A20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A9F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52.470,00</w:t>
            </w:r>
          </w:p>
        </w:tc>
      </w:tr>
      <w:tr w:rsidR="00837A41" w:rsidRPr="00837A41" w14:paraId="47C9A28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D4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F44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B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2A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38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C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52.470,00</w:t>
            </w:r>
          </w:p>
        </w:tc>
      </w:tr>
      <w:tr w:rsidR="00837A41" w:rsidRPr="00837A41" w14:paraId="281A22D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9CC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99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028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9C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E2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E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52.470,00</w:t>
            </w:r>
          </w:p>
        </w:tc>
      </w:tr>
      <w:tr w:rsidR="00837A41" w:rsidRPr="00837A41" w14:paraId="11FCDA8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64E7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D21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4047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BC2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C81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21.530,00</w:t>
            </w:r>
          </w:p>
        </w:tc>
      </w:tr>
      <w:tr w:rsidR="00837A41" w:rsidRPr="00837A41" w14:paraId="369AC59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66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213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CD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8E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9D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88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21.530,00</w:t>
            </w:r>
          </w:p>
        </w:tc>
      </w:tr>
      <w:tr w:rsidR="00837A41" w:rsidRPr="00837A41" w14:paraId="60307D8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E5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C5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98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39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3B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-18,14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6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21.530,00</w:t>
            </w:r>
          </w:p>
        </w:tc>
      </w:tr>
      <w:tr w:rsidR="00837A41" w:rsidRPr="00837A41" w14:paraId="4FBFE29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B8F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6F3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2B4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E9C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B67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14:paraId="35E1FA9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3887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691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1E6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39D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464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14:paraId="06D87ED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9E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A6C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4E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04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3B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E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14:paraId="0693090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41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F40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03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C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5B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51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14:paraId="3EDA88C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8E9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0F5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59E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D71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6E4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14:paraId="1D9BF74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D019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307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1E6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849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1F47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14:paraId="388C956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69C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1BB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F6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6B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B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D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14:paraId="4D61293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EE4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ED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23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F7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08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5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14:paraId="512B656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6D9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T200202 Modernizacija nerazvrstanih cesta u naselju Luketići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6D2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FAF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EFC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5CC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837A41" w:rsidRPr="00837A41" w14:paraId="7BDF089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D902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03E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50F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10FC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6EA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837A41" w:rsidRPr="00837A41" w14:paraId="6BE6C2D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3DF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7C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A6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1F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95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3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837A41" w:rsidRPr="00837A41" w14:paraId="4973743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F7D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DA6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9A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95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B0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6C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837A41" w:rsidRPr="00837A41" w14:paraId="41C0DF5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DC7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241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46C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8DC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F85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837A41" w:rsidRPr="00837A41" w14:paraId="1C2AD55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608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BC3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7B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F1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EF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A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837A41" w:rsidRPr="00837A41" w14:paraId="3562B72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D2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C96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4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B7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15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CD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837A41" w:rsidRPr="00837A41" w14:paraId="4E39D3D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803E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T200203 Modernizacija NC  - dio NC Mali Put - Jaruge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B18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B4C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478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629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</w:tr>
      <w:tr w:rsidR="00837A41" w:rsidRPr="00837A41" w14:paraId="3555A3A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FE9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B34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896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A85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619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0941A67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CB4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1A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4B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D7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0C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-62,62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C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427BD74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B39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B22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27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A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87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EC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14:paraId="18A12F5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DF6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BA8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DB67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D70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D3D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837A41" w:rsidRPr="00837A41" w14:paraId="4D61A2A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A1F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6D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0B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E7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A8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9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</w:tr>
      <w:tr w:rsidR="00837A41" w:rsidRPr="00837A41" w14:paraId="262443A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915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0C1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DB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A5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D7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43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837A41" w:rsidRPr="00837A41" w14:paraId="2317795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482C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B25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AD0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CBC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86B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14:paraId="0434DB0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66F2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B4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B80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A58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2E0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14:paraId="6A1BE88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25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0FC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2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5C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3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42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14:paraId="027D368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99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33C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4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7F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5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0B0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14:paraId="45BC54A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0A01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2B94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1.016.965,00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DA24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2.074.250,00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ADEA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1445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3.091.215,00</w:t>
            </w:r>
          </w:p>
        </w:tc>
      </w:tr>
      <w:tr w:rsidR="00837A41" w:rsidRPr="00837A41" w14:paraId="22F8BBB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7D01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641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C07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A207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C14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14:paraId="1F42326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586F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769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36C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D4E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9E8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14:paraId="16EE162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63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1C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2F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E7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0B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34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14:paraId="160F495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FD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41A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C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D9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E9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65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14:paraId="0F8C8DA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CB42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8A6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E83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58D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44F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19B4807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2E7C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1B7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3E6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0448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0D2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3663BE6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BF6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DE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75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9D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4B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DE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7644B52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F20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FC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EC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D0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D7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5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56B9CB1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0C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FDD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10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C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BA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BB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149A76C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E7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0C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5D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63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C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A2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089FA14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ABED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88A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4EA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988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95A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837A41" w:rsidRPr="00837A41" w14:paraId="4C7FE7C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A0C4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4.C. Naknada za zadržavanje nezakonito izgrađ. zgrade u prostoru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625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929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AFB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464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837A41" w:rsidRPr="00837A41" w14:paraId="33CB176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E1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493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69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E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A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D0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837A41" w:rsidRPr="00837A41" w14:paraId="484ED39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A1B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50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A6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6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8A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1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837A41" w:rsidRPr="00837A41" w14:paraId="25FD95D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CD0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F739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167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F73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A73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463B19F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3E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B22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11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B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37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FC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7DF7EF0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FD8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9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2F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C6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E9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68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7DE70BA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AC0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D70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85D2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9DB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460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25E76E1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4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858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7A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1D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51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67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177EA45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FF0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03F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CC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15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16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91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219C1D7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43FC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0884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88F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35F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149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14:paraId="59A8524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24F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AAD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E1C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C4E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F4B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14:paraId="4430942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C24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49B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1F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8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7B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08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14:paraId="49C567C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B0A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1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2A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E3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62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AF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14:paraId="25F4E6C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C197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A87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E07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57A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87F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3238B50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64F5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E77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85A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997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B87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04DCE67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14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996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C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1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CD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45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24B72C1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BF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0BE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57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3E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D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FD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516730D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26DE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010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83A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E15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BB3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14:paraId="454A9B9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9333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DDA8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482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D70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1FC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14:paraId="2F805B9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4DE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D8F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00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AD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9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5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14:paraId="1F72710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1C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B72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9F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4B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5C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E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14:paraId="48CD1A7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763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8A6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508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42C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A85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14:paraId="03371CE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E0C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7EA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046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9AE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C60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14:paraId="302457E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775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DE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8C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13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E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5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14:paraId="11C36DD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F23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E64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FC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1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8F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1D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14:paraId="0FA4855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876F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9AB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664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100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E8D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14:paraId="106E4F0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B32F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0077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AA4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4D91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55E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14:paraId="78992E7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2CF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B16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CD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54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08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CF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14:paraId="59AF6E1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780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747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8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88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E8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E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14:paraId="52524F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EEB6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A9F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972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3CB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D42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</w:tr>
      <w:tr w:rsidR="00837A41" w:rsidRPr="00837A41" w14:paraId="244AA52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5EC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5D4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81B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668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64A3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837A41" w:rsidRPr="00837A41" w14:paraId="44234CC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73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8B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C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6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2B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AF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837A41" w:rsidRPr="00837A41" w14:paraId="0E5B953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FD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CA7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B5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95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EE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5D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837A41" w:rsidRPr="00837A41" w14:paraId="0F8A5E8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DD9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9A5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1C95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55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12C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13872F9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324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56B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5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6F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7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39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474CAA6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1F0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3C7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AB8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9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B2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E1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3D688B7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2E9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A34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8C9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ADD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7FC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203.555,00</w:t>
            </w:r>
          </w:p>
        </w:tc>
      </w:tr>
      <w:tr w:rsidR="00837A41" w:rsidRPr="00837A41" w14:paraId="32EA0FE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C6BF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7B5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A11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15E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625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203.555,00</w:t>
            </w:r>
          </w:p>
        </w:tc>
      </w:tr>
      <w:tr w:rsidR="00837A41" w:rsidRPr="00837A41" w14:paraId="3DA395A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CEB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D68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66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35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41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4D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14:paraId="332516F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936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4E1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0F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CD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EA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25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14:paraId="2FF1C05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2C7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6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6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F0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E5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B6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</w:tr>
      <w:tr w:rsidR="00837A41" w:rsidRPr="00837A41" w14:paraId="5E04907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C35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80E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DC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E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54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48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</w:tr>
      <w:tr w:rsidR="00837A41" w:rsidRPr="00837A41" w14:paraId="297DCB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746B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K200305 Stara škola Modruš - Adaptacija društvenog doma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02B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48B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D88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BE2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14:paraId="43C12B3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9D36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FF0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E05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080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A2C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14:paraId="64D27BA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73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5E8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93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8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8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6C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14:paraId="671D8EC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4B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19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A5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A1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73C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1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14:paraId="1427CB2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AE9B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4FC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C7C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A26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FF6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837A41" w:rsidRPr="00837A41" w14:paraId="0F03548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A663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164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A95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968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2E6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837A41" w:rsidRPr="00837A41" w14:paraId="2A96024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D4D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3A1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E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35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3F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C2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</w:tr>
      <w:tr w:rsidR="00837A41" w:rsidRPr="00837A41" w14:paraId="0D4BC99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671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5B6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AF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FD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5B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E9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</w:tr>
      <w:tr w:rsidR="00837A41" w:rsidRPr="00837A41" w14:paraId="0D0EC3F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28D7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8CFC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750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5A4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2CD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837A41" w:rsidRPr="00837A41" w14:paraId="6B83E3E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4CA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02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CB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CE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6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-50,65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45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837A41" w:rsidRPr="00837A41" w14:paraId="3435C21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AF2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250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EC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A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E2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E4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</w:tr>
      <w:tr w:rsidR="00837A41" w:rsidRPr="00837A41" w14:paraId="2E6C7F2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4B3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K201305 Rekonstrukcija i dogradnja DV u Josipdolu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E24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0D2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1.665.500,00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C6C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324,98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FEE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2.178.000,00</w:t>
            </w:r>
          </w:p>
        </w:tc>
      </w:tr>
      <w:tr w:rsidR="00837A41" w:rsidRPr="00837A41" w14:paraId="026C387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753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965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601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E9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30D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</w:tr>
      <w:tr w:rsidR="00837A41" w:rsidRPr="00837A41" w14:paraId="2B5ED97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F93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6D3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9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1A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76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A6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14:paraId="06A07AB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9A8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17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9A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D1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6A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42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14:paraId="0626EAF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2CF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2CC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F1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2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17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AB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</w:tr>
      <w:tr w:rsidR="00837A41" w:rsidRPr="00837A41" w14:paraId="3BD654B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33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D5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F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38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A0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D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837A41" w:rsidRPr="00837A41" w14:paraId="66DAB56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C1CF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EE8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2CA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64A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1BD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</w:tr>
      <w:tr w:rsidR="00837A41" w:rsidRPr="00837A41" w14:paraId="035BA45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84D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041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09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A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47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9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837A41" w:rsidRPr="00837A41" w14:paraId="2DE0888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D63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386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5A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2C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12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3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837A41" w:rsidRPr="00837A41" w14:paraId="2AE707A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B7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853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57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954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8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A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14:paraId="1F7A58F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C15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57B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6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D8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7EB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77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14:paraId="51477C2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336F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FC5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5B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D3A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E68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</w:tr>
      <w:tr w:rsidR="00837A41" w:rsidRPr="00837A41" w14:paraId="0956973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C64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7C4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1A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CC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72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1F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</w:tr>
      <w:tr w:rsidR="00837A41" w:rsidRPr="00837A41" w14:paraId="3615CB9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D5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F49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6C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64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5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95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</w:tr>
      <w:tr w:rsidR="00837A41" w:rsidRPr="00837A41" w14:paraId="00D76BA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150A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FF1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E3A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CAE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C8B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</w:tr>
      <w:tr w:rsidR="00837A41" w:rsidRPr="00837A41" w14:paraId="0046645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A1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EAA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A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57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3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53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837A41" w:rsidRPr="00837A41" w14:paraId="1244CAF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304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A84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9D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FF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3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B2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</w:tr>
      <w:tr w:rsidR="00837A41" w:rsidRPr="00837A41" w14:paraId="1698A0B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BA33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1A9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863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E372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1.788,96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5DB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415.760,00</w:t>
            </w:r>
          </w:p>
        </w:tc>
      </w:tr>
      <w:tr w:rsidR="00837A41" w:rsidRPr="00837A41" w14:paraId="28B351D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B2AE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AD6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4CE8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31F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931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</w:tr>
      <w:tr w:rsidR="00837A41" w:rsidRPr="00837A41" w14:paraId="5CF009A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A4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DC2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3B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4B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C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9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837A41" w:rsidRPr="00837A41" w14:paraId="60DD716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641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18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C1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5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34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0D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</w:tr>
      <w:tr w:rsidR="00837A41" w:rsidRPr="00837A41" w14:paraId="651F39D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353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E11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38C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F4F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C02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</w:tr>
      <w:tr w:rsidR="00837A41" w:rsidRPr="00837A41" w14:paraId="4E9C8FE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298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D96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3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38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0D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6C5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</w:tr>
      <w:tr w:rsidR="00837A41" w:rsidRPr="00837A41" w14:paraId="7B35B72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A1D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E0D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A4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F1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08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92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393.750,00</w:t>
            </w:r>
          </w:p>
        </w:tc>
      </w:tr>
      <w:tr w:rsidR="00837A41" w:rsidRPr="00837A41" w14:paraId="48A5B63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0B65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5.9. Središnji državni ured za demografiju i mlade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075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73B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3A3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32D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</w:tr>
      <w:tr w:rsidR="00837A41" w:rsidRPr="00837A41" w14:paraId="6C5F7DD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282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3C6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2C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CE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4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64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</w:tr>
      <w:tr w:rsidR="00837A41" w:rsidRPr="00837A41" w14:paraId="38CF334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576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B3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89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D0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C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3D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</w:tr>
      <w:tr w:rsidR="00837A41" w:rsidRPr="00837A41" w14:paraId="4FE4844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ED5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731E8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128.420,00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668B6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FE42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EE5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</w:tr>
      <w:tr w:rsidR="00837A41" w:rsidRPr="00837A41" w14:paraId="0047CB6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43A2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74B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642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162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A69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837A41" w:rsidRPr="00837A41" w14:paraId="3EC9DA7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223F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B77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9AD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3FA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9D7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7801D71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DB4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B2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46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91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4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6A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76562BF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2EC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626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49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359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75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E6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2331CC9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1B84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7B7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CD05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26C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840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7F2194C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0D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CF1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9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6E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12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F4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7FA2D8B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74F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4B9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FF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3E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DB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85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139706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1681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3BC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2B1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B58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157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4A559D0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EE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FD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5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4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5A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6D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1976859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37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18A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5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BB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3A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11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6A14FEA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FB3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487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DCF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513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2BA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</w:tr>
      <w:tr w:rsidR="00837A41" w:rsidRPr="00837A41" w14:paraId="5CC34AF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AC16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9AF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1BE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71F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6FC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</w:tr>
      <w:tr w:rsidR="00837A41" w:rsidRPr="00837A41" w14:paraId="3D8C756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EA3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AC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1C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4C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3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3C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</w:tr>
      <w:tr w:rsidR="00837A41" w:rsidRPr="00837A41" w14:paraId="483363F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4BC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F1F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DD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E8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E5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82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</w:tr>
      <w:tr w:rsidR="00837A41" w:rsidRPr="00837A41" w14:paraId="6FFF135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EC9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6D3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04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E3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F3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2D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0CB26AB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2C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D9C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98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E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6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12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7D95928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3CD2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274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DDD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10D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0DA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60066F0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28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B3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E5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4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97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25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67A55C4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0D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CA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706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5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8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CF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06FE9CF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15CB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DD0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F8A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A0E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5C4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</w:tr>
      <w:tr w:rsidR="00837A41" w:rsidRPr="00837A41" w14:paraId="253FC99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96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15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E9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0E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51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0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</w:tr>
      <w:tr w:rsidR="00837A41" w:rsidRPr="00837A41" w14:paraId="5B2B134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2F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846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0C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59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B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DD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</w:tr>
      <w:tr w:rsidR="00837A41" w:rsidRPr="00837A41" w14:paraId="4B7625C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BF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58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D5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23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27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C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837A41" w:rsidRPr="00837A41" w14:paraId="69D9499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036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594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41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2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8A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35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837A41" w:rsidRPr="00837A41" w14:paraId="1287D4C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928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BA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1280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A08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82D1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222FF61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BB4C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438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8FB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C0D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3E6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0417E6F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5C7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37F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27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BC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F5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37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605F7DE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184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21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D6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03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5C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23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78CB13C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DABA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K200401 Mobilno reciklažno dvorište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E3F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3FA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60F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262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</w:tr>
      <w:tr w:rsidR="00837A41" w:rsidRPr="00837A41" w14:paraId="3DEFA3B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3D79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1E1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617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DA3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82F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</w:tr>
      <w:tr w:rsidR="00837A41" w:rsidRPr="00837A41" w14:paraId="25BBEF5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664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526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A5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C4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2A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9D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086E9DD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25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65D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BA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37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62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1F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57187A6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5C0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511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6D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8D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4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FB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837A41" w:rsidRPr="00837A41" w14:paraId="77D3146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18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CC0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04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7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C4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ED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837A41" w:rsidRPr="00837A41" w14:paraId="1D8F9B6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2CD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020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4F0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DE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A28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837A41" w:rsidRPr="00837A41" w14:paraId="0EAF8E4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945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BA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A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F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3F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93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837A41" w:rsidRPr="00837A41" w14:paraId="177BBBC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5A2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E5D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CC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C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94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59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837A41" w:rsidRPr="00837A41" w14:paraId="62823A8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FAB3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T200101 Provođenje izobrazno - informativih aktivnosti o gospodarenju otpadom u okviru kružnog gospodarstva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93D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E63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B3A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ABFF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837A41" w:rsidRPr="00837A41" w14:paraId="04801A5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CD6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F8D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1F9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8CA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E00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19CC749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F4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7D3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617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86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AFD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79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78200A6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04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EB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64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CB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81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14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14:paraId="4DFAF23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B593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AB0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F90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8AA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-29,02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FCA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260FCB1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61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5BD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C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92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181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-29,02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D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4DED72B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ED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3C5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2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FD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38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-29,02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7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510F7B7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6E3F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392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285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898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EE4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14:paraId="7AD1A3C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00AB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93A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3BC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6C0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2D7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14:paraId="09D46E1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C3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9A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8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544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C1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43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14:paraId="79E4188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37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A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DA6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AE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26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1B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14:paraId="7ED3140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8D35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C90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1914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03D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B578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49.500,00</w:t>
            </w:r>
          </w:p>
        </w:tc>
      </w:tr>
      <w:tr w:rsidR="00837A41" w:rsidRPr="00837A41" w14:paraId="030B2E7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4362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E0E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11E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1E6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E3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14:paraId="23F6118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2D25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B38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95D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884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EA4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14:paraId="75E8B50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78C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C8D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8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E6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F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BD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14:paraId="39AFC11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FF8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4E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A7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941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A3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9B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14:paraId="2BE16AD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0213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737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DF2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0CB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E97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14:paraId="6F65666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B65E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165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F02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465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595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14:paraId="73A765B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54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8F2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CA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6D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0B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F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14:paraId="4A42D45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B0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B0E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8F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50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EE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3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14:paraId="2AD0F5D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959D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92C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10E6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341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601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14:paraId="3A140B5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3BA6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1F8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52C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A5A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4BE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14:paraId="1BF6D21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F1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9E8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8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0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51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CB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14:paraId="04683CA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83C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D3B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07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AD8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2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79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14:paraId="2FEDD58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BB47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767B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60D1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C5F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FD9FF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</w:tr>
      <w:tr w:rsidR="00837A41" w:rsidRPr="00837A41" w14:paraId="6F56E79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4F12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575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568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842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B4F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837A41" w:rsidRPr="00837A41" w14:paraId="6754D64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E41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04F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18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693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440B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14:paraId="222F6BB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05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2AD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2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98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6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27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14:paraId="281EC04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FFC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72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C4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8B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7C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28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14:paraId="2E3A0EE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3D9C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6B4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48F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6E6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1EA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119B1E2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F2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4D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C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EB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96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0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12BF884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17F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F98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D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DD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20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B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5F5E666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AFC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B3C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7F9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160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25B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2590B2A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BF3E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9E2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8B3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A97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13A2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6818296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06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F5D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F0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F4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0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8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463B5E0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789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EB5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EC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93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6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5F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68BA057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401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817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824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CCF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E0E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65BAECD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06D7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524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DD01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619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377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34C8C36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03B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7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E1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77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AE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C54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B7DEFA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305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59D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9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C8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12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7B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14:paraId="1A6277C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F3F1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35C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EAD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072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3CE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1CD22C2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8BFE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752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67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4F0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605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1BF0CE5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9E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A60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65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36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C4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DB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4334834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BD7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9B5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A1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18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BC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AB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14:paraId="28907BF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D03D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979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6B2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D05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2E2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30FE138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F899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F4D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32F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D4D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A54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00F3682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4C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4D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16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3D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D35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C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1A3B7D4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F9E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0D8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8C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AF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9D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8E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27D84F7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41780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A6E5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BBB5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2A1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FDE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</w:tr>
      <w:tr w:rsidR="00837A41" w:rsidRPr="00837A41" w14:paraId="4496CF6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DF8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A200701 Održavanje vodovoda Trojvrh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F9A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413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A8D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347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6F9F9A0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072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FD8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4B2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2F4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A02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081EF01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0F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397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6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1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83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86C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1E11039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793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1AC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74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B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6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D4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7A1AEA9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40C8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077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04E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DA0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FBC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14:paraId="167CD65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6DF8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9FF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B34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FAA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06C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14:paraId="17A9A07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3E8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0EC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79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E7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B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27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14:paraId="5C37A39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F75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77D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EF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18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0B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44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14:paraId="71D4665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BFBB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A200703 Održavanje hidranta  u Modruškoj Munjavi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4CB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227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64C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E2F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128E951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79B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B0F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F75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38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95F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50449B8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34A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D09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4C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80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8B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79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643A31D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F81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6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FF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0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D8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5A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14:paraId="5B6354B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6AF2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9CE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45C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2C4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AF2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7CF9B9E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68B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C30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677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749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CA0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6F3B65C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F84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DDD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3C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61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BB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A5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3DFE84C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9F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B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C4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F8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EA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66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14:paraId="66E90F4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9693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72E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F94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1CC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19A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837A41" w:rsidRPr="00837A41" w14:paraId="588AD39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B3A5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9A3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5B6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741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618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5D6E5C7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0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76C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D0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B3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DB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B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5EC0AA0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C0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5F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93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A0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A7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97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70F12F5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6C41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CFEC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78F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CC4F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CBE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837A41" w:rsidRPr="00837A41" w14:paraId="4348F5B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DFB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4C4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1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0E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E10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B3D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837A41" w:rsidRPr="00837A41" w14:paraId="184B69D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CA5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44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89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A2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06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C7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837A41" w:rsidRPr="00837A41" w14:paraId="73BBA316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D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F18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9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8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F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BB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837A41" w:rsidRPr="00837A41" w14:paraId="2A674A5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C7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40E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06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9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4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43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837A41" w:rsidRPr="00837A41" w14:paraId="159984D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9BE86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0DB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68E8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A575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A40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14:paraId="54DA153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A788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K200901 Obnova doma u Vojnovcu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E0C5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C90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F5D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326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14:paraId="0B57180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D72D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C80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7C24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4CF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C99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14:paraId="6F08708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BE0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16C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34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9D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BC4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3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14:paraId="3529602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69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C26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BE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F5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DF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B5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14:paraId="73031AE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5AAAD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79D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1.001.946,00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594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5558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3AC7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1.001.946,00</w:t>
            </w:r>
          </w:p>
        </w:tc>
      </w:tr>
      <w:tr w:rsidR="00837A41" w:rsidRPr="00837A41" w14:paraId="07B3C26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B5D9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15B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166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031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AE8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</w:tr>
      <w:tr w:rsidR="00837A41" w:rsidRPr="00837A41" w14:paraId="14FBA18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6D80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AEE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C8D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8E8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BFA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</w:tr>
      <w:tr w:rsidR="00837A41" w:rsidRPr="00837A41" w14:paraId="42C59A8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44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C9C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2A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60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5B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3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</w:tr>
      <w:tr w:rsidR="00837A41" w:rsidRPr="00837A41" w14:paraId="437481A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F42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3E1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65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9B5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89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B5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</w:tr>
      <w:tr w:rsidR="00837A41" w:rsidRPr="00837A41" w14:paraId="463C7F5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DFD5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BE1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B586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AE70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E6E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</w:tr>
      <w:tr w:rsidR="00837A41" w:rsidRPr="00837A41" w14:paraId="3984B58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DD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3B4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BC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4D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E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BA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837A41" w:rsidRPr="00837A41" w14:paraId="0622C16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19A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55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47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FB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6B3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B4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837A41" w:rsidRPr="00837A41" w14:paraId="2C7B956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CFA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2DB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8C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78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2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1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837A41" w:rsidRPr="00837A41" w14:paraId="73E9824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988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81A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0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F7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DAD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4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837A41" w:rsidRPr="00837A41" w14:paraId="5C44C9E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6E74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K201002 Izgradnja šetnice uz potok Munjava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29B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DC2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9F1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86B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14:paraId="44C6567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2AF5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D38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AEF6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EB4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615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14:paraId="7CB86D2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7F8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1A4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3D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E4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22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8D7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14:paraId="441980C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A04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B07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7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22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078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03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14:paraId="3BDAA18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F439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1C3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B29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D3C9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A02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14:paraId="6EDEEBC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2B7B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DD5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F6F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D56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E83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14:paraId="1C9D403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056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4CE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50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62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81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52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14:paraId="18A59CB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E4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12F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4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2E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A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85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14:paraId="025FCAB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B02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5AF3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053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828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50B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99.600,00</w:t>
            </w:r>
          </w:p>
        </w:tc>
      </w:tr>
      <w:tr w:rsidR="00837A41" w:rsidRPr="00837A41" w14:paraId="4B70D2E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183D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C68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349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6FF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8AB5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837A41" w:rsidRPr="00837A41" w14:paraId="6B010F2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CF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FF4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2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1F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2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33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837A41" w:rsidRPr="00837A41" w14:paraId="78ACC6C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9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CB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C4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A8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15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64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12.400,00</w:t>
            </w:r>
          </w:p>
        </w:tc>
      </w:tr>
      <w:tr w:rsidR="00837A41" w:rsidRPr="00837A41" w14:paraId="4DA604D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23AD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780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D66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2B63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605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</w:tr>
      <w:tr w:rsidR="00837A41" w:rsidRPr="00837A41" w14:paraId="54F925C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26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489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DD6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39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F9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4C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</w:tr>
      <w:tr w:rsidR="00837A41" w:rsidRPr="00837A41" w14:paraId="0AD860F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AD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145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9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45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8C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8D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39.200,00</w:t>
            </w:r>
          </w:p>
        </w:tc>
      </w:tr>
      <w:tr w:rsidR="00837A41" w:rsidRPr="00837A41" w14:paraId="1968872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D119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7AA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DDD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832C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FE5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</w:tr>
      <w:tr w:rsidR="00837A41" w:rsidRPr="00837A41" w14:paraId="16C6ACC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028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4F6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47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8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21C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F1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837A41" w:rsidRPr="00837A41" w14:paraId="71BA4D8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253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71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07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5C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F1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E3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</w:tr>
      <w:tr w:rsidR="00837A41" w:rsidRPr="00837A41" w14:paraId="1D78823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D9E5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06F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2AA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F81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4E1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14:paraId="3D7D3FB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8700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E22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B86B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B26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A2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14:paraId="7B74664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240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9A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2A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DB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4D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DF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14:paraId="6EB439B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E99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356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B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CD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C4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A5E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14:paraId="1FF49FD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167D5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45A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170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AF5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FC5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40.250,00</w:t>
            </w:r>
          </w:p>
        </w:tc>
      </w:tr>
      <w:tr w:rsidR="00837A41" w:rsidRPr="00837A41" w14:paraId="52CDC2C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4EEC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9CC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91D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08A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5D3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38.950,00</w:t>
            </w:r>
          </w:p>
        </w:tc>
      </w:tr>
      <w:tr w:rsidR="00837A41" w:rsidRPr="00837A41" w14:paraId="1D7AA50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73E1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4D4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6EF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FFC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829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837A41" w:rsidRPr="00837A41" w14:paraId="5BB2ABB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827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CEC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5C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A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66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15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837A41" w:rsidRPr="00837A41" w14:paraId="43697E9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14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B77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FB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5C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0CD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5B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837A41" w:rsidRPr="00837A41" w14:paraId="0C33236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9E9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774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C879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9D3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A02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4.950,00</w:t>
            </w:r>
          </w:p>
        </w:tc>
      </w:tr>
      <w:tr w:rsidR="00837A41" w:rsidRPr="00837A41" w14:paraId="5C67830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864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2E4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79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47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1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39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</w:tr>
      <w:tr w:rsidR="00837A41" w:rsidRPr="00837A41" w14:paraId="00D564E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04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824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93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0B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7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8A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4.950,00</w:t>
            </w:r>
          </w:p>
        </w:tc>
      </w:tr>
      <w:tr w:rsidR="00837A41" w:rsidRPr="00837A41" w14:paraId="775FC87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BA6F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01C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450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3AA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276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1BE91A7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AA5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CB7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A074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5D7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716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5639B8D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90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AA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E6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99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B5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4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34F1BB6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24D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3B0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8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81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0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53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14:paraId="4F7F04C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AEEC6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B110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1.891.297,00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D3D9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-762.508,00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45D7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-40,32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7069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1.128.789,00</w:t>
            </w:r>
          </w:p>
        </w:tc>
      </w:tr>
      <w:tr w:rsidR="00837A41" w:rsidRPr="00837A41" w14:paraId="0C7845E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E78A6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B492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1.483.101,00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6A6A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-774.368,00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85AB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-52,21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1C29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708.733,00</w:t>
            </w:r>
          </w:p>
        </w:tc>
      </w:tr>
      <w:tr w:rsidR="00837A41" w:rsidRPr="00837A41" w14:paraId="098EDA8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E067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A8D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1D7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186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376E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837A41" w:rsidRPr="00837A41" w14:paraId="2224872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18DF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FDC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C34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9F99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8D0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837A41" w:rsidRPr="00837A41" w14:paraId="299ADC0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1171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0A5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2A38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7DB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4D06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</w:tr>
      <w:tr w:rsidR="00837A41" w:rsidRPr="00837A41" w14:paraId="03CD3DB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BF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C54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1C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B0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2F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D5A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</w:tr>
      <w:tr w:rsidR="00837A41" w:rsidRPr="00837A41" w14:paraId="3F96493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0A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3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E44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1B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9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16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</w:tr>
      <w:tr w:rsidR="00837A41" w:rsidRPr="00837A41" w14:paraId="5EAB8FB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2A85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07B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006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16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6B7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37A41" w:rsidRPr="00837A41" w14:paraId="12E7601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0C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08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8E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33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E1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09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37A41" w:rsidRPr="00837A41" w14:paraId="185B98F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98C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707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85B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1E6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87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4A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37A41" w:rsidRPr="00837A41" w14:paraId="06F0803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7011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170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5F5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9AB3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7B51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</w:tr>
      <w:tr w:rsidR="00837A41" w:rsidRPr="00837A41" w14:paraId="24EE24B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3BD3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E84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B323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197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C8C4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14:paraId="29DD7C0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408D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380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C5C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9B7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F64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14:paraId="45D2AE6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A20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5E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CB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E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C3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26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14:paraId="07FD2D9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EF9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709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41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3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3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9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14:paraId="224CBDB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B163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0B28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C7C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2A2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2D0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14:paraId="3F89204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6F4C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9C5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830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3B6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B82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14:paraId="5338AE3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9E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F6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BE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DB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90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9CD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14:paraId="46A0004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19B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7CD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36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3C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3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74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14:paraId="1FFE836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38385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6BF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7392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CC10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9101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</w:tr>
      <w:tr w:rsidR="00837A41" w:rsidRPr="00837A41" w14:paraId="5AB7EEF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45BF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A200801 Tekuće donacije TZP za unaprijeđenje uvijeta boravka turista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8E0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B44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382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B40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14:paraId="7EF0583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74C3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4.4. Ostali prihodi od upravnih, držav. i adminis. pristojbi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4266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16B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B39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FB4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14:paraId="3B613D7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929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BB4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CD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4C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C20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ED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14:paraId="2CB9BC8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EC9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98C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3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B9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56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3B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14:paraId="75034A4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2612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70F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120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6B0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086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60682F9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4CDA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317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A59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8C8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70D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12F9D5C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151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EDA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8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E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CE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1E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54900E3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2E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7F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D3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784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63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D9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4DFE08C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7D4EA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064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163.260,00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CC2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C934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FDDC6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165.560,00</w:t>
            </w:r>
          </w:p>
        </w:tc>
      </w:tr>
      <w:tr w:rsidR="00837A41" w:rsidRPr="00837A41" w14:paraId="09EFCFB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3A99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CC9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163.260,00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942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14A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A87F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165.560,00</w:t>
            </w:r>
          </w:p>
        </w:tc>
      </w:tr>
      <w:tr w:rsidR="00837A41" w:rsidRPr="00837A41" w14:paraId="2607FB0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0CBB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5023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95.440,00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257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49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4C2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97.240,00</w:t>
            </w:r>
          </w:p>
        </w:tc>
      </w:tr>
      <w:tr w:rsidR="00837A41" w:rsidRPr="00837A41" w14:paraId="668F2FC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2B2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768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AA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DC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6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7AF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97.240,00</w:t>
            </w:r>
          </w:p>
        </w:tc>
      </w:tr>
      <w:tr w:rsidR="00837A41" w:rsidRPr="00837A41" w14:paraId="6A660AE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F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89C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A5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D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4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BE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</w:tr>
      <w:tr w:rsidR="00837A41" w:rsidRPr="00837A41" w14:paraId="2019971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4D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1FA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3C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8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8F6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0D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</w:tr>
      <w:tr w:rsidR="00837A41" w:rsidRPr="00837A41" w14:paraId="7720132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971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D38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D1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99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A1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61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14:paraId="5E40182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CBF4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D7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C41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5E8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C61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61DD48A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DC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75E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18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A5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E2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AD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73D1621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861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C2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75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15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C9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2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75CF5A9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BF41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05F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57.820,00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3BF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28B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C2A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</w:tr>
      <w:tr w:rsidR="00837A41" w:rsidRPr="00837A41" w14:paraId="060EEEE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F01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031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2C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57.820,00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8A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0A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21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</w:tr>
      <w:tr w:rsidR="00837A41" w:rsidRPr="00837A41" w14:paraId="669BFA5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7E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BD9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F6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47.820,00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42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A3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4D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</w:tr>
      <w:tr w:rsidR="00837A41" w:rsidRPr="00837A41" w14:paraId="64C69E6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6EB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48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18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C4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CE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FB2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34EB27E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B8947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245D0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1.020.480,00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12313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-776.900,00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F7942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B6F5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243.580,00</w:t>
            </w:r>
          </w:p>
        </w:tc>
      </w:tr>
      <w:tr w:rsidR="00837A41" w:rsidRPr="00837A41" w14:paraId="4E885B6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6DE2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637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F94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-2.400,00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06A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-12,97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660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16.110,00</w:t>
            </w:r>
          </w:p>
        </w:tc>
      </w:tr>
      <w:tr w:rsidR="00837A41" w:rsidRPr="00837A41" w14:paraId="0F73C42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7C7A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40D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0A6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162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8E84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10.810,00</w:t>
            </w:r>
          </w:p>
        </w:tc>
      </w:tr>
      <w:tr w:rsidR="00837A41" w:rsidRPr="00837A41" w14:paraId="3E32F63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2C1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0D4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63B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02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A9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F1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10.810,00</w:t>
            </w:r>
          </w:p>
        </w:tc>
      </w:tr>
      <w:tr w:rsidR="00837A41" w:rsidRPr="00837A41" w14:paraId="3819120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43A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07B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A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5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FFC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30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837A41" w:rsidRPr="00837A41" w14:paraId="3BB22FB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31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4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AA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07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A33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6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5.910,00</w:t>
            </w:r>
          </w:p>
        </w:tc>
      </w:tr>
      <w:tr w:rsidR="00837A41" w:rsidRPr="00837A41" w14:paraId="55DD28A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AD5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794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ED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08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78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EF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14:paraId="7474C32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DE4D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FDE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1CD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796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-47,00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69F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506EEB2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1D3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7D8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60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A4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5B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-47,00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2D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090CC6D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043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E7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0A8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12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CF1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-47,00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86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3849DC5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3CC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AEA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081D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1BC9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CE2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14:paraId="0475027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76E1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68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C41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96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F88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14:paraId="0059ADD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15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5D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D1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39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A0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B9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14:paraId="2974134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5D3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B25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8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2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B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4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14:paraId="3F62C05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451E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6CC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DC1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170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552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14:paraId="2CDF5B8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AD57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B8D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54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3F8E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16B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14:paraId="3D42C8E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F52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B77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78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00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91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0F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14:paraId="6F2379E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5CE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E3B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A15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94B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3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2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14:paraId="6C9FACB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846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303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D11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3C6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CD5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14:paraId="0678FDD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BD2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3E8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DE8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D2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45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C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14:paraId="7681238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FF7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19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15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9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31E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5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14:paraId="427C69B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875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045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801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-778.500,00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91D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-78,64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CE9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837A41" w:rsidRPr="00837A41" w14:paraId="6BED38A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02DE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CE4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72B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-778.500,00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C7D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-78,64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810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837A41" w:rsidRPr="00837A41" w14:paraId="07E228D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A49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4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40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DF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-778.500,00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C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-78,64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8B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211.500,00</w:t>
            </w:r>
          </w:p>
        </w:tc>
      </w:tr>
      <w:tr w:rsidR="00837A41" w:rsidRPr="00837A41" w14:paraId="6BD6D73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983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D9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926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18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-780.000,00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01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-82,11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F1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</w:tr>
      <w:tr w:rsidR="00837A41" w:rsidRPr="00837A41" w14:paraId="2CDC866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433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F7C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D3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B9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28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24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</w:tr>
      <w:tr w:rsidR="00837A41" w:rsidRPr="00837A41" w14:paraId="7A52F5A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C951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90DA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0A8C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CD36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A7A43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</w:tr>
      <w:tr w:rsidR="00837A41" w:rsidRPr="00837A41" w14:paraId="72478F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7835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6F2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6E9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E530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335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14:paraId="0D91163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E3E7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F954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E9F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C9D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7994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14:paraId="5B9D905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E28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D5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67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9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80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1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14:paraId="50387E8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9FF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6C9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12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BD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86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F5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14:paraId="62F0F1D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BFAD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290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8DC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20D3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2FE4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4E4EDEC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A59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93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566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79A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94B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39B3BAC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84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26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4F1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C9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F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A8D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04F41FF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8ED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44B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EB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6C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C6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EC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5A3FFF4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7C224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AB5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6367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657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1D1F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57AF0D8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1939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732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B4A5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005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BA8F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05C2388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724F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152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6B24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1DC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9E4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5833A71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F6C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79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00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C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23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3F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0DECA56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228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801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A1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34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FC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96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70A149C0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2501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1642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14.690,00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EF62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B119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-68,07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3B3D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4.690,00</w:t>
            </w:r>
          </w:p>
        </w:tc>
      </w:tr>
      <w:tr w:rsidR="00837A41" w:rsidRPr="00837A41" w14:paraId="40D58E8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72FA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CF37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4DA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392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12B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7EE60A9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97C2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BC2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0768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0A3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CC8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31FBFC7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7E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700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A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F6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43E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CD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2A2033F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AB2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31B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047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2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6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D8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14:paraId="3616902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582B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54C8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49B0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CFF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B85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14:paraId="24AC303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528F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195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3B1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0BF1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F38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14:paraId="2E9AABE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AC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59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E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D6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E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09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14:paraId="3B9DFEC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D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E9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4FD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64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0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41E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14:paraId="7DF5D18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334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8DB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29CA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FA47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4D96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14:paraId="7D3BA5A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5462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1DD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CF7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22C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12B6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14:paraId="52AA939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B6B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4E7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15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F3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2F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DC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14:paraId="4D9489F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8A0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4FB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14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A82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BB6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27D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14:paraId="71E21A8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DDCA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3006 PROMICANJE KULTURE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8648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978CC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0045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7AC4F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</w:tr>
      <w:tr w:rsidR="00837A41" w:rsidRPr="00837A41" w14:paraId="2C02906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0B7E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B494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6B2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1BC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9DE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14:paraId="156FDEC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AFC3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B7F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3055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0859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2BB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14:paraId="31CEBFB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E2F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A0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B24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E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87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E2B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14:paraId="2B8A453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6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61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F5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E4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0C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94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14:paraId="59AB9BF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F3CA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5D5E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C3B5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E32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22F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837A41" w:rsidRPr="00837A41" w14:paraId="1BB40FC4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C2EC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B31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5B8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CC5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5817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837A41" w:rsidRPr="00837A41" w14:paraId="5363997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96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86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47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36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43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15C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0B223199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D92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50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07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8E9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9B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3E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14:paraId="03E96A6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79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23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77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28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83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62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837A41" w:rsidRPr="00837A41" w14:paraId="793476BF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BE5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511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B30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5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EE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6D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837A41" w:rsidRPr="00837A41" w14:paraId="3A6A608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A5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411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A3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0EB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D5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F0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837A41" w:rsidRPr="00837A41" w14:paraId="4FEBEEF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4EB6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814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9A1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892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7AB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837A41" w:rsidRPr="00837A41" w14:paraId="0E43F5A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C6B8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F6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34C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862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A51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837A41" w:rsidRPr="00837A41" w14:paraId="0AC6835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128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AF1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1F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E3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16A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56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837A41" w:rsidRPr="00837A41" w14:paraId="636C454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D7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99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8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42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64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6BB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837A41" w:rsidRPr="00837A41" w14:paraId="53B6DED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A3B7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7FE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B01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2D3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01B5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837A41" w:rsidRPr="00837A41" w14:paraId="2EF6B99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6A9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160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C4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922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84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8A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837A41" w:rsidRPr="00837A41" w14:paraId="7515690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14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3E6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F8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2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DA0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E6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837A41" w:rsidRPr="00837A41" w14:paraId="58A8C84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C000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49BA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725BD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39EA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E7D3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</w:tr>
      <w:tr w:rsidR="00837A41" w:rsidRPr="00837A41" w14:paraId="5734BE5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77D1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7D7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03B2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B39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718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14:paraId="7F7D5C8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7728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16F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0304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93AB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F0C7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14:paraId="067BB4E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D06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2CB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BA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A5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0BC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6CA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14:paraId="403B716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BC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DA2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1B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638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5DC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5B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14:paraId="0A4FCB68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AEFC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DCA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48A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86A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513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14:paraId="3E782BF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B112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EAE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FFB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73D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CB7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14:paraId="6375303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91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9AA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77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9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B3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57A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14:paraId="2F2D8DB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1DE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BD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59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F41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B4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D2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14:paraId="59E0AA5A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A268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A056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D8D2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D86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12D0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14:paraId="357AAAC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417C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152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FD28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C9C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30B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14:paraId="45A6587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63C1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BB66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1D0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CAAD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EBF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14:paraId="1B0B7AC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E9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C4D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05E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752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79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CB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14:paraId="15976F1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F9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B8D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0F0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74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415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6C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14:paraId="12C8596E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8C956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D3D8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F4B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E08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FEC4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42.800,00</w:t>
            </w:r>
          </w:p>
        </w:tc>
      </w:tr>
      <w:tr w:rsidR="00837A41" w:rsidRPr="00837A41" w14:paraId="079887DC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B878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A69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D2E5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72A1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6FC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41987BB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0BD8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34C7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85C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44A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56A3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7F4F0E8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52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14B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B3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2E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84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EF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330B55B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D6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092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36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BD0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77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A0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14:paraId="1B9D141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4240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K300901 Vidikovac Modruš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6CC2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2C31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2474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5626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</w:tr>
      <w:tr w:rsidR="00837A41" w:rsidRPr="00837A41" w14:paraId="7C3A8E99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9585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E66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B80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0CA0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3A1F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14:paraId="3F5E345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710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81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1F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CD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3B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EE3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14:paraId="34F1B7DB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5D6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F4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FE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16B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29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1D1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14:paraId="6C9ABD1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720A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B64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236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C931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48E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01C9343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63C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EC0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DD1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CFC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4BB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11A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0BF931CA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FCF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AE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CD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F59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37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23C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14:paraId="452A9081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F7BC57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014B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A7CA9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130F0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33ED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420.056,00</w:t>
            </w:r>
          </w:p>
        </w:tc>
      </w:tr>
      <w:tr w:rsidR="00837A41" w:rsidRPr="00837A41" w14:paraId="42A40F2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F6724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58A668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8C425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DA537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6C084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420.056,00</w:t>
            </w:r>
          </w:p>
        </w:tc>
      </w:tr>
      <w:tr w:rsidR="00837A41" w:rsidRPr="00837A41" w14:paraId="4A596E9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70E2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7FCE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F513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EA7B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9478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420.056,00</w:t>
            </w:r>
          </w:p>
        </w:tc>
      </w:tr>
      <w:tr w:rsidR="00837A41" w:rsidRPr="00837A41" w14:paraId="6A5C9BE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4765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BC4A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398.233,00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378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FFE4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B06B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</w:tr>
      <w:tr w:rsidR="00837A41" w:rsidRPr="00837A41" w14:paraId="4544966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6B4F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8D7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189.550,00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DC7A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281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C7D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</w:tr>
      <w:tr w:rsidR="00837A41" w:rsidRPr="00837A41" w14:paraId="64423B5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139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F6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D3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189.550,00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69B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02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958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</w:tr>
      <w:tr w:rsidR="00837A41" w:rsidRPr="00837A41" w14:paraId="7266483D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15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2D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9CD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87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AF7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9B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</w:tr>
      <w:tr w:rsidR="00837A41" w:rsidRPr="00837A41" w14:paraId="3C52C57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488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C40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127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671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29C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E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</w:tr>
      <w:tr w:rsidR="00837A41" w:rsidRPr="00837A41" w14:paraId="63BF4E5D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DB0F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A7B3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619D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A28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700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837A41" w:rsidRPr="00837A41" w14:paraId="7B6867C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2F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D1C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BDE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B96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67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7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</w:tr>
      <w:tr w:rsidR="00837A41" w:rsidRPr="00837A41" w14:paraId="50A1475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94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89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100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D85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C4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7A4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837A41" w:rsidRPr="00837A41" w14:paraId="660D9ED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BCDC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A5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7DC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5F9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CA7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65E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14:paraId="351C543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7A6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063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5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752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0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CA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53C1198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DE7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BF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AD0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65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15B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FD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14:paraId="065C68E7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CB2D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5024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5050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FCA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4A0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</w:tr>
      <w:tr w:rsidR="00837A41" w:rsidRPr="00837A41" w14:paraId="0EF2332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09E3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04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6EC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C89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87C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89D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</w:tr>
      <w:tr w:rsidR="00837A41" w:rsidRPr="00837A41" w14:paraId="2DFDA1F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9AC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E48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30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FC2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AFC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D9D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</w:tr>
      <w:tr w:rsidR="00837A41" w:rsidRPr="00837A41" w14:paraId="456AA4B1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60C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F9F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88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F12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3B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7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1F48FE63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CFCE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Središnji državni ured za demografiju i mlade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F2B9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9365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6C8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48A4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14:paraId="6A77A14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F1D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85E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B5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DE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47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F2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14:paraId="21BF95D7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FC5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E17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0F2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09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C89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EC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14:paraId="5528309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5A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767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003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D67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C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747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14:paraId="0E604075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C89D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9.2. Višak prihoda poslovanja Vrtića iz prethodinh godina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FC78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7680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E1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FDC3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379B3DEC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05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AAF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63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6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7F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26E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0E00B5F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48E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61F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31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F66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31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BAA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14:paraId="79CBA4D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0C29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A320102 Program predškole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5946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B688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5912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D7E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7.043,00</w:t>
            </w:r>
          </w:p>
        </w:tc>
      </w:tr>
      <w:tr w:rsidR="00837A41" w:rsidRPr="00837A41" w14:paraId="632CB052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05F0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073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40F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AC80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970E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</w:tr>
      <w:tr w:rsidR="00837A41" w:rsidRPr="00837A41" w14:paraId="7F4E96E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1D4B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A87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2F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FE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A2B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13F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4.990,00</w:t>
            </w:r>
          </w:p>
        </w:tc>
      </w:tr>
      <w:tr w:rsidR="00837A41" w:rsidRPr="00837A41" w14:paraId="2BB19BA4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9BD9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06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3F4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0EF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C59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091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</w:tr>
      <w:tr w:rsidR="00837A41" w:rsidRPr="00837A41" w14:paraId="1B3EF0F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B0F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A5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329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92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77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DB3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460,00</w:t>
            </w:r>
          </w:p>
        </w:tc>
      </w:tr>
      <w:tr w:rsidR="00837A41" w:rsidRPr="00837A41" w14:paraId="46A01B4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E9E2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60C0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7EB1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2B1F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12333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837A41" w:rsidRPr="00837A41" w14:paraId="493D7EE0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5D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7B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AFE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EE0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71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68A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837A41" w:rsidRPr="00837A41" w14:paraId="0519AB13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42E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E2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A4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198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28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96D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837A41" w:rsidRPr="00837A41" w14:paraId="1C586ECB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499C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BF84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184B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DBCD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28C2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</w:tr>
      <w:tr w:rsidR="00837A41" w:rsidRPr="00837A41" w14:paraId="43DC6122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06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6E70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71F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E7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FF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91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</w:tr>
      <w:tr w:rsidR="00837A41" w:rsidRPr="00837A41" w14:paraId="033A5F1E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3C3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5F8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C05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F2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CEC8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84F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837A41" w:rsidRPr="00837A41" w14:paraId="0F166E0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A26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644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45E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B8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060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7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14:paraId="5DDD5D9F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7DC61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E6D4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2EFD2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71997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D8894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837A41" w:rsidRPr="00837A41" w14:paraId="5D33B976" w14:textId="77777777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D7E06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856D0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750F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9E0AE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D61F5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837A41" w:rsidRPr="00837A41" w14:paraId="3F13BCC8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CC52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135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9AA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FAC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0F6D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787B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837A41" w:rsidRPr="00837A41" w14:paraId="05A5BE15" w14:textId="77777777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240A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63D" w14:textId="77777777"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DD7F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B16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8EB1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CBA9" w14:textId="77777777"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14:paraId="4279DB22" w14:textId="77777777" w:rsidR="000C2B29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</w:p>
    <w:p w14:paraId="57D88755" w14:textId="77777777" w:rsidR="009818B8" w:rsidRDefault="009818B8" w:rsidP="000C2B29">
      <w:pPr>
        <w:spacing w:after="0" w:line="240" w:lineRule="auto"/>
        <w:rPr>
          <w:rFonts w:cs="Times New Roman"/>
        </w:rPr>
      </w:pPr>
    </w:p>
    <w:p w14:paraId="28CCBBDF" w14:textId="77777777"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1501461" w14:textId="77777777"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2ABA30" w14:textId="77777777"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A357AF5" w14:textId="77777777"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0BAF9B3" w14:textId="77777777"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14:paraId="400A02B2" w14:textId="77777777"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16491E" w14:textId="77777777"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FFF7AB" w14:textId="77777777"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/23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14:paraId="76CD0095" w14:textId="77777777"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0E0C7D">
        <w:rPr>
          <w:rFonts w:ascii="Times New Roman" w:hAnsi="Times New Roman"/>
          <w:sz w:val="24"/>
          <w:szCs w:val="24"/>
        </w:rPr>
        <w:t>2133-13-4-24</w:t>
      </w:r>
      <w:r w:rsidR="009B2311">
        <w:rPr>
          <w:rFonts w:ascii="Times New Roman" w:hAnsi="Times New Roman"/>
          <w:sz w:val="24"/>
          <w:szCs w:val="24"/>
        </w:rPr>
        <w:t>-</w:t>
      </w:r>
    </w:p>
    <w:p w14:paraId="319C4D71" w14:textId="77777777" w:rsidR="00312E29" w:rsidRPr="006D70F2" w:rsidRDefault="00797CF6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27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lipnja </w:t>
      </w:r>
      <w:r w:rsidR="000E0C7D">
        <w:rPr>
          <w:rFonts w:ascii="Times New Roman" w:hAnsi="Times New Roman"/>
          <w:sz w:val="24"/>
          <w:szCs w:val="24"/>
        </w:rPr>
        <w:t>2024</w:t>
      </w:r>
      <w:r w:rsidR="00312E29">
        <w:rPr>
          <w:rFonts w:ascii="Times New Roman" w:hAnsi="Times New Roman"/>
          <w:sz w:val="24"/>
          <w:szCs w:val="24"/>
        </w:rPr>
        <w:t>.</w:t>
      </w:r>
    </w:p>
    <w:p w14:paraId="5453AA10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B002A1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14:paraId="036193AA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516A8493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E6CCE7F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>, prof.reh</w:t>
      </w:r>
    </w:p>
    <w:p w14:paraId="2F3AC8D6" w14:textId="77777777"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14:paraId="7D378664" w14:textId="77777777"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09756">
    <w:abstractNumId w:val="1"/>
  </w:num>
  <w:num w:numId="2" w16cid:durableId="902057470">
    <w:abstractNumId w:val="0"/>
  </w:num>
  <w:num w:numId="3" w16cid:durableId="514005569">
    <w:abstractNumId w:val="2"/>
  </w:num>
  <w:num w:numId="4" w16cid:durableId="416754041">
    <w:abstractNumId w:val="5"/>
  </w:num>
  <w:num w:numId="5" w16cid:durableId="632447127">
    <w:abstractNumId w:val="3"/>
  </w:num>
  <w:num w:numId="6" w16cid:durableId="597131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F1"/>
    <w:rsid w:val="00034A7F"/>
    <w:rsid w:val="00080D61"/>
    <w:rsid w:val="00087C10"/>
    <w:rsid w:val="000A4DD8"/>
    <w:rsid w:val="000C2B29"/>
    <w:rsid w:val="000E0C7D"/>
    <w:rsid w:val="000E3B61"/>
    <w:rsid w:val="00147732"/>
    <w:rsid w:val="00184757"/>
    <w:rsid w:val="00283364"/>
    <w:rsid w:val="002C0834"/>
    <w:rsid w:val="002D7AC2"/>
    <w:rsid w:val="00312E29"/>
    <w:rsid w:val="00337A7A"/>
    <w:rsid w:val="003A7DD4"/>
    <w:rsid w:val="003B5606"/>
    <w:rsid w:val="00462939"/>
    <w:rsid w:val="004B39F6"/>
    <w:rsid w:val="00532D0B"/>
    <w:rsid w:val="00535942"/>
    <w:rsid w:val="005B7A30"/>
    <w:rsid w:val="006B75E7"/>
    <w:rsid w:val="00753D3E"/>
    <w:rsid w:val="007641F1"/>
    <w:rsid w:val="0078120C"/>
    <w:rsid w:val="00797CF6"/>
    <w:rsid w:val="00823496"/>
    <w:rsid w:val="00837A41"/>
    <w:rsid w:val="00916E1B"/>
    <w:rsid w:val="009544FD"/>
    <w:rsid w:val="00954A59"/>
    <w:rsid w:val="009818B8"/>
    <w:rsid w:val="009B2311"/>
    <w:rsid w:val="009E1820"/>
    <w:rsid w:val="00A43DE0"/>
    <w:rsid w:val="00BE790E"/>
    <w:rsid w:val="00C70078"/>
    <w:rsid w:val="00CC241F"/>
    <w:rsid w:val="00D559CD"/>
    <w:rsid w:val="00E23033"/>
    <w:rsid w:val="00EB5751"/>
    <w:rsid w:val="00E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2191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25</Pages>
  <Words>9223</Words>
  <Characters>52577</Characters>
  <Application>Microsoft Office Word</Application>
  <DocSecurity>0</DocSecurity>
  <Lines>438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14</cp:revision>
  <cp:lastPrinted>2024-06-21T06:29:00Z</cp:lastPrinted>
  <dcterms:created xsi:type="dcterms:W3CDTF">2023-08-29T07:28:00Z</dcterms:created>
  <dcterms:modified xsi:type="dcterms:W3CDTF">2024-06-21T06:30:00Z</dcterms:modified>
</cp:coreProperties>
</file>