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29658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00F34A6E" w:rsidR="00CF5236" w:rsidRPr="00A44546" w:rsidRDefault="008F2197" w:rsidP="00296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Odluk</w:t>
            </w:r>
            <w:r w:rsidR="002C63FA">
              <w:rPr>
                <w:rFonts w:ascii="Tahoma" w:hAnsi="Tahoma" w:cs="Tahoma"/>
                <w:sz w:val="24"/>
                <w:szCs w:val="24"/>
              </w:rPr>
              <w:t>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29658B">
              <w:rPr>
                <w:rFonts w:ascii="Tahoma" w:hAnsi="Tahoma" w:cs="Tahoma"/>
                <w:sz w:val="24"/>
                <w:szCs w:val="24"/>
              </w:rPr>
              <w:t>načinu</w:t>
            </w:r>
            <w:proofErr w:type="spellEnd"/>
            <w:r w:rsidR="002965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hAnsi="Tahoma" w:cs="Tahoma"/>
                <w:sz w:val="24"/>
                <w:szCs w:val="24"/>
              </w:rPr>
              <w:t>ostvarivanja</w:t>
            </w:r>
            <w:proofErr w:type="spellEnd"/>
            <w:r w:rsidR="002965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hAnsi="Tahoma" w:cs="Tahoma"/>
                <w:sz w:val="24"/>
                <w:szCs w:val="24"/>
              </w:rPr>
              <w:t>prednosti</w:t>
            </w:r>
            <w:proofErr w:type="spellEnd"/>
            <w:r w:rsidR="002965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hAnsi="Tahoma" w:cs="Tahoma"/>
                <w:sz w:val="24"/>
                <w:szCs w:val="24"/>
              </w:rPr>
              <w:t>pri</w:t>
            </w:r>
            <w:proofErr w:type="spellEnd"/>
            <w:r w:rsidR="002965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hAnsi="Tahoma" w:cs="Tahoma"/>
                <w:sz w:val="24"/>
                <w:szCs w:val="24"/>
              </w:rPr>
              <w:t>upisu</w:t>
            </w:r>
            <w:proofErr w:type="spellEnd"/>
            <w:r w:rsidR="002965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hAnsi="Tahoma" w:cs="Tahoma"/>
                <w:sz w:val="24"/>
                <w:szCs w:val="24"/>
              </w:rPr>
              <w:t>djece</w:t>
            </w:r>
            <w:proofErr w:type="spellEnd"/>
            <w:r w:rsidR="0029658B">
              <w:rPr>
                <w:rFonts w:ascii="Tahoma" w:hAnsi="Tahoma" w:cs="Tahoma"/>
                <w:sz w:val="24"/>
                <w:szCs w:val="24"/>
              </w:rPr>
              <w:t xml:space="preserve"> u Dječji vrtić</w:t>
            </w:r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6F9C036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29658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7. </w:t>
            </w:r>
            <w:proofErr w:type="spellStart"/>
            <w:proofErr w:type="gramStart"/>
            <w:r w:rsidR="0029658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veljače</w:t>
            </w:r>
            <w:proofErr w:type="spellEnd"/>
            <w:proofErr w:type="gramEnd"/>
            <w:r w:rsidR="0029658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29658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8. </w:t>
            </w:r>
            <w:proofErr w:type="spellStart"/>
            <w:proofErr w:type="gramStart"/>
            <w:r w:rsidR="0029658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ožujka</w:t>
            </w:r>
            <w:proofErr w:type="spellEnd"/>
            <w:proofErr w:type="gramEnd"/>
            <w:r w:rsidR="0029658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660DAC" w:rsidRPr="00660D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29658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1EA02C80" w:rsidR="00CF5236" w:rsidRDefault="0006687B" w:rsidP="0029658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>načinu</w:t>
            </w:r>
            <w:proofErr w:type="spellEnd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>ostvarivanja</w:t>
            </w:r>
            <w:proofErr w:type="spellEnd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>prednosti</w:t>
            </w:r>
            <w:proofErr w:type="spellEnd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>pri</w:t>
            </w:r>
            <w:proofErr w:type="spellEnd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>upisu</w:t>
            </w:r>
            <w:proofErr w:type="spellEnd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>djece</w:t>
            </w:r>
            <w:proofErr w:type="spellEnd"/>
            <w:r w:rsidR="0029658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u Dječji vrtić</w:t>
            </w:r>
            <w:bookmarkStart w:id="0" w:name="_GoBack"/>
            <w:bookmarkEnd w:id="0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29658B"/>
    <w:rsid w:val="002C63FA"/>
    <w:rsid w:val="00660DAC"/>
    <w:rsid w:val="008C2BE5"/>
    <w:rsid w:val="008F2197"/>
    <w:rsid w:val="00A44546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7</cp:revision>
  <cp:lastPrinted>2022-07-05T12:27:00Z</cp:lastPrinted>
  <dcterms:created xsi:type="dcterms:W3CDTF">2022-07-05T12:20:00Z</dcterms:created>
  <dcterms:modified xsi:type="dcterms:W3CDTF">2024-02-07T11:56:00Z</dcterms:modified>
</cp:coreProperties>
</file>