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5224B2" w:rsidRPr="005224B2" w:rsidRDefault="005224B2" w:rsidP="005224B2">
      <w:pPr>
        <w:suppressAutoHyphens w:val="0"/>
        <w:autoSpaceDN/>
        <w:spacing w:line="252" w:lineRule="auto"/>
        <w:ind w:left="1134" w:hanging="1134"/>
        <w:textAlignment w:val="auto"/>
        <w:rPr>
          <w:rFonts w:ascii="Times New Roman" w:eastAsiaTheme="minorHAnsi" w:hAnsi="Times New Roman"/>
        </w:rPr>
      </w:pPr>
      <w:r w:rsidRPr="005224B2">
        <w:rPr>
          <w:rFonts w:ascii="Times New Roman" w:eastAsiaTheme="minorHAnsi" w:hAnsi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0" wp14:anchorId="5A2EA451" wp14:editId="4A62A7F8">
            <wp:simplePos x="0" y="0"/>
            <wp:positionH relativeFrom="column">
              <wp:posOffset>1051560</wp:posOffset>
            </wp:positionH>
            <wp:positionV relativeFrom="paragraph">
              <wp:posOffset>151130</wp:posOffset>
            </wp:positionV>
            <wp:extent cx="838835" cy="554990"/>
            <wp:effectExtent l="0" t="0" r="0" b="0"/>
            <wp:wrapSquare wrapText="bothSides"/>
            <wp:docPr id="4" name="Slika 4" descr="Grb RH -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 -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208" r="-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24B2" w:rsidRPr="005224B2" w:rsidRDefault="005224B2" w:rsidP="005224B2">
      <w:pPr>
        <w:suppressAutoHyphens w:val="0"/>
        <w:autoSpaceDN/>
        <w:spacing w:line="252" w:lineRule="auto"/>
        <w:textAlignment w:val="auto"/>
        <w:rPr>
          <w:rFonts w:ascii="Times New Roman" w:eastAsiaTheme="minorHAnsi" w:hAnsi="Times New Roman"/>
        </w:rPr>
      </w:pPr>
    </w:p>
    <w:p w:rsidR="005224B2" w:rsidRPr="005224B2" w:rsidRDefault="005224B2" w:rsidP="005224B2">
      <w:pPr>
        <w:suppressAutoHyphens w:val="0"/>
        <w:autoSpaceDN/>
        <w:spacing w:line="252" w:lineRule="auto"/>
        <w:textAlignment w:val="auto"/>
        <w:rPr>
          <w:rFonts w:ascii="Times New Roman" w:eastAsiaTheme="minorHAnsi" w:hAnsi="Times New Roman"/>
        </w:rPr>
      </w:pPr>
    </w:p>
    <w:p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  <w:b/>
        </w:rPr>
      </w:pPr>
      <w:r w:rsidRPr="005224B2">
        <w:rPr>
          <w:rFonts w:ascii="Times New Roman" w:eastAsiaTheme="minorHAnsi" w:hAnsi="Times New Roman"/>
          <w:b/>
        </w:rPr>
        <w:t>REPUBLIKA HRVATSKA</w:t>
      </w:r>
    </w:p>
    <w:p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  <w:b/>
        </w:rPr>
      </w:pPr>
      <w:r w:rsidRPr="005224B2">
        <w:rPr>
          <w:rFonts w:ascii="Times New Roman" w:eastAsiaTheme="minorHAnsi" w:hAnsi="Times New Roman"/>
          <w:b/>
        </w:rPr>
        <w:t>KARLOVAČKA  ŽUPANIJA</w:t>
      </w:r>
    </w:p>
    <w:p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  <w:b/>
        </w:rPr>
      </w:pPr>
      <w:r w:rsidRPr="005224B2">
        <w:rPr>
          <w:rFonts w:ascii="Times New Roman" w:eastAsiaTheme="minorHAnsi" w:hAnsi="Times New Roman"/>
          <w:b/>
        </w:rPr>
        <w:t>OPĆINA JOSIPDOL</w:t>
      </w:r>
    </w:p>
    <w:p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  <w:b/>
        </w:rPr>
      </w:pPr>
      <w:r w:rsidRPr="005224B2">
        <w:rPr>
          <w:rFonts w:ascii="Times New Roman" w:eastAsiaTheme="minorHAnsi" w:hAnsi="Times New Roman"/>
          <w:b/>
        </w:rPr>
        <w:t>Ogulinska 12</w:t>
      </w:r>
    </w:p>
    <w:p w:rsidR="005224B2" w:rsidRPr="005224B2" w:rsidRDefault="005224B2" w:rsidP="005224B2">
      <w:pPr>
        <w:suppressAutoHyphens w:val="0"/>
        <w:autoSpaceDN/>
        <w:spacing w:after="0" w:line="240" w:lineRule="auto"/>
        <w:ind w:left="708" w:firstLine="708"/>
        <w:textAlignment w:val="auto"/>
        <w:rPr>
          <w:rFonts w:ascii="Times New Roman" w:eastAsiaTheme="minorHAnsi" w:hAnsi="Times New Roman"/>
        </w:rPr>
      </w:pPr>
      <w:r w:rsidRPr="005224B2">
        <w:rPr>
          <w:rFonts w:ascii="Times New Roman" w:eastAsiaTheme="minorHAnsi" w:hAnsi="Times New Roman"/>
          <w:b/>
        </w:rPr>
        <w:t>47303 Josipdol</w:t>
      </w:r>
    </w:p>
    <w:p w:rsidR="00637CB2" w:rsidRDefault="00637CB2" w:rsidP="005224B2">
      <w:pPr>
        <w:spacing w:after="0" w:line="240" w:lineRule="auto"/>
        <w:ind w:left="709" w:firstLine="198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5224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DE5FEF" w:rsidP="00637C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PRORAČUN OPĆINE JOSIPDOL ZA 2024. GODINU S PROJEKCIJAMA ZA 2025. I 2026</w:t>
      </w:r>
      <w:r w:rsidR="00637CB2"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:rsidR="00637CB2" w:rsidRDefault="00637CB2" w:rsidP="00637CB2"/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DE5FEF" w:rsidP="00B955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Josipdol, listopad 2023</w:t>
      </w:r>
      <w:r w:rsidR="005224B2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5224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637CB2" w:rsidRDefault="00637CB2" w:rsidP="0006210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062107" w:rsidRDefault="00062107" w:rsidP="000621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 temelju članka 42. Zakona o proračunu (''Narodne novine'', broj 144/21) i članka 30</w:t>
      </w:r>
      <w:r>
        <w:rPr>
          <w:rFonts w:ascii="Times New Roman" w:hAnsi="Times New Roman"/>
          <w:sz w:val="24"/>
          <w:szCs w:val="24"/>
        </w:rPr>
        <w:t xml:space="preserve">. Statuta </w:t>
      </w:r>
      <w:r w:rsidRPr="00E43303">
        <w:rPr>
          <w:rFonts w:ascii="Times New Roman" w:hAnsi="Times New Roman"/>
          <w:sz w:val="24"/>
          <w:szCs w:val="24"/>
        </w:rPr>
        <w:t>Općine Josipdol (</w:t>
      </w:r>
      <w:r>
        <w:rPr>
          <w:rFonts w:ascii="Times New Roman" w:hAnsi="Times New Roman"/>
          <w:sz w:val="24"/>
          <w:szCs w:val="24"/>
        </w:rPr>
        <w:t>''</w:t>
      </w:r>
      <w:r w:rsidRPr="00E43303">
        <w:rPr>
          <w:rFonts w:ascii="Times New Roman" w:hAnsi="Times New Roman"/>
          <w:sz w:val="24"/>
          <w:szCs w:val="24"/>
        </w:rPr>
        <w:t>Glasnik Karlovačke Županije</w:t>
      </w:r>
      <w:r>
        <w:rPr>
          <w:rFonts w:ascii="Times New Roman" w:hAnsi="Times New Roman"/>
          <w:sz w:val="24"/>
          <w:szCs w:val="24"/>
        </w:rPr>
        <w:t>'',</w:t>
      </w:r>
      <w:r w:rsidRPr="00E43303">
        <w:rPr>
          <w:rFonts w:ascii="Times New Roman" w:hAnsi="Times New Roman"/>
          <w:sz w:val="24"/>
          <w:szCs w:val="24"/>
        </w:rPr>
        <w:t xml:space="preserve"> broj 12/21), Općinsko vijeće općine Josipdol, na</w:t>
      </w:r>
      <w:r w:rsidR="00DE5FEF">
        <w:rPr>
          <w:rFonts w:ascii="Times New Roman" w:hAnsi="Times New Roman"/>
          <w:sz w:val="24"/>
          <w:szCs w:val="24"/>
        </w:rPr>
        <w:t xml:space="preserve">  </w:t>
      </w:r>
      <w:r w:rsidR="008825F0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43303">
        <w:rPr>
          <w:rFonts w:ascii="Times New Roman" w:hAnsi="Times New Roman"/>
          <w:sz w:val="24"/>
          <w:szCs w:val="24"/>
        </w:rPr>
        <w:t>sjednici održanoj</w:t>
      </w:r>
      <w:r w:rsidR="008825F0">
        <w:rPr>
          <w:rFonts w:ascii="Times New Roman" w:hAnsi="Times New Roman"/>
          <w:sz w:val="24"/>
          <w:szCs w:val="24"/>
        </w:rPr>
        <w:t xml:space="preserve"> 14. </w:t>
      </w:r>
      <w:r w:rsidR="00DE5FEF">
        <w:rPr>
          <w:rFonts w:ascii="Times New Roman" w:hAnsi="Times New Roman"/>
          <w:sz w:val="24"/>
          <w:szCs w:val="24"/>
        </w:rPr>
        <w:t>studenog 2023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43303">
        <w:rPr>
          <w:rFonts w:ascii="Times New Roman" w:hAnsi="Times New Roman"/>
          <w:sz w:val="24"/>
          <w:szCs w:val="24"/>
        </w:rPr>
        <w:t>godine, donosi</w:t>
      </w:r>
    </w:p>
    <w:p w:rsidR="005224B2" w:rsidRDefault="005224B2" w:rsidP="00062107">
      <w:pPr>
        <w:spacing w:after="0" w:line="240" w:lineRule="auto"/>
        <w:ind w:firstLine="708"/>
        <w:jc w:val="both"/>
      </w:pPr>
    </w:p>
    <w:p w:rsidR="00062107" w:rsidRDefault="00062107" w:rsidP="000621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2107" w:rsidRDefault="00062107" w:rsidP="000621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PRORAČUN OPĆINE JOSIPDOL ZA </w:t>
      </w:r>
      <w:r w:rsidR="008A07F2">
        <w:rPr>
          <w:rFonts w:ascii="Times New Roman" w:eastAsia="Times New Roman" w:hAnsi="Times New Roman"/>
          <w:b/>
          <w:sz w:val="24"/>
          <w:szCs w:val="24"/>
          <w:lang w:eastAsia="hr-HR"/>
        </w:rPr>
        <w:t>2024. GODINU S PROJEKCIJAMA ZA 2025. I 2026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. GODINU</w:t>
      </w:r>
    </w:p>
    <w:p w:rsidR="006E1E06" w:rsidRDefault="006E1E06"/>
    <w:p w:rsidR="00062107" w:rsidRDefault="00062107" w:rsidP="00062107">
      <w:pPr>
        <w:spacing w:after="0" w:line="240" w:lineRule="auto"/>
        <w:ind w:right="20"/>
        <w:jc w:val="both"/>
        <w:rPr>
          <w:rFonts w:ascii="Times New Roman" w:eastAsia="Arial" w:hAnsi="Times New Roman"/>
          <w:sz w:val="24"/>
          <w:szCs w:val="24"/>
          <w:lang w:eastAsia="hr-HR"/>
        </w:rPr>
      </w:pPr>
    </w:p>
    <w:p w:rsidR="00AA2D91" w:rsidRDefault="00AA2D91" w:rsidP="00F14DCD">
      <w:pPr>
        <w:spacing w:after="0" w:line="240" w:lineRule="auto"/>
        <w:ind w:right="20" w:firstLine="708"/>
        <w:jc w:val="center"/>
        <w:rPr>
          <w:rFonts w:ascii="Times New Roman" w:eastAsia="Arial" w:hAnsi="Times New Roman"/>
          <w:b/>
          <w:sz w:val="24"/>
          <w:szCs w:val="24"/>
          <w:lang w:eastAsia="hr-HR"/>
        </w:rPr>
      </w:pPr>
      <w:r w:rsidRPr="00AA2D91">
        <w:rPr>
          <w:rFonts w:ascii="Times New Roman" w:eastAsia="Arial" w:hAnsi="Times New Roman"/>
          <w:b/>
          <w:sz w:val="24"/>
          <w:szCs w:val="24"/>
          <w:lang w:eastAsia="hr-HR"/>
        </w:rPr>
        <w:t>I</w:t>
      </w:r>
      <w:r w:rsidR="003F08D8">
        <w:rPr>
          <w:rFonts w:ascii="Times New Roman" w:eastAsia="Arial" w:hAnsi="Times New Roman"/>
          <w:b/>
          <w:sz w:val="24"/>
          <w:szCs w:val="24"/>
          <w:lang w:eastAsia="hr-HR"/>
        </w:rPr>
        <w:t>.</w:t>
      </w:r>
      <w:r w:rsidRPr="00AA2D91">
        <w:rPr>
          <w:rFonts w:ascii="Times New Roman" w:eastAsia="Arial" w:hAnsi="Times New Roman"/>
          <w:b/>
          <w:sz w:val="24"/>
          <w:szCs w:val="24"/>
          <w:lang w:eastAsia="hr-HR"/>
        </w:rPr>
        <w:t xml:space="preserve"> OPĆI DIO</w:t>
      </w:r>
      <w:r w:rsidR="003F08D8">
        <w:rPr>
          <w:rFonts w:ascii="Times New Roman" w:eastAsia="Arial" w:hAnsi="Times New Roman"/>
          <w:b/>
          <w:sz w:val="24"/>
          <w:szCs w:val="24"/>
          <w:lang w:eastAsia="hr-HR"/>
        </w:rPr>
        <w:t xml:space="preserve"> PRORAČUNA</w:t>
      </w:r>
    </w:p>
    <w:p w:rsidR="00F14DCD" w:rsidRPr="00AA2D91" w:rsidRDefault="00F14DCD" w:rsidP="00F14DCD">
      <w:pPr>
        <w:spacing w:after="0" w:line="240" w:lineRule="auto"/>
        <w:ind w:right="20" w:firstLine="708"/>
        <w:jc w:val="center"/>
        <w:rPr>
          <w:rFonts w:ascii="Times New Roman" w:eastAsia="Arial" w:hAnsi="Times New Roman"/>
          <w:b/>
          <w:sz w:val="24"/>
          <w:szCs w:val="24"/>
          <w:lang w:eastAsia="hr-HR"/>
        </w:rPr>
      </w:pPr>
    </w:p>
    <w:p w:rsidR="00062107" w:rsidRDefault="00F14DCD" w:rsidP="00F14DCD">
      <w:pPr>
        <w:spacing w:after="0" w:line="240" w:lineRule="auto"/>
        <w:ind w:right="20"/>
        <w:jc w:val="center"/>
        <w:rPr>
          <w:rFonts w:ascii="Times New Roman" w:eastAsia="Arial" w:hAnsi="Times New Roman"/>
          <w:b/>
          <w:sz w:val="24"/>
          <w:szCs w:val="24"/>
          <w:lang w:eastAsia="hr-HR"/>
        </w:rPr>
      </w:pPr>
      <w:r>
        <w:rPr>
          <w:rFonts w:ascii="Times New Roman" w:eastAsia="Arial" w:hAnsi="Times New Roman"/>
          <w:b/>
          <w:sz w:val="24"/>
          <w:szCs w:val="24"/>
          <w:lang w:eastAsia="hr-HR"/>
        </w:rPr>
        <w:t xml:space="preserve">           </w:t>
      </w:r>
      <w:r w:rsidR="00062107">
        <w:rPr>
          <w:rFonts w:ascii="Times New Roman" w:eastAsia="Arial" w:hAnsi="Times New Roman"/>
          <w:b/>
          <w:sz w:val="24"/>
          <w:szCs w:val="24"/>
          <w:lang w:eastAsia="hr-HR"/>
        </w:rPr>
        <w:t>Članak 1.</w:t>
      </w:r>
    </w:p>
    <w:p w:rsidR="00062107" w:rsidRDefault="00062107" w:rsidP="00062107">
      <w:pPr>
        <w:spacing w:after="0" w:line="240" w:lineRule="auto"/>
        <w:ind w:right="20"/>
        <w:rPr>
          <w:rFonts w:ascii="Times New Roman" w:eastAsia="Arial" w:hAnsi="Times New Roman"/>
          <w:b/>
          <w:sz w:val="24"/>
          <w:szCs w:val="24"/>
          <w:lang w:eastAsia="hr-HR"/>
        </w:rPr>
      </w:pPr>
    </w:p>
    <w:p w:rsidR="00062107" w:rsidRDefault="00DE5FEF" w:rsidP="007A3D7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Proračun Općine Josipdol za 2024. sa projekcijama za 2025. i 2026</w:t>
      </w:r>
      <w:r w:rsidR="00062107">
        <w:rPr>
          <w:rFonts w:ascii="Times New Roman" w:eastAsia="Times New Roman" w:hAnsi="Times New Roman"/>
          <w:sz w:val="24"/>
          <w:szCs w:val="24"/>
          <w:lang w:eastAsia="hr-HR"/>
        </w:rPr>
        <w:t>. godinu sadrži:</w:t>
      </w:r>
    </w:p>
    <w:p w:rsidR="00B6559B" w:rsidRDefault="00B6559B" w:rsidP="007A3D7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13710" w:type="dxa"/>
        <w:tblInd w:w="749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537"/>
        <w:gridCol w:w="1686"/>
        <w:gridCol w:w="1710"/>
        <w:gridCol w:w="1696"/>
        <w:gridCol w:w="1838"/>
        <w:gridCol w:w="1403"/>
      </w:tblGrid>
      <w:tr w:rsidR="008A07F2" w:rsidRPr="008A07F2" w:rsidTr="00B955D8">
        <w:trPr>
          <w:trHeight w:val="360"/>
        </w:trPr>
        <w:tc>
          <w:tcPr>
            <w:tcW w:w="137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A) SAŽETAK RAČUNA PRIHODA I RASHODA</w:t>
            </w:r>
          </w:p>
        </w:tc>
      </w:tr>
      <w:tr w:rsidR="008A07F2" w:rsidRPr="008A07F2" w:rsidTr="00B955D8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EUR</w:t>
            </w:r>
          </w:p>
        </w:tc>
      </w:tr>
      <w:tr w:rsidR="008A07F2" w:rsidRPr="008A07F2" w:rsidTr="00B955D8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Izvršenje 2022.*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Plan 2023.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Proračun za 2024.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Projekcija proračuna</w:t>
            </w: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za 2025.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Projekcija proračuna</w:t>
            </w: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za 2026.</w:t>
            </w:r>
          </w:p>
        </w:tc>
      </w:tr>
      <w:tr w:rsidR="008A07F2" w:rsidRPr="008A07F2" w:rsidTr="00B955D8">
        <w:trPr>
          <w:trHeight w:val="300"/>
        </w:trPr>
        <w:tc>
          <w:tcPr>
            <w:tcW w:w="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PRIHODI UKUPNO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1.845.156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4.264.523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5.340.328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5.065.703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5.401.151</w:t>
            </w:r>
          </w:p>
        </w:tc>
      </w:tr>
      <w:tr w:rsidR="008A07F2" w:rsidRPr="008A07F2" w:rsidTr="00B955D8">
        <w:trPr>
          <w:trHeight w:val="300"/>
        </w:trPr>
        <w:tc>
          <w:tcPr>
            <w:tcW w:w="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6 PRIHODI POSLOVANJA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1.844.838,97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4.261.523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5.337.328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5.062.643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5.397.748</w:t>
            </w:r>
          </w:p>
        </w:tc>
      </w:tr>
      <w:tr w:rsidR="008A07F2" w:rsidRPr="008A07F2" w:rsidTr="00B955D8">
        <w:trPr>
          <w:trHeight w:val="300"/>
        </w:trPr>
        <w:tc>
          <w:tcPr>
            <w:tcW w:w="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7 PRIHODI OD PRODAJE NEFINANCIJSKE IMOVINE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316,73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3.000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3.000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3.060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3.403</w:t>
            </w:r>
          </w:p>
        </w:tc>
      </w:tr>
      <w:tr w:rsidR="008A07F2" w:rsidRPr="008A07F2" w:rsidTr="00B955D8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RASHODI UKUPNO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1.930.585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4.301.523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5.371.328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5.097.303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5.436.339</w:t>
            </w:r>
          </w:p>
        </w:tc>
      </w:tr>
      <w:tr w:rsidR="008A07F2" w:rsidRPr="008A07F2" w:rsidTr="00B955D8">
        <w:trPr>
          <w:trHeight w:val="300"/>
        </w:trPr>
        <w:tc>
          <w:tcPr>
            <w:tcW w:w="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 RASHODI  POSLOVANJA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1.490.574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2.485.468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2.877.748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2.237.383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2.491.410</w:t>
            </w:r>
          </w:p>
        </w:tc>
      </w:tr>
      <w:tr w:rsidR="008A07F2" w:rsidRPr="008A07F2" w:rsidTr="00B955D8">
        <w:trPr>
          <w:trHeight w:val="300"/>
        </w:trPr>
        <w:tc>
          <w:tcPr>
            <w:tcW w:w="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4 RASHODI ZA NABAVU NEFINANCIJSKE IMOVINE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440.010,85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1.816.055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2.493.580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2.859.920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2.944.929</w:t>
            </w:r>
          </w:p>
        </w:tc>
      </w:tr>
      <w:tr w:rsidR="008A07F2" w:rsidRPr="008A07F2" w:rsidTr="00B955D8">
        <w:trPr>
          <w:trHeight w:val="300"/>
        </w:trPr>
        <w:tc>
          <w:tcPr>
            <w:tcW w:w="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RAZLIKA - VIŠAK / MANJAK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-85429,26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-37000,00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-31000,00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-31600,00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-35188,00</w:t>
            </w:r>
          </w:p>
        </w:tc>
      </w:tr>
      <w:tr w:rsidR="008A07F2" w:rsidRPr="008A07F2" w:rsidTr="00B955D8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8A07F2" w:rsidRPr="008A07F2" w:rsidTr="00B955D8">
        <w:trPr>
          <w:trHeight w:val="360"/>
        </w:trPr>
        <w:tc>
          <w:tcPr>
            <w:tcW w:w="137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18F" w:rsidRPr="00CD018F" w:rsidRDefault="00CD018F" w:rsidP="00937D8E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CD018F" w:rsidRPr="00CD018F" w:rsidRDefault="00CD018F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B) SAŽETAK RAČUNA FINANCIRANJA</w:t>
            </w:r>
          </w:p>
        </w:tc>
      </w:tr>
      <w:tr w:rsidR="008A07F2" w:rsidRPr="008A07F2" w:rsidTr="00B955D8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8A07F2" w:rsidRPr="008A07F2" w:rsidTr="00B955D8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Izvršenje 2022.*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Plan 2023.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Proračun za 2024.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Projekcija proračuna</w:t>
            </w: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za 2025.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Projekcija proračuna</w:t>
            </w: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za 2026.</w:t>
            </w:r>
          </w:p>
        </w:tc>
      </w:tr>
      <w:tr w:rsidR="008A07F2" w:rsidRPr="008A07F2" w:rsidTr="00B955D8">
        <w:trPr>
          <w:trHeight w:val="300"/>
        </w:trPr>
        <w:tc>
          <w:tcPr>
            <w:tcW w:w="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8 PRIMICI OD FINANCIJSKE IMOVINE I ZADUŽIVANJA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A07F2" w:rsidRPr="008A07F2" w:rsidTr="00B955D8">
        <w:trPr>
          <w:trHeight w:val="300"/>
        </w:trPr>
        <w:tc>
          <w:tcPr>
            <w:tcW w:w="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5 IZDACI ZA FINANCIJSKU IMOVINU I OTPLATE ZAJMOVA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8A07F2" w:rsidRPr="008A07F2" w:rsidTr="00B955D8">
        <w:trPr>
          <w:trHeight w:val="300"/>
        </w:trPr>
        <w:tc>
          <w:tcPr>
            <w:tcW w:w="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NETO FINANCIRANJE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8A07F2" w:rsidRPr="008A07F2" w:rsidTr="00B955D8">
        <w:trPr>
          <w:trHeight w:val="300"/>
        </w:trPr>
        <w:tc>
          <w:tcPr>
            <w:tcW w:w="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VIŠAK / MANJAK + NETO FINANCIRANJE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-85429,26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-37000,00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-31000,00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-31600,00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-35188,00</w:t>
            </w:r>
          </w:p>
        </w:tc>
      </w:tr>
      <w:tr w:rsidR="008A07F2" w:rsidRPr="008A07F2" w:rsidTr="00B955D8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8A07F2" w:rsidRPr="008A07F2" w:rsidTr="00B955D8">
        <w:trPr>
          <w:trHeight w:val="360"/>
        </w:trPr>
        <w:tc>
          <w:tcPr>
            <w:tcW w:w="137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C) PRENESENI VIŠAK ILI PRENESENI MANJAK </w:t>
            </w:r>
          </w:p>
        </w:tc>
      </w:tr>
      <w:tr w:rsidR="008A07F2" w:rsidRPr="008A07F2" w:rsidTr="00B955D8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8A07F2" w:rsidRPr="008A07F2" w:rsidTr="00B955D8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Izvršenje 2022.*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Plan 2023.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Proračun za 2024.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Projekcija proračuna</w:t>
            </w: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za 2025.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Projekcija proračuna</w:t>
            </w: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za 2026.</w:t>
            </w:r>
          </w:p>
        </w:tc>
      </w:tr>
      <w:tr w:rsidR="008A07F2" w:rsidRPr="008A07F2" w:rsidTr="00B955D8">
        <w:trPr>
          <w:trHeight w:val="300"/>
        </w:trPr>
        <w:tc>
          <w:tcPr>
            <w:tcW w:w="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PRIJENOS VIŠKA / MANJKA IZ PRETHODNE(IH) GODINE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8A07F2" w:rsidRPr="008A07F2" w:rsidTr="00B955D8">
        <w:trPr>
          <w:trHeight w:val="300"/>
        </w:trPr>
        <w:tc>
          <w:tcPr>
            <w:tcW w:w="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PRIJENOS VIŠKA / MANJKA U SLJEDEĆE RAZDOBLJE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85429,26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37000,00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31000,00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31600,00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35188,00</w:t>
            </w:r>
          </w:p>
        </w:tc>
      </w:tr>
      <w:tr w:rsidR="008A07F2" w:rsidRPr="008A07F2" w:rsidTr="00B955D8">
        <w:trPr>
          <w:trHeight w:val="900"/>
        </w:trPr>
        <w:tc>
          <w:tcPr>
            <w:tcW w:w="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8A07F2" w:rsidRPr="008A07F2" w:rsidTr="00B955D8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8A07F2" w:rsidRPr="008A07F2" w:rsidTr="00B955D8">
        <w:trPr>
          <w:trHeight w:val="360"/>
        </w:trPr>
        <w:tc>
          <w:tcPr>
            <w:tcW w:w="137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55D8" w:rsidRDefault="00B955D8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:rsidR="00B955D8" w:rsidRDefault="00B955D8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A00D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lastRenderedPageBreak/>
              <w:t>D) VIŠEGODIŠNJI PLAN URAVNOTEŽENJA</w:t>
            </w:r>
          </w:p>
        </w:tc>
      </w:tr>
      <w:tr w:rsidR="008A07F2" w:rsidRPr="008A07F2" w:rsidTr="00B955D8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8A07F2" w:rsidRPr="008A07F2" w:rsidTr="00B955D8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Izvršenje 2022.*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Plan 2023.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Proračun za 2024.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Projekcija proračuna</w:t>
            </w: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br/>
              <w:t>za 2025.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Projekcija proračuna</w:t>
            </w: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br/>
              <w:t>za 2026.</w:t>
            </w:r>
          </w:p>
        </w:tc>
      </w:tr>
      <w:tr w:rsidR="008A07F2" w:rsidRPr="008A07F2" w:rsidTr="00B955D8">
        <w:trPr>
          <w:trHeight w:val="300"/>
        </w:trPr>
        <w:tc>
          <w:tcPr>
            <w:tcW w:w="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PRIJENOS VIŠKA / MANJKA IZ PRETHODNE(IH) GODINE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8A07F2" w:rsidRPr="008A07F2" w:rsidTr="00B955D8">
        <w:trPr>
          <w:trHeight w:val="570"/>
        </w:trPr>
        <w:tc>
          <w:tcPr>
            <w:tcW w:w="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C02216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85429,26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B955D8" w:rsidP="00B955D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     37000,00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B955D8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31000,00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B955D8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31600,00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7F2" w:rsidRPr="00CD018F" w:rsidRDefault="00B955D8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35188,00</w:t>
            </w:r>
          </w:p>
        </w:tc>
      </w:tr>
      <w:tr w:rsidR="008A07F2" w:rsidRPr="008A07F2" w:rsidTr="00B955D8">
        <w:trPr>
          <w:trHeight w:val="300"/>
        </w:trPr>
        <w:tc>
          <w:tcPr>
            <w:tcW w:w="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VIŠAK / MANJAK TEKUĆE GODINE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8A07F2" w:rsidRPr="008A07F2" w:rsidTr="00B955D8">
        <w:trPr>
          <w:trHeight w:val="300"/>
        </w:trPr>
        <w:tc>
          <w:tcPr>
            <w:tcW w:w="5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PRIJENOS VIŠKA / MANJKA U SLJEDEĆE RAZDOBLJE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8A07F2" w:rsidRPr="00CD018F" w:rsidRDefault="008A07F2" w:rsidP="008A07F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01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</w:tbl>
    <w:p w:rsidR="008A07F2" w:rsidRDefault="008A07F2" w:rsidP="007A3D7B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8A07F2" w:rsidRPr="00CD018F" w:rsidRDefault="008A07F2" w:rsidP="00E5464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C04687" w:rsidRDefault="00E54643" w:rsidP="00C04687">
      <w:r>
        <w:rPr>
          <w:rFonts w:ascii="Times New Roman" w:hAnsi="Times New Roman"/>
          <w:b/>
          <w:sz w:val="24"/>
          <w:szCs w:val="24"/>
        </w:rPr>
        <w:tab/>
      </w:r>
    </w:p>
    <w:p w:rsidR="00C04687" w:rsidRDefault="00C04687" w:rsidP="00C04687">
      <w:pPr>
        <w:jc w:val="center"/>
        <w:rPr>
          <w:rFonts w:ascii="Times New Roman" w:hAnsi="Times New Roman"/>
          <w:b/>
          <w:sz w:val="24"/>
          <w:szCs w:val="24"/>
        </w:rPr>
      </w:pPr>
      <w:r w:rsidRPr="00062107">
        <w:rPr>
          <w:rFonts w:ascii="Times New Roman" w:hAnsi="Times New Roman"/>
          <w:b/>
          <w:sz w:val="24"/>
          <w:szCs w:val="24"/>
        </w:rPr>
        <w:t>Članak 2.</w:t>
      </w:r>
    </w:p>
    <w:p w:rsidR="00C04687" w:rsidRDefault="00C04687" w:rsidP="00C04687">
      <w:pPr>
        <w:ind w:left="851" w:firstLine="5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Ukupni p</w:t>
      </w:r>
      <w:r w:rsidRPr="00062107">
        <w:rPr>
          <w:rFonts w:ascii="Times New Roman" w:hAnsi="Times New Roman"/>
          <w:sz w:val="24"/>
          <w:szCs w:val="24"/>
        </w:rPr>
        <w:t xml:space="preserve">rihodi i rashodi proračuna </w:t>
      </w:r>
      <w:r>
        <w:rPr>
          <w:rFonts w:ascii="Times New Roman" w:hAnsi="Times New Roman"/>
          <w:sz w:val="24"/>
          <w:szCs w:val="24"/>
        </w:rPr>
        <w:t>prema</w:t>
      </w:r>
      <w:r w:rsidRPr="00062107">
        <w:rPr>
          <w:rFonts w:ascii="Times New Roman" w:hAnsi="Times New Roman"/>
          <w:sz w:val="24"/>
          <w:szCs w:val="24"/>
        </w:rPr>
        <w:t xml:space="preserve"> ekonomskoj </w:t>
      </w:r>
      <w:r w:rsidRPr="003D2835">
        <w:rPr>
          <w:rFonts w:ascii="Times New Roman" w:hAnsi="Times New Roman"/>
          <w:sz w:val="24"/>
          <w:szCs w:val="24"/>
        </w:rPr>
        <w:t>klasifikaciji</w:t>
      </w:r>
      <w:r w:rsidRPr="00D23D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razini skupine, ukupni prihodi i rashodi iskazani prema izvorima financiranja,   te ukupni rashodi prema </w:t>
      </w:r>
      <w:r w:rsidRPr="00062107">
        <w:rPr>
          <w:rFonts w:ascii="Times New Roman" w:hAnsi="Times New Roman"/>
          <w:sz w:val="24"/>
          <w:szCs w:val="24"/>
        </w:rPr>
        <w:t>funkcijskoj klasifikaciji utvrđuju se u Računu prihoda i rashoda kako slijedi</w:t>
      </w:r>
      <w:r>
        <w:rPr>
          <w:rFonts w:ascii="Times New Roman" w:hAnsi="Times New Roman"/>
          <w:sz w:val="24"/>
          <w:szCs w:val="24"/>
        </w:rPr>
        <w:t>:</w:t>
      </w:r>
    </w:p>
    <w:p w:rsidR="00E54643" w:rsidRDefault="00E54643" w:rsidP="00CD018F">
      <w:pPr>
        <w:rPr>
          <w:rFonts w:ascii="Times New Roman" w:hAnsi="Times New Roman"/>
          <w:b/>
          <w:sz w:val="24"/>
          <w:szCs w:val="24"/>
        </w:rPr>
      </w:pPr>
    </w:p>
    <w:tbl>
      <w:tblPr>
        <w:tblW w:w="14023" w:type="dxa"/>
        <w:tblInd w:w="719" w:type="dxa"/>
        <w:tblLayout w:type="fixed"/>
        <w:tblLook w:val="04A0" w:firstRow="1" w:lastRow="0" w:firstColumn="1" w:lastColumn="0" w:noHBand="0" w:noVBand="1"/>
      </w:tblPr>
      <w:tblGrid>
        <w:gridCol w:w="883"/>
        <w:gridCol w:w="994"/>
        <w:gridCol w:w="3160"/>
        <w:gridCol w:w="2041"/>
        <w:gridCol w:w="1838"/>
        <w:gridCol w:w="1837"/>
        <w:gridCol w:w="1980"/>
        <w:gridCol w:w="1290"/>
      </w:tblGrid>
      <w:tr w:rsidR="00E54643" w:rsidRPr="00E54643" w:rsidTr="008825F0">
        <w:trPr>
          <w:trHeight w:val="360"/>
        </w:trPr>
        <w:tc>
          <w:tcPr>
            <w:tcW w:w="140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546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A. RAČUN PRIHODA I RASHODA </w:t>
            </w:r>
          </w:p>
        </w:tc>
      </w:tr>
      <w:tr w:rsidR="00E54643" w:rsidRPr="00E54643" w:rsidTr="008825F0">
        <w:trPr>
          <w:trHeight w:val="36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E54643" w:rsidRPr="00E54643" w:rsidTr="008825F0">
        <w:trPr>
          <w:trHeight w:val="315"/>
        </w:trPr>
        <w:tc>
          <w:tcPr>
            <w:tcW w:w="140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546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PRIHODI POSLOVANJA PREMA EKONOMSKOJ KLASIFIKACIJI</w:t>
            </w:r>
          </w:p>
        </w:tc>
      </w:tr>
      <w:tr w:rsidR="00E54643" w:rsidRPr="00E54643" w:rsidTr="008825F0">
        <w:trPr>
          <w:trHeight w:val="36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E54643" w:rsidRPr="00E54643" w:rsidTr="008825F0">
        <w:trPr>
          <w:trHeight w:val="51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prihoda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2022.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2023.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Proračun za 2024.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</w:t>
            </w:r>
          </w:p>
        </w:tc>
      </w:tr>
      <w:tr w:rsidR="00E54643" w:rsidRPr="00E54643" w:rsidTr="008825F0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1.845.155,70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4.264.523,00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5.340.328,00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5.065.703,00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5.401.151,00</w:t>
            </w:r>
          </w:p>
        </w:tc>
      </w:tr>
      <w:tr w:rsidR="00E54643" w:rsidRPr="00E54643" w:rsidTr="008825F0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1.844.838,97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4.261.523,00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5.337.328,00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5.062.643,00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5.397.748,00</w:t>
            </w:r>
          </w:p>
        </w:tc>
      </w:tr>
      <w:tr w:rsidR="00E54643" w:rsidRPr="00E54643" w:rsidTr="008825F0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679.343,78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754.109,00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762.179,00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862.538,00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865.833,00</w:t>
            </w:r>
          </w:p>
        </w:tc>
      </w:tr>
      <w:tr w:rsidR="00E54643" w:rsidRPr="00E54643" w:rsidTr="008825F0">
        <w:trPr>
          <w:trHeight w:val="49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664.975,66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2.703.082,00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3.600.427,00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3.010.784,00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3.349.315,00</w:t>
            </w:r>
          </w:p>
        </w:tc>
      </w:tr>
      <w:tr w:rsidR="00E54643" w:rsidRPr="00E54643" w:rsidTr="008825F0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imovine 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18.504,10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21.542,00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21.542,00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21.973,00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24.472,00</w:t>
            </w:r>
          </w:p>
        </w:tc>
      </w:tr>
      <w:tr w:rsidR="00E54643" w:rsidRPr="00E54643" w:rsidTr="008825F0">
        <w:trPr>
          <w:trHeight w:val="76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upravnih i administrativnih pristojbi, pristojbi po posebnim propisima i naknada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464.941,29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733.190,00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875.880,00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1.090.642,00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1.072.714,00</w:t>
            </w:r>
          </w:p>
        </w:tc>
      </w:tr>
      <w:tr w:rsidR="00E54643" w:rsidRPr="00E54643" w:rsidTr="008825F0">
        <w:trPr>
          <w:trHeight w:val="76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proizvoda i robe te pruženih usluga i prihodi od donacija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15.194,45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11.358,00</w:t>
            </w:r>
          </w:p>
        </w:tc>
      </w:tr>
      <w:tr w:rsidR="00E54643" w:rsidRPr="00E54643" w:rsidTr="008825F0">
        <w:trPr>
          <w:trHeight w:val="5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Kazne, upravne mjere i ostali prihodi    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1.879,69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32.300,00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66.506,00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74.056,00</w:t>
            </w:r>
          </w:p>
        </w:tc>
      </w:tr>
      <w:tr w:rsidR="00E54643" w:rsidRPr="00E54643" w:rsidTr="008825F0">
        <w:trPr>
          <w:trHeight w:val="5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316,73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3.060,00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3.403,00</w:t>
            </w:r>
          </w:p>
        </w:tc>
      </w:tr>
      <w:tr w:rsidR="00E54643" w:rsidRPr="00E54643" w:rsidTr="008825F0">
        <w:trPr>
          <w:trHeight w:val="5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ne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E54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proizvedene dugotrajne imovine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306,00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340,00</w:t>
            </w:r>
          </w:p>
        </w:tc>
      </w:tr>
      <w:tr w:rsidR="00E54643" w:rsidRPr="00E54643" w:rsidTr="008825F0">
        <w:trPr>
          <w:trHeight w:val="5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316,73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2.754,00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4643" w:rsidRPr="00E54643" w:rsidRDefault="00E54643" w:rsidP="00E54643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5464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3.063,00</w:t>
            </w:r>
          </w:p>
        </w:tc>
      </w:tr>
    </w:tbl>
    <w:p w:rsidR="00E54643" w:rsidRDefault="00CD018F" w:rsidP="00CD018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423A22" w:rsidRPr="00CD018F" w:rsidRDefault="00E54643" w:rsidP="00CD018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3816" w:type="dxa"/>
        <w:tblInd w:w="754" w:type="dxa"/>
        <w:tblLayout w:type="fixed"/>
        <w:tblLook w:val="04A0" w:firstRow="1" w:lastRow="0" w:firstColumn="1" w:lastColumn="0" w:noHBand="0" w:noVBand="1"/>
      </w:tblPr>
      <w:tblGrid>
        <w:gridCol w:w="883"/>
        <w:gridCol w:w="994"/>
        <w:gridCol w:w="3160"/>
        <w:gridCol w:w="1722"/>
        <w:gridCol w:w="1837"/>
        <w:gridCol w:w="1696"/>
        <w:gridCol w:w="2122"/>
        <w:gridCol w:w="1402"/>
      </w:tblGrid>
      <w:tr w:rsidR="00423A22" w:rsidRPr="00423A22" w:rsidTr="008825F0">
        <w:trPr>
          <w:trHeight w:val="315"/>
        </w:trPr>
        <w:tc>
          <w:tcPr>
            <w:tcW w:w="138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23A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RASHODI POSLOVANJA PREMA EKONOMSKOJ KLASIFIKACIJI</w:t>
            </w:r>
          </w:p>
        </w:tc>
      </w:tr>
      <w:tr w:rsidR="00423A22" w:rsidRPr="00423A22" w:rsidTr="008825F0">
        <w:trPr>
          <w:trHeight w:val="360"/>
        </w:trPr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423A22" w:rsidRPr="00423A22" w:rsidTr="008825F0">
        <w:trPr>
          <w:trHeight w:val="51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Naziv rashoda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Izvršenje 2022.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2023.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Proračun za 2024.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2025.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</w:t>
            </w:r>
          </w:p>
        </w:tc>
      </w:tr>
      <w:tr w:rsidR="00423A22" w:rsidRPr="00423A22" w:rsidTr="008825F0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1.930.584,96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4.301.523,00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5.371.328,00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5.097.303,00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5.436.339,00</w:t>
            </w:r>
          </w:p>
        </w:tc>
      </w:tr>
      <w:tr w:rsidR="00423A22" w:rsidRPr="00423A22" w:rsidTr="008825F0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1.490.574,11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2.485.468,00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2.877.748,00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2.237.383,00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2.491.410,00</w:t>
            </w:r>
          </w:p>
        </w:tc>
      </w:tr>
      <w:tr w:rsidR="00423A22" w:rsidRPr="00423A22" w:rsidTr="008825F0">
        <w:trPr>
          <w:trHeight w:val="31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467.736,36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481.090,00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1.405.796,00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782.620,00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871.472,00</w:t>
            </w:r>
          </w:p>
        </w:tc>
      </w:tr>
      <w:tr w:rsidR="00423A22" w:rsidRPr="00423A22" w:rsidTr="008825F0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794.882,74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1.741.486,00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1.209.000,00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1.198.120,00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1.334.150,00</w:t>
            </w:r>
          </w:p>
        </w:tc>
      </w:tr>
      <w:tr w:rsidR="00423A22" w:rsidRPr="00423A22" w:rsidTr="008825F0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17.088,43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17.305,00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17.805,00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18.145,00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20.206,00</w:t>
            </w:r>
          </w:p>
        </w:tc>
      </w:tr>
      <w:tr w:rsidR="00423A22" w:rsidRPr="00423A22" w:rsidTr="008825F0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12.308,66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30.637,00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49.937,00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50.438,00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56.165,00</w:t>
            </w:r>
          </w:p>
        </w:tc>
      </w:tr>
      <w:tr w:rsidR="00423A22" w:rsidRPr="00423A22" w:rsidTr="008825F0">
        <w:trPr>
          <w:trHeight w:val="76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Naknade građanima i kućanstvima na temelju osiguranja i druge naknade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20.429,90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54.170,00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29.110,00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44.400,00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49.443,00</w:t>
            </w:r>
          </w:p>
        </w:tc>
      </w:tr>
      <w:tr w:rsidR="00423A22" w:rsidRPr="00423A22" w:rsidTr="008825F0">
        <w:trPr>
          <w:trHeight w:val="30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Ostali rashodi 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178.128,02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160.780,00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166.100,00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143.660,00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159.974,00</w:t>
            </w:r>
          </w:p>
        </w:tc>
      </w:tr>
      <w:tr w:rsidR="00423A22" w:rsidRPr="00423A22" w:rsidTr="008825F0">
        <w:trPr>
          <w:trHeight w:val="5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440.010,85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1.816.055,00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2.493.580,00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2.859.920,00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2.944.929,00</w:t>
            </w:r>
          </w:p>
        </w:tc>
      </w:tr>
      <w:tr w:rsidR="00423A22" w:rsidRPr="00423A22" w:rsidTr="008825F0">
        <w:trPr>
          <w:trHeight w:val="5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proizvedene dugotrajne imovine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24.972,85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159.659,00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246.959,00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193.654,00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199.717,00</w:t>
            </w:r>
          </w:p>
        </w:tc>
      </w:tr>
      <w:tr w:rsidR="00423A22" w:rsidRPr="00423A22" w:rsidTr="008825F0">
        <w:trPr>
          <w:trHeight w:val="52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proizvedene dugotrajne imovine   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415.038,00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1.656.396,00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2.243.121,00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2.646.266,00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2.739.644,00</w:t>
            </w:r>
          </w:p>
        </w:tc>
      </w:tr>
      <w:tr w:rsidR="00423A22" w:rsidRPr="00423A22" w:rsidTr="008825F0">
        <w:trPr>
          <w:trHeight w:val="5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dodatna ulaganja na nefinancijskoj imovini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5.568,00</w:t>
            </w:r>
          </w:p>
        </w:tc>
      </w:tr>
    </w:tbl>
    <w:p w:rsidR="00E54643" w:rsidRPr="00CD018F" w:rsidRDefault="00E54643" w:rsidP="00CD018F">
      <w:pPr>
        <w:rPr>
          <w:rFonts w:ascii="Times New Roman" w:hAnsi="Times New Roman"/>
          <w:b/>
          <w:sz w:val="24"/>
          <w:szCs w:val="24"/>
        </w:rPr>
      </w:pPr>
    </w:p>
    <w:p w:rsidR="00CD018F" w:rsidRPr="00CD018F" w:rsidRDefault="00CD018F" w:rsidP="00CD018F">
      <w:pPr>
        <w:rPr>
          <w:rFonts w:ascii="Times New Roman" w:hAnsi="Times New Roman"/>
          <w:b/>
          <w:sz w:val="24"/>
          <w:szCs w:val="24"/>
        </w:rPr>
      </w:pPr>
    </w:p>
    <w:p w:rsidR="00CD018F" w:rsidRDefault="00CD018F" w:rsidP="00CD018F">
      <w:pPr>
        <w:jc w:val="both"/>
        <w:rPr>
          <w:rFonts w:ascii="Times New Roman" w:hAnsi="Times New Roman"/>
          <w:sz w:val="24"/>
          <w:szCs w:val="24"/>
        </w:rPr>
      </w:pPr>
    </w:p>
    <w:p w:rsidR="00CD018F" w:rsidRPr="00423A22" w:rsidRDefault="00423A22" w:rsidP="00CD018F">
      <w:pPr>
        <w:jc w:val="center"/>
        <w:rPr>
          <w:rFonts w:ascii="Times New Roman" w:hAnsi="Times New Roman"/>
          <w:b/>
          <w:sz w:val="24"/>
          <w:szCs w:val="24"/>
        </w:rPr>
      </w:pPr>
      <w:r w:rsidRPr="00423A22">
        <w:rPr>
          <w:rFonts w:ascii="Times New Roman" w:hAnsi="Times New Roman"/>
          <w:b/>
          <w:sz w:val="24"/>
          <w:szCs w:val="24"/>
        </w:rPr>
        <w:t>PRIHODI POSLOVANJA PREMA IZVORIMA</w:t>
      </w:r>
      <w:r w:rsidR="00F14DCD">
        <w:rPr>
          <w:rFonts w:ascii="Times New Roman" w:hAnsi="Times New Roman"/>
          <w:b/>
          <w:sz w:val="24"/>
          <w:szCs w:val="24"/>
        </w:rPr>
        <w:t xml:space="preserve"> FINANCIRANJA</w:t>
      </w:r>
    </w:p>
    <w:tbl>
      <w:tblPr>
        <w:tblpPr w:leftFromText="180" w:rightFromText="180" w:vertAnchor="text" w:horzAnchor="margin" w:tblpXSpec="center" w:tblpY="278"/>
        <w:tblW w:w="14619" w:type="dxa"/>
        <w:tblLook w:val="04A0" w:firstRow="1" w:lastRow="0" w:firstColumn="1" w:lastColumn="0" w:noHBand="0" w:noVBand="1"/>
      </w:tblPr>
      <w:tblGrid>
        <w:gridCol w:w="1353"/>
        <w:gridCol w:w="5310"/>
        <w:gridCol w:w="2126"/>
        <w:gridCol w:w="1420"/>
        <w:gridCol w:w="1420"/>
        <w:gridCol w:w="1495"/>
        <w:gridCol w:w="1495"/>
      </w:tblGrid>
      <w:tr w:rsidR="00423A22" w:rsidRPr="00423A22" w:rsidTr="00423A22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423A22" w:rsidRPr="00423A22" w:rsidTr="00423A22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(€)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 (€)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(€)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(€)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(€)</w:t>
            </w:r>
          </w:p>
        </w:tc>
      </w:tr>
      <w:tr w:rsidR="00423A22" w:rsidRPr="00423A22" w:rsidTr="00423A22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F14DC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</w:t>
            </w:r>
            <w:r w:rsidR="00F14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ČANA</w:t>
            </w: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F14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F14DCD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01.01.2022. - 31.12.2022.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F14DCD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14DC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UKUPNO PRIHODI /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1.845.155,70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4.264.523,00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5.340.328,00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5.065.703,00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5.401.151,00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831.068,79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815.941,00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826.011,00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912.967,00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921.986,00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1.2. </w:t>
            </w:r>
            <w:proofErr w:type="spellStart"/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Pihodi</w:t>
            </w:r>
            <w:proofErr w:type="spellEnd"/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od usluga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17.438,93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679.343,80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757.541,00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767.611,00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868.079,00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872.002,00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1.5. Prihodi od financijske imovine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6.293,09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22.271,00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1.6. Prihodi od nefinancijske imovine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18.962,50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24.888,00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27.713,00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1.7. Prihodi od vodnog doprinosa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201,76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1.8. Prihodi šumskog doprinosa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108.828,71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67.259,30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11.358,00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3.3. Vlastiti prihodi - PRORAČUNSKI KORISNIK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67.259,30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3.5. Prihodi od usluga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11.358,00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281.851,95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728.200,00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903.890,00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1.131.752,00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1.118.492,00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4.0. Prihodi od stanovnika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718,03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4.2. Prihodi od spomeničke rente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264.548,48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529.130,00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618.990,00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806.647,00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764.602,00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4.4. Ostali prihodi od upravnih, </w:t>
            </w:r>
            <w:proofErr w:type="spellStart"/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držav</w:t>
            </w:r>
            <w:proofErr w:type="spellEnd"/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</w:t>
            </w:r>
            <w:proofErr w:type="spellEnd"/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pristojbi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676,82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1.225,00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79.030,00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83.233,00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92.681,00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Prihodi od komunalnog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8.588,05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5.211,00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4.7. Prihodi za održavanje groblja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2.982,00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1.477,00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4.8. Prihodi od skupljanja komunalnog otpada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773,08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569,00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4.C. Naknada za zadržavanje nezakonito </w:t>
            </w:r>
            <w:proofErr w:type="spellStart"/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izgrađ</w:t>
            </w:r>
            <w:proofErr w:type="spellEnd"/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zgrade u prostoru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1.681,50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3.007,00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4.D. Prihodi od Hrvatskih cesta za čišćenje snijega na NC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1.879,69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68.148,00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4.F. Prihod od vodnog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569,00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162.536,00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180.991,00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599.587,26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2.606.082,00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3.538.197,00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2.947.809,00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3.279.191,00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143.141,72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1.564.005,00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1.768.400,00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1.188.020,00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1.383.809,00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5.202,00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5.793,00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Fiskalna održivost DV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114.336,00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114.608,00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127.620,00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Pomoći iz Županijskog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13.661,70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5.679,00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436.683,82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1.022.437,00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1.616.361,00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1.605.299,00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1.723.352,00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Središnji državni ured za demografiju i mlade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29.580,00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32.938,00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65.388,40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62.230,00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62.975,00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70.124,00</w:t>
            </w:r>
          </w:p>
        </w:tc>
      </w:tr>
      <w:tr w:rsidR="00423A22" w:rsidRPr="00423A22" w:rsidTr="00423A22">
        <w:trPr>
          <w:trHeight w:val="255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6.2. FZOEU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65.388,40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62.230,00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62.975,00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70.124,00</w:t>
            </w:r>
          </w:p>
        </w:tc>
      </w:tr>
    </w:tbl>
    <w:p w:rsidR="00423A22" w:rsidRDefault="00423A22" w:rsidP="00423A2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:rsidR="00423A22" w:rsidRDefault="00423A22" w:rsidP="00423A22">
      <w:pPr>
        <w:jc w:val="both"/>
        <w:rPr>
          <w:rFonts w:ascii="Times New Roman" w:hAnsi="Times New Roman"/>
          <w:sz w:val="24"/>
          <w:szCs w:val="24"/>
        </w:rPr>
      </w:pPr>
    </w:p>
    <w:p w:rsidR="00CD018F" w:rsidRDefault="00CD018F" w:rsidP="00CD018F">
      <w:pPr>
        <w:jc w:val="center"/>
        <w:rPr>
          <w:rFonts w:ascii="Times New Roman" w:hAnsi="Times New Roman"/>
          <w:sz w:val="24"/>
          <w:szCs w:val="24"/>
        </w:rPr>
      </w:pPr>
    </w:p>
    <w:p w:rsidR="00CD018F" w:rsidRDefault="00CD018F" w:rsidP="00CD018F">
      <w:pPr>
        <w:jc w:val="center"/>
        <w:rPr>
          <w:rFonts w:ascii="Times New Roman" w:hAnsi="Times New Roman"/>
          <w:sz w:val="24"/>
          <w:szCs w:val="24"/>
        </w:rPr>
      </w:pPr>
    </w:p>
    <w:p w:rsidR="00CD018F" w:rsidRDefault="00CD018F" w:rsidP="00CD018F">
      <w:pPr>
        <w:jc w:val="center"/>
        <w:rPr>
          <w:rFonts w:ascii="Times New Roman" w:hAnsi="Times New Roman"/>
          <w:sz w:val="24"/>
          <w:szCs w:val="24"/>
        </w:rPr>
      </w:pPr>
    </w:p>
    <w:p w:rsidR="00493230" w:rsidRDefault="00493230"/>
    <w:p w:rsidR="00493230" w:rsidRDefault="00493230"/>
    <w:p w:rsidR="00423A22" w:rsidRPr="00423A22" w:rsidRDefault="00423A22" w:rsidP="00423A22">
      <w:pPr>
        <w:jc w:val="center"/>
        <w:rPr>
          <w:rFonts w:ascii="Times New Roman" w:hAnsi="Times New Roman"/>
          <w:b/>
          <w:sz w:val="24"/>
          <w:szCs w:val="24"/>
        </w:rPr>
      </w:pPr>
      <w:r w:rsidRPr="00423A22">
        <w:rPr>
          <w:rFonts w:ascii="Times New Roman" w:hAnsi="Times New Roman"/>
          <w:b/>
          <w:sz w:val="24"/>
          <w:szCs w:val="24"/>
        </w:rPr>
        <w:t>RASHODI POSLOVANJA PREMA IZVORIMA</w:t>
      </w:r>
      <w:r w:rsidR="00F14DCD">
        <w:rPr>
          <w:rFonts w:ascii="Times New Roman" w:hAnsi="Times New Roman"/>
          <w:b/>
          <w:sz w:val="24"/>
          <w:szCs w:val="24"/>
        </w:rPr>
        <w:t xml:space="preserve"> FINANCIRANJA</w:t>
      </w:r>
    </w:p>
    <w:p w:rsidR="00423A22" w:rsidRDefault="00423A22">
      <w:r>
        <w:tab/>
      </w:r>
    </w:p>
    <w:tbl>
      <w:tblPr>
        <w:tblW w:w="14703" w:type="dxa"/>
        <w:tblInd w:w="-284" w:type="dxa"/>
        <w:tblLook w:val="04A0" w:firstRow="1" w:lastRow="0" w:firstColumn="1" w:lastColumn="0" w:noHBand="0" w:noVBand="1"/>
      </w:tblPr>
      <w:tblGrid>
        <w:gridCol w:w="1353"/>
        <w:gridCol w:w="4884"/>
        <w:gridCol w:w="113"/>
        <w:gridCol w:w="2410"/>
        <w:gridCol w:w="113"/>
        <w:gridCol w:w="1307"/>
        <w:gridCol w:w="113"/>
        <w:gridCol w:w="1307"/>
        <w:gridCol w:w="113"/>
        <w:gridCol w:w="1287"/>
        <w:gridCol w:w="208"/>
        <w:gridCol w:w="1232"/>
        <w:gridCol w:w="263"/>
      </w:tblGrid>
      <w:tr w:rsidR="00423A22" w:rsidRPr="00423A22" w:rsidTr="008825F0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423A22" w:rsidRPr="00423A22" w:rsidTr="008825F0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(€)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 (€)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(€)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(€)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(€)</w:t>
            </w:r>
          </w:p>
        </w:tc>
      </w:tr>
      <w:tr w:rsidR="00423A22" w:rsidRPr="00423A22" w:rsidTr="008825F0">
        <w:trPr>
          <w:trHeight w:val="255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F14DC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</w:t>
            </w:r>
            <w:r w:rsidR="00F14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ČANA</w:t>
            </w: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F14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4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F14DCD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01.01.2022. - 31.12.2022.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F14DCD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F14DC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1.930.584,96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4.301.523,00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5.371.328,00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5.097.303,00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5.436.339,00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1.015.729,45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826.941,00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826.011,00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912.967,00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921.986,00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1.2. </w:t>
            </w:r>
            <w:proofErr w:type="spellStart"/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Pihodi</w:t>
            </w:r>
            <w:proofErr w:type="spellEnd"/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od usluga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24.590,28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855.128,77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768.541,00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767.611,00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868.079,00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872.002,00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1.5. Prihodi od financijske imovine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11.719,44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22.271,00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1.6. Prihodi od nefinancijske imovine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18.743,78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24.400,00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24.400,00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24.888,00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27.713,00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1.7. Prihodi od vodnog doprinosa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1.8. Prihodi šumskog doprinosa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104.883,57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 VLASTITI PRIHODI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320.748,64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11.358,00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3.3. Vlastiti prihodi - PRORAČUNSKI KORISNIK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81.086,35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3.4. Prihodi Općine Josipdol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239.662,29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3.5. Prihodi od usluga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11.358,00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280.184,51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721.200,00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903.890,00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1.131.752,00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1.118.492,00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4.0. Prihodi od stanovnika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796,34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4.2. Prihodi od spomeničke rente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234.024,50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529.130,00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618.990,00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806.647,00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764.602,00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4.4. Ostali prihodi od upravnih, </w:t>
            </w:r>
            <w:proofErr w:type="spellStart"/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držav</w:t>
            </w:r>
            <w:proofErr w:type="spellEnd"/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</w:t>
            </w:r>
            <w:proofErr w:type="spellEnd"/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pristojbi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1.225,00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91.100,00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79.030,00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83.233,00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92.681,00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Prihodi od komunalnog doprinosa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11.586,71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4.680,00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5.211,00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4.7. Prihodi za održavanje groblja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1.326,00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1.477,00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4.8. Prihodi od skupljanja komunalnog otpada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569,00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4.C. Naknada za zadržavanje nezakonito </w:t>
            </w:r>
            <w:proofErr w:type="spellStart"/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izgrađ</w:t>
            </w:r>
            <w:proofErr w:type="spellEnd"/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zgrade u prostoru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1.158,10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3.007,00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4.D. Prihodi od Hrvatskih cesta za čišćenje snijega na NC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28.504,47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68.148,00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4.F. Prihod od vodnog doprinosa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569,00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4.G. Prihod od šumskog doprinosa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135.200,00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162.536,00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180.991,00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248.533,96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2.602.082,00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3.538.197,00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2.947.809,00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3.279.191,00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104.697,38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1.564.005,00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1.768.400,00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1.188.020,00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1.383.809,00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3.987,67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5.202,00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5.793,00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Fiskalna održivost DV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114.336,00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114.608,00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127.620,00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Pomoći iz Županijskog proračuna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13.943,74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8.640,00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5.679,00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79.452,20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1.018.437,00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1.616.361,00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1.605.299,00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1.723.352,00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Središnji državni ured za demografiju i mlade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46.452,97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29.580,00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32.938,00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65.388,40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62.230,00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62.975,00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70.124,00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6.2. FZOEU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65.388,40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62.230,00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62.975,00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70.124,00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9. Višak/Manjak iz prethodne godine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31.600,00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35.188,00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9.1. Višak/Manjka Općine iz prethodne godine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34.074,00</w:t>
            </w:r>
          </w:p>
        </w:tc>
      </w:tr>
      <w:tr w:rsidR="00423A22" w:rsidRPr="00423A22" w:rsidTr="008825F0">
        <w:trPr>
          <w:gridAfter w:val="1"/>
          <w:wAfter w:w="263" w:type="dxa"/>
          <w:trHeight w:val="25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9.2. Višak prihoda poslovanja Vrtića iz </w:t>
            </w:r>
            <w:proofErr w:type="spellStart"/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prethodinh</w:t>
            </w:r>
            <w:proofErr w:type="spellEnd"/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godina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23A22" w:rsidRPr="00423A22" w:rsidRDefault="00423A22" w:rsidP="00423A2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3A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1.114,00</w:t>
            </w:r>
          </w:p>
        </w:tc>
      </w:tr>
    </w:tbl>
    <w:p w:rsidR="00423A22" w:rsidRDefault="00423A22"/>
    <w:p w:rsidR="00F14DCD" w:rsidRDefault="00F14DCD"/>
    <w:p w:rsidR="00F14DCD" w:rsidRDefault="00F14DCD" w:rsidP="00F14DCD">
      <w:pPr>
        <w:jc w:val="center"/>
        <w:rPr>
          <w:rFonts w:ascii="Times New Roman" w:hAnsi="Times New Roman"/>
          <w:b/>
          <w:sz w:val="24"/>
          <w:szCs w:val="24"/>
        </w:rPr>
      </w:pPr>
      <w:r w:rsidRPr="00F14DCD">
        <w:rPr>
          <w:rFonts w:ascii="Times New Roman" w:hAnsi="Times New Roman"/>
          <w:b/>
          <w:sz w:val="24"/>
          <w:szCs w:val="24"/>
        </w:rPr>
        <w:t>RASHODI PREMA FUNKCIJSKOJ KLASIFIKACIJI</w:t>
      </w:r>
    </w:p>
    <w:p w:rsidR="00C04687" w:rsidRPr="00F14DCD" w:rsidRDefault="00C04687" w:rsidP="00C0468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4444" w:type="dxa"/>
        <w:tblInd w:w="-142" w:type="dxa"/>
        <w:tblLook w:val="04A0" w:firstRow="1" w:lastRow="0" w:firstColumn="1" w:lastColumn="0" w:noHBand="0" w:noVBand="1"/>
      </w:tblPr>
      <w:tblGrid>
        <w:gridCol w:w="1680"/>
        <w:gridCol w:w="4274"/>
        <w:gridCol w:w="2660"/>
        <w:gridCol w:w="1420"/>
        <w:gridCol w:w="1420"/>
        <w:gridCol w:w="1495"/>
        <w:gridCol w:w="1495"/>
      </w:tblGrid>
      <w:tr w:rsidR="00C04687" w:rsidRPr="00C04687" w:rsidTr="008825F0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C04687" w:rsidRPr="00C04687" w:rsidTr="008825F0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(€)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 (€)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(€)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(€)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(€)</w:t>
            </w:r>
          </w:p>
        </w:tc>
      </w:tr>
      <w:tr w:rsidR="00C04687" w:rsidRPr="00C04687" w:rsidTr="008825F0">
        <w:trPr>
          <w:trHeight w:val="25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ČANA 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OZNAKA I NAZIV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01.01.2022. - 31.12.2022.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1.930.584,96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4.301.523,00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5.371.328,00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5.097.303,00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5.436.339,00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 Opće javne usluge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600.354,70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444.625,00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585.015,00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635.936,00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675.224,00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011 Izvršna  i zakonodavna tijela, financijski i fiskalni poslovi, vanjski poslovi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238.486,95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375.625,00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448.915,00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477.576,00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514.808,00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 Opće usluge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60.454,06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100.330,00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 Opće javne usluge koje nisu drugdje svrstane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1.592,67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68.260,00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60.086,00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02 Obrana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780,00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022 Civilna obrana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780,00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 Javni red i sigurnost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34.660,00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117.280,00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191.514,00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032 Usluge protupožarne zaštite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34.660,00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117.280,00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191.514,00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 Ekonomski poslovi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52.577,00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65.877,00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66.722,00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74.300,00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042 Poljoprivreda, šumarstvo, ribarstvo i lov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12.468,00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13.884,00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043 Gorivo i energija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21.930,00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24.420,00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047 Ostale industrije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31.910,00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31.814,00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35.427,00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049 Ekonomski poslovi koji nisu drugdje svrstani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569,00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 Zaštita okoliša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141.850,00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68.120,00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136.506,00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74.057,00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051 Gospodarenje otpadom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141.850,00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68.120,00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136.506,00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74.057,00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 Usluge unapređenja stanovanja i zajednice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806.825,42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2.243.967,00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3.204.051,00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2.677.703,00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2.850.109,00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061 Razvoj stanovanja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1.815.906,00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1.688.635,00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1.932.956,00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2.024.344,00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 Razvoj zajednice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252.081,92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98.405,00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1.097.300,00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423.218,00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471.265,00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063 Opskrba vodom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68.308,18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72.190,00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39.482,00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43.966,00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064 Ulična rasvjeta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20.591,88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100.931,00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113.631,00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119.047,00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132.563,00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156.535,00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231.585,00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177.971,00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07 Zdravstvo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076 Poslovi i usluge zdravstva koji nisu drugdje svrstani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 Rekreacija, kultura i religija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31.055,12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437.864,00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454.129,00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466.572,00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461.403,00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081 Službe rekreacije i sporta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22.845,01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120.435,00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132.835,00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194.400,00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158.330,00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082 Službe kulture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66.665,00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22.840,00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084 Religijske i druge službe zajednice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1.573,97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8.174,00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086 Rashodi za rekreaciju, kulturu i religiju koji nisu drugdje svrstani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246.479,00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247.479,00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244.322,00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272.059,00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 Obrazovanje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483.392,70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921.370,00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928.626,00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954.104,00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1.062.424,00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 Predškolsko i osnovno obrazovanje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468.968,70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907.240,00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914.496,00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938.271,00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1.044.793,00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092 Srednjoškolsko  obrazovanje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987,33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780,00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096 Dodatne usluge u obrazovanju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13.430,00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13.430,00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15.133,00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16.851,00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 Socijalna zaštita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8.957,02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23.710,00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28.280,00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41.530,00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46.249,00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101 Bolest i invaliditet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669,00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104 Obitelj i djeca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2.386,50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19.821,00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106 Stanovanje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11.581,00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9.466,00</w:t>
            </w:r>
          </w:p>
        </w:tc>
      </w:tr>
      <w:tr w:rsidR="00C04687" w:rsidRPr="00C04687" w:rsidTr="008825F0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109 Aktivnosti socijalne zaštite koje nisu drugdje svrstane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539,19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C04687" w:rsidRPr="00C04687" w:rsidRDefault="00C04687" w:rsidP="00C04687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046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4.712,00</w:t>
            </w:r>
          </w:p>
        </w:tc>
      </w:tr>
    </w:tbl>
    <w:p w:rsidR="00F14DCD" w:rsidRPr="00F14DCD" w:rsidRDefault="00F14DCD" w:rsidP="00C04687">
      <w:pPr>
        <w:jc w:val="both"/>
        <w:rPr>
          <w:rFonts w:ascii="Times New Roman" w:hAnsi="Times New Roman"/>
          <w:b/>
          <w:sz w:val="24"/>
          <w:szCs w:val="24"/>
        </w:rPr>
      </w:pPr>
    </w:p>
    <w:p w:rsidR="003D2835" w:rsidRDefault="003D2835" w:rsidP="00C04687">
      <w:pPr>
        <w:spacing w:after="0" w:line="296" w:lineRule="exact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3D2835" w:rsidRDefault="00BD29A8" w:rsidP="00BD29A8">
      <w:pPr>
        <w:spacing w:after="0" w:line="296" w:lineRule="exact"/>
        <w:ind w:left="708"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</w:t>
      </w:r>
      <w:r w:rsidR="00C04687">
        <w:rPr>
          <w:rFonts w:ascii="Times New Roman" w:eastAsia="Times New Roman" w:hAnsi="Times New Roman"/>
          <w:b/>
          <w:sz w:val="24"/>
          <w:szCs w:val="24"/>
          <w:lang w:eastAsia="hr-HR"/>
        </w:rPr>
        <w:t>Članak 3.</w:t>
      </w:r>
    </w:p>
    <w:p w:rsidR="00C04687" w:rsidRDefault="00C04687" w:rsidP="00C04687">
      <w:pPr>
        <w:spacing w:after="0" w:line="296" w:lineRule="exact"/>
        <w:ind w:left="708"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C04687" w:rsidRPr="00C04687" w:rsidRDefault="00C04687" w:rsidP="00C04687">
      <w:pPr>
        <w:spacing w:after="0" w:line="296" w:lineRule="exact"/>
        <w:ind w:left="708"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Općina Josipdol nema planiranih primitaka od financijske imovine i zaduživanja i iz</w:t>
      </w:r>
      <w:r w:rsidR="00BD29A8">
        <w:rPr>
          <w:rFonts w:ascii="Times New Roman" w:eastAsia="Times New Roman" w:hAnsi="Times New Roman"/>
          <w:sz w:val="24"/>
          <w:szCs w:val="24"/>
          <w:lang w:eastAsia="hr-HR"/>
        </w:rPr>
        <w:t xml:space="preserve">dataka za financijsku imovinu kao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niti otplate instrumenata zaduživanja </w:t>
      </w:r>
      <w:r w:rsidR="00BD29A8">
        <w:rPr>
          <w:rFonts w:ascii="Times New Roman" w:eastAsia="Times New Roman" w:hAnsi="Times New Roman"/>
          <w:sz w:val="24"/>
          <w:szCs w:val="24"/>
          <w:lang w:eastAsia="hr-HR"/>
        </w:rPr>
        <w:t>u razdoblju od 2024. do 2026. godine.</w:t>
      </w:r>
    </w:p>
    <w:p w:rsidR="00C04687" w:rsidRDefault="00C04687" w:rsidP="00C04687">
      <w:pPr>
        <w:spacing w:after="0" w:line="296" w:lineRule="exact"/>
        <w:ind w:left="708"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C04687" w:rsidRDefault="00C04687" w:rsidP="00C04687">
      <w:pPr>
        <w:spacing w:after="0" w:line="296" w:lineRule="exact"/>
        <w:ind w:left="708"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C04687" w:rsidRDefault="00C04687" w:rsidP="00C04687">
      <w:pPr>
        <w:spacing w:after="0" w:line="296" w:lineRule="exact"/>
        <w:ind w:left="708"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4B09D5" w:rsidRPr="003D2835" w:rsidRDefault="004B09D5" w:rsidP="008825F0">
      <w:pPr>
        <w:spacing w:after="0" w:line="296" w:lineRule="exact"/>
        <w:ind w:left="3540"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3D2835">
        <w:rPr>
          <w:rFonts w:ascii="Times New Roman" w:eastAsia="Times New Roman" w:hAnsi="Times New Roman"/>
          <w:b/>
          <w:sz w:val="24"/>
          <w:szCs w:val="24"/>
          <w:lang w:eastAsia="hr-HR"/>
        </w:rPr>
        <w:t>II. POSEBNI DIO</w:t>
      </w:r>
      <w:r w:rsidR="003F08D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PRORAČUNA</w:t>
      </w:r>
    </w:p>
    <w:p w:rsidR="004B09D5" w:rsidRDefault="004B09D5" w:rsidP="004B09D5">
      <w:pPr>
        <w:spacing w:after="0" w:line="296" w:lineRule="exact"/>
        <w:rPr>
          <w:rFonts w:ascii="Times New Roman" w:eastAsia="Times New Roman" w:hAnsi="Times New Roman"/>
          <w:sz w:val="24"/>
          <w:szCs w:val="20"/>
          <w:lang w:eastAsia="hr-HR"/>
        </w:rPr>
      </w:pPr>
    </w:p>
    <w:p w:rsidR="004B09D5" w:rsidRDefault="00C04687" w:rsidP="00C04687">
      <w:pPr>
        <w:spacing w:after="0" w:line="296" w:lineRule="exact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/>
          <w:b/>
          <w:sz w:val="24"/>
          <w:szCs w:val="20"/>
          <w:lang w:eastAsia="hr-HR"/>
        </w:rPr>
        <w:t>Članak 4</w:t>
      </w:r>
      <w:r w:rsidR="004B09D5">
        <w:rPr>
          <w:rFonts w:ascii="Times New Roman" w:eastAsia="Times New Roman" w:hAnsi="Times New Roman"/>
          <w:b/>
          <w:sz w:val="24"/>
          <w:szCs w:val="20"/>
          <w:lang w:eastAsia="hr-HR"/>
        </w:rPr>
        <w:t>.</w:t>
      </w:r>
    </w:p>
    <w:p w:rsidR="004B09D5" w:rsidRDefault="004B09D5" w:rsidP="004B09D5">
      <w:pPr>
        <w:spacing w:after="0" w:line="296" w:lineRule="exact"/>
        <w:rPr>
          <w:rFonts w:ascii="Times New Roman" w:eastAsia="Times New Roman" w:hAnsi="Times New Roman"/>
          <w:sz w:val="28"/>
          <w:szCs w:val="20"/>
          <w:lang w:eastAsia="hr-HR"/>
        </w:rPr>
      </w:pPr>
    </w:p>
    <w:p w:rsidR="004B09D5" w:rsidRDefault="004B09D5" w:rsidP="008825F0">
      <w:pPr>
        <w:spacing w:after="0" w:line="240" w:lineRule="auto"/>
        <w:ind w:left="709"/>
        <w:jc w:val="both"/>
      </w:pPr>
      <w:r>
        <w:rPr>
          <w:rFonts w:ascii="Times New Roman" w:eastAsia="Times New Roman" w:hAnsi="Times New Roman"/>
          <w:sz w:val="24"/>
          <w:lang w:eastAsia="hr-HR"/>
        </w:rPr>
        <w:tab/>
      </w:r>
      <w:r>
        <w:rPr>
          <w:rFonts w:ascii="Times New Roman" w:eastAsia="Times New Roman" w:hAnsi="Times New Roman"/>
          <w:sz w:val="24"/>
          <w:lang w:eastAsia="hr-HR"/>
        </w:rPr>
        <w:tab/>
      </w:r>
      <w:r w:rsidR="008E649A">
        <w:rPr>
          <w:rFonts w:ascii="Times New Roman" w:eastAsia="Times New Roman" w:hAnsi="Times New Roman"/>
          <w:sz w:val="24"/>
          <w:lang w:eastAsia="hr-HR"/>
        </w:rPr>
        <w:t xml:space="preserve">U </w:t>
      </w:r>
      <w:r>
        <w:rPr>
          <w:rFonts w:ascii="Times New Roman" w:eastAsia="Times New Roman" w:hAnsi="Times New Roman"/>
          <w:sz w:val="24"/>
          <w:lang w:eastAsia="hr-HR"/>
        </w:rPr>
        <w:t>Posebnom dijelu P</w:t>
      </w:r>
      <w:r w:rsidR="00BD29A8">
        <w:rPr>
          <w:rFonts w:ascii="Times New Roman" w:eastAsia="Times New Roman" w:hAnsi="Times New Roman"/>
          <w:sz w:val="24"/>
          <w:lang w:eastAsia="hr-HR"/>
        </w:rPr>
        <w:t>roračuna Općine Josipdol za 2024</w:t>
      </w:r>
      <w:r>
        <w:rPr>
          <w:rFonts w:ascii="Times New Roman" w:eastAsia="Times New Roman" w:hAnsi="Times New Roman"/>
          <w:sz w:val="24"/>
          <w:lang w:eastAsia="hr-HR"/>
        </w:rPr>
        <w:t xml:space="preserve">. godinu </w:t>
      </w:r>
      <w:r w:rsidR="008E649A">
        <w:rPr>
          <w:rFonts w:ascii="Times New Roman" w:eastAsia="Times New Roman" w:hAnsi="Times New Roman"/>
          <w:sz w:val="24"/>
          <w:lang w:eastAsia="hr-HR"/>
        </w:rPr>
        <w:t>s projekcijama za 2025. i 2026. godinu iskazani s</w:t>
      </w:r>
      <w:r w:rsidR="008825F0">
        <w:rPr>
          <w:rFonts w:ascii="Times New Roman" w:eastAsia="Times New Roman" w:hAnsi="Times New Roman"/>
          <w:sz w:val="24"/>
          <w:lang w:eastAsia="hr-HR"/>
        </w:rPr>
        <w:t>u rashodi Općine Josipdol</w:t>
      </w:r>
      <w:r w:rsidR="008E649A">
        <w:rPr>
          <w:rFonts w:ascii="Times New Roman" w:eastAsia="Times New Roman" w:hAnsi="Times New Roman"/>
          <w:sz w:val="24"/>
          <w:lang w:eastAsia="hr-HR"/>
        </w:rPr>
        <w:t xml:space="preserve"> i proračunskog korisnika Dječjeg vrtića Josipdol </w:t>
      </w:r>
      <w:r>
        <w:rPr>
          <w:rFonts w:ascii="Times New Roman" w:eastAsia="Times New Roman" w:hAnsi="Times New Roman"/>
          <w:sz w:val="24"/>
          <w:lang w:eastAsia="hr-HR"/>
        </w:rPr>
        <w:t xml:space="preserve">u </w:t>
      </w:r>
      <w:r w:rsidR="008E649A">
        <w:rPr>
          <w:rFonts w:ascii="Times New Roman" w:eastAsia="Times New Roman" w:hAnsi="Times New Roman"/>
          <w:sz w:val="24"/>
          <w:lang w:eastAsia="hr-HR"/>
        </w:rPr>
        <w:t xml:space="preserve">ukupnom </w:t>
      </w:r>
      <w:r>
        <w:rPr>
          <w:rFonts w:ascii="Times New Roman" w:eastAsia="Times New Roman" w:hAnsi="Times New Roman"/>
          <w:sz w:val="24"/>
          <w:lang w:eastAsia="hr-HR"/>
        </w:rPr>
        <w:t>iznosu od</w:t>
      </w:r>
      <w:r w:rsidR="008E649A">
        <w:rPr>
          <w:rFonts w:ascii="Times New Roman" w:eastAsia="Times New Roman" w:hAnsi="Times New Roman"/>
          <w:sz w:val="24"/>
          <w:lang w:eastAsia="hr-HR"/>
        </w:rPr>
        <w:t xml:space="preserve"> 5.371.328</w:t>
      </w:r>
      <w:r w:rsidR="00637CB2">
        <w:rPr>
          <w:rFonts w:ascii="Times New Roman" w:eastAsia="Times New Roman" w:hAnsi="Times New Roman"/>
          <w:sz w:val="24"/>
          <w:lang w:eastAsia="hr-HR"/>
        </w:rPr>
        <w:t>,00</w:t>
      </w:r>
      <w:r>
        <w:rPr>
          <w:rFonts w:ascii="Times New Roman" w:eastAsia="Times New Roman" w:hAnsi="Times New Roman"/>
          <w:sz w:val="24"/>
          <w:lang w:eastAsia="hr-HR"/>
        </w:rPr>
        <w:t xml:space="preserve"> </w:t>
      </w:r>
      <w:r w:rsidR="00637CB2">
        <w:rPr>
          <w:rFonts w:ascii="Times New Roman" w:eastAsia="Times New Roman" w:hAnsi="Times New Roman"/>
          <w:sz w:val="24"/>
          <w:lang w:eastAsia="hr-HR"/>
        </w:rPr>
        <w:t>EUR</w:t>
      </w:r>
      <w:r w:rsidR="008E649A">
        <w:rPr>
          <w:rFonts w:ascii="Times New Roman" w:eastAsia="Times New Roman" w:hAnsi="Times New Roman"/>
          <w:sz w:val="24"/>
          <w:lang w:eastAsia="hr-HR"/>
        </w:rPr>
        <w:t xml:space="preserve"> iskazani po organizacijskoj klasifikaciji, izvorima financiranja i ekonomskoj klasifikaciji na razini skupine, raspoređeni u programe koji se sastoje od aktivnosti i projekata </w:t>
      </w:r>
      <w:r>
        <w:rPr>
          <w:rFonts w:ascii="Times New Roman" w:eastAsia="Times New Roman" w:hAnsi="Times New Roman"/>
          <w:sz w:val="24"/>
          <w:lang w:eastAsia="hr-HR"/>
        </w:rPr>
        <w:t>kako slijedi:</w:t>
      </w:r>
    </w:p>
    <w:p w:rsidR="00BD29A8" w:rsidRDefault="00BD29A8" w:rsidP="004B09D5"/>
    <w:tbl>
      <w:tblPr>
        <w:tblW w:w="14175" w:type="dxa"/>
        <w:tblInd w:w="426" w:type="dxa"/>
        <w:tblLook w:val="04A0" w:firstRow="1" w:lastRow="0" w:firstColumn="1" w:lastColumn="0" w:noHBand="0" w:noVBand="1"/>
      </w:tblPr>
      <w:tblGrid>
        <w:gridCol w:w="1993"/>
        <w:gridCol w:w="4527"/>
        <w:gridCol w:w="2126"/>
        <w:gridCol w:w="1420"/>
        <w:gridCol w:w="1420"/>
        <w:gridCol w:w="1495"/>
        <w:gridCol w:w="1495"/>
      </w:tblGrid>
      <w:tr w:rsidR="00BD29A8" w:rsidRPr="00BD29A8" w:rsidTr="008825F0">
        <w:trPr>
          <w:trHeight w:val="255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</w:tr>
      <w:tr w:rsidR="00BD29A8" w:rsidRPr="00BD29A8" w:rsidTr="008825F0">
        <w:trPr>
          <w:trHeight w:val="255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 (€)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 (€)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(€)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(€)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(€)</w:t>
            </w:r>
          </w:p>
        </w:tc>
      </w:tr>
      <w:tr w:rsidR="00BD29A8" w:rsidRPr="00BD29A8" w:rsidTr="008825F0">
        <w:trPr>
          <w:trHeight w:val="255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01.01.2022. - 31.12.2022.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2026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1.930.584,96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4.301.523,00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5.371.328,00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5.097.303,00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5.436.339,00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Razdjel 001 PREDSTAVNIČKA I IZVRŠNA TIJELA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0001  PREDSTAVNIČKO I IZVRŠNO TIJELO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Redovan rad predstavničkih i izvršnih tijela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PREDSTAVNIČKO I IZVRŠNO TIJELO OPĆINE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46.329,60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44.205,00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75.395,00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76.853,00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85.581,00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IZVRŠNO TIJELO- OPĆINSKI NAČELNIK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32.557,86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31.935,00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55.625,00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62.003,00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69.044,00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1000 PROMIDŽBA I INFORMIRANJE OPĆINE JOSIPDOL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2.453,70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A100000 PROMIDŽBA I INFORMIRANJE OPĆINE JOSIPDOL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2.453,70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2.453,70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2.453,70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2.453,70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0001 PREDSTAVNIČKO I IZVRŠNO TIJELO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27.512,21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Redovan rad predstavničkih i izvršnih tijela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27.512,21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27.512,21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27.512,21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82,95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27.429,26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RAZVOJ CIVILNOG DRUŠTVA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1.017,98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TEKUĆE DONACIJE UDRUGAMA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1.017,98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1.017,98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1.017,98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1.017,98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TEKUĆE DONACIJE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1.573,97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TEKUĆE DONACIJE VJERSKIM ZAJEDNICAMA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1.573,97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Pomoći iz Županijskog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1.573,97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1.573,97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1.573,97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JAVNA UPRAVA I ADMINISTRACIJA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31.935,00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55.625,00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62.003,00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69.044,00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Izvršna i zakonodavna tijela, financijski i fiskalni poslovi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31.935,00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55.625,00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62.003,00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69.044,00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18.035,00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41.725,00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48.103,00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53.566,00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18.035,00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41.725,00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48.103,00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53.566,00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15.380,00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39.070,00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45.448,00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50.610,00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2.956,00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15.478,00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15.478,00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15.478,00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00102 PREDSTAVNIČKO TIJELO - OPĆINSKO VIJEĆE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13.771,74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12.270,00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19.770,00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14.850,00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16.537,00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RAD POLITIČKIH STRANAKA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1.568,13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POLITIČKE STRANKE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1.568,13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1.568,13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1.568,13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1.568,13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RAD PREDSTAVNIČKOG I IZVRŠNOG TIJELA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12.203,61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PREDSTAVNIČKO TIJELO - OPĆINSKO VIJEĆE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12.203,61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12.203,61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12.203,61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12.203,61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JAVNA UPRAVA I ADMINISTRACIJA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12.270,00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19.770,00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14.850,00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16.537,00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A100201 Izvršna i zakonodavna tijela, financijski i fiskalni poslovi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9.911,00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9.911,00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9.911,00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9.911,00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A100202 Rad političkih stranaka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3.452,00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3.452,00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3.452,00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3.452,00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A100203 Savjet mladih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A100205 Izbori 2024.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2.840,00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2.840,00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2.840,00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2.840,00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JAVNA UPRAVA I ADMINISTRACIJA - JUO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-0,08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00202 UPRAVNI ODJEL ZA FINANCIJE, GOSPODARSTVO I DRUŠTVENE DJELATNOSTI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-0,08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1000 PROMIDŽBA I INFORMIRANJE OPĆINE JOSIPDOL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Aktivnost A100000 PROMIDŽBA I INFORMIRANJE OPĆINE JOSIPDOL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0002 JAVNA UPRAVA I ADMINISTRACIJA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1.2.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Pihodi</w:t>
            </w:r>
            <w:proofErr w:type="spellEnd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od usluga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A100007 Provedba projekta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eJosipdol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SOCIJALNA SKRB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NAKNADA ZA NOVOROĐENO DIJETE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POMOĆ ZAJEDNICI - ZAŽELI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POMOĆ ZAJEDNICI - ZAŽELI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RAZVOJ SPORTA I REKREACIJE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TEKUĆE DONACIJE SPORTSKIM UDRUGAMA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OSNOVNO I SREDNJOŠKOLOSKO OBRAZOVANJE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Aktivnost A000002 SUFINANCIRANJE PRIJEVOZA SREDNJOŠKOLSKIH UČENIKA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A100007 SUFINANCIRANJE PRIJEVOZA OSNOVNOŠKOLSKIH UČENIKA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SUFINANCIRANJE PRIJEVOZA PUTNIKA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SUFINANCIRANJE PRIJEVOZA PUTNIKA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OSOBNE I INTELEKTUALNE USLUGE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OSOBNE I INTELEKTUALNE USLUGE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1000 NASTAVIMO POMOĆ U KUĆI - ZAŽELI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A100001 NASTAVIMO POMOĆ U KUĆI - ZAŽELI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UPRAVNI ODJEL ZA OPĆE POSLOVE, KOMUNALNI SUSTAV I EU FONDOVE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1.137.287,93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3.372.997,00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3.406.256,00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3.788.841,00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3.996.015,00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UPRAVNI ODJEL ZA OPĆE POSLOVE, KOMUNALNI SUSTAV I EU FONDOVE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1.137.287,93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3.372.997,00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3.406.256,00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3.788.841,00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3.996.015,00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0002 JAVNA UPRAVA I ADMINISTRACIJA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146.779,66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A000001 REDOVNA DJELATNOST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87.513,10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86.686,90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86.686,90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76.084,53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10.602,37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1.6. Prihodi od nefinancijske imovine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826,20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826,20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826,20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A000004 UREDSKA OPREMA I NAMJEŠTAJ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3.591,02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3.591,02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3.591,02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3.591,02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A100007 Provedba projekta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eJosipdol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43.592,26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43.592,26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43.592,26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43.592,26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T000006 Ostali nespomenuti 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12.083,28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12.083,28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12.083,28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12.083,28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ODRŽAVANJE OBJEKATA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73.404,19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A000001 ODRŽAVANJE OBJEKATA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71.912,26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1.2.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Pihodi</w:t>
            </w:r>
            <w:proofErr w:type="spellEnd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od usluga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3.819,20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3.819,20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3.819,20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46.360,09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46.360,09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46.360,09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11.698,63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11.698,63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11.698,63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4.7. Prihodi za održavanje groblja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3.981,67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3.981,67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6.052,67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6.052,67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6.052,67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UREĐENJE ZGRADA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1.491,93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1.491,93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1.491,93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1.491,93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ZAŠTITA ŽIVOTINJA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12.755,46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ZAŠTITA ŽIVOTINJA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11.162,79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10.074,46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10.074,46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10.074,46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Pomoći iz Županijskog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1.088,33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1.088,33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1.088,33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A100004 PROGRAM ZAŠTITE DIVLJAČI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1.592,67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1.592,67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1.592,67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1.592,67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IZGRADNJA SPOMEN OBILJEŽJA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IZGRADNJA SPOMEN OBILJEŽJA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2.521,74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2.521,74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2.521,74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4.2. Prihodi od spomeničke rente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0002 NABAVA DUGOTRAJNE IMOVINE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2.409,97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KUPNJA ZEMLJIŠTA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2.409,97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2.409,97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2.409,97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2.409,97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ODRŽAVANJE  KOMUNALNE INFRASTRUKTURE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238.648,37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NASIPAVANJE NERAZVRSTANIH CESTA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5.109,99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5.109,99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5.109,99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5.109,99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A000002 MODERNIZACIJA SUSTAVA JAVNE RASVJETE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151.551,41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49.354,87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49.354,87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49.354,87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102.196,54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102.196,54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102.196,54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A000003 ZIMSKO ODRŽAVANJE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32.350,12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3.845,65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3.845,65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3.845,65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4.D. Prihodi od Hrvatskih cesta za čišćenje snijega na NC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28.504,47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28.504,47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28.504,47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A000004 USLUGE KOŠNJE I MALČIRANJA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26.748,15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26.748,15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26.748,15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26.748,15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A000005 ODRŽAVANJE JAVNIH POVRŠINA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2.296,82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2.296,82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2.296,82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2.296,82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A100007 MODERNIZACIJA SUSTAVA JAVNE RASVJETE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20.591,88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20.591,88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20.591,88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20.591,88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0001 STROJEVI, UREĐAJI I OPREMA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18.867,92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NABAVA OPREME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3.311,33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3.311,33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3.311,33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3.311,33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A000004 POSTAVLJANJE VIDEO NADZORA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329,29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329,29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Aktivnost A000005 POSTAVLJANJE AUTOBUSNIH NADSTREŠNICA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14.818,50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1.8. Prihodi šumskog doprinosa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3.537,06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3.537,06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3.537,06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Pomoći iz Županijskog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11.281,44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11.281,44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11.281,44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A000006  SLUŽBENA VOZILA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408,80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408,80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408,80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408,80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IZGRADNJE OBJEKATA KOMUNALNE INFRASTRUKTURE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239.903,67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A000001 POJAČANO ODRŽAVANJE NERAZVRSTANIH CESTA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150.117,77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1.8. Prihodi šumskog doprinosa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101.346,51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101.346,51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101.346,51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Prihodi od komunalnog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11.586,70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11.586,70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11.586,70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37.184,56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37.184,56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37.184,56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A000003 IZGRADNJA JAVNE RASVJETE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21.130,75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19.972,64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19.972,64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19.972,64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Prihodi od komunalnog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4.C. Naknada za zadržavanje nezakonito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izgrađ</w:t>
            </w:r>
            <w:proofErr w:type="spellEnd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zgrade u prostoru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1.158,10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1.158,10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1.158,10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Kapitalni projekt K000007 UREĐENJE JAVNIH POVRŠINA, PARKOVA I TRGOVA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68.588,62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35.407,92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34.744,31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34.744,31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33.180,70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K000008 Održavanje groblja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DVD JOSIPDOL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21.367,19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A000001 REDOVAN RAD *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19.562,91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19.562,91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19.562,91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19.562,91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OPREMANJE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1.804,28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1.804,28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1.804,28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1.804,28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0002 DVD OŠTARIJE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17.771,10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REDOVAN RAD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15.886,43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15.886,43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15.886,43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15.886,43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OPREMANJE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1.884,67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1.884,67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1.884,67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1.884,67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0003 GORSKA SLUŽBA SPAŠAVANJA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REDOVAN RAD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0004 CIVILNA ZAŠTITA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CIVILNA ZAŠTITA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265,35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265,35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0001 RAZVOJ I UPRAVLJANJE SUSTAVA VODOOPSKRBE, ODVODNJE I ZAŠTITE VODA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68.308,18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A000004 ODRŽAVANJE VODOVODA TROJVRH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8.078,32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7.281,98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7.281,98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7.281,98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4.0. Prihodi od stanovnika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796,34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796,34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796,34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A000005 ODRŽAVANJE VODOVODA MODRUŠ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5.350,01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5.350,01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5.350,01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5.350,01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A100007 ODRŽAVANJE HIDRANTA U MODRUŠKOJ MUNJAVI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2.761,89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2.761,89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2.761,89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2.761,89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K100006 IZGRADNJA SEKUNDARNE VODOVODNE MREŽE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52.117,96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34.291,77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34.291,77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34.291,77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1.7. Prihodi od vodnog doprinosa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17.162,58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17.162,58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17.162,58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Program 0001 JAVNI RADOVI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4.249,68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JAVNI RADOVI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4.249,68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262,04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262,04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262,04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3.987,66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3.987,66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3.732,83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254,83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RAZVOJ OPĆINE JOSIPDOL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218.988,71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A000028 IZRADA PROJEKATA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29.298,56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29.298,56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29.298,56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29.298,56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A000029 IZRADA GEODETSKIH ELABORATA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3.699,65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3.699,65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3.699,65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3.699,65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K000003 IZGRADNJA NOGOSTUPA I BICIKLISTIČKIH STAZA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32.454,39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28.137,23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28.137,23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28.137,23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4.317,16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4.317,16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4.317,16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K000005 IZGRADNJA ŠETNICE UZ POTOK MUNJAVA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Kapitalni projekt K000013 PROŠIRENJE I REKONSTRUKCIJA DJEČJEG VRTIĆA JOSIPDOL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124.337,09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77.884,12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77.884,12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77.884,12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Središnji državni ured za demografiju i mlade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46.452,97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46.452,97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46.452,97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K100002 PROŠIRENJE MJESNOG GROBLJA JOSIPDOL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SUDSKI SPOROVI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8.204,54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A100003 TROŠKOVI SUDSKIH POSTUPAKA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8.204,54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8.204,54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8.204,54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8.204,54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SUBVENCIJE TRGOVAČKOM DRUŠTVU U VLASNIŠTVU OPĆINE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T000001 SUBVENCIJE TRGOVAČKOM DRUŠTVU U VLASNIŠTVU OPĆINE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53.089,12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35.171,54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35.171,54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35.171,54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1.6. Prihodi od nefinancijske imovine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17.917,58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17.917,58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17.917,58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1001 STRUČNI NADZOR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8.293,13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A100001 STRUČNI NADZOR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8.293,13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8.293,13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8.293,13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8.293,13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 JAVNA UPRAVA I ADMINISTRACIJA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194.200,00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219.560,00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229.139,00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255.155,00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A200101 Redovna djelatnost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114.850,00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122.994,00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136.957,00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114.850,00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117.894,00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131.278,00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114.850,00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117.894,00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131.278,00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81.600,00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90.864,00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28.250,00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36.294,00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40.414,00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5.679,00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5.679,00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5.679,00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A200102 Sudski sporovi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15.300,00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17.037,00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15.300,00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17.037,00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15.300,00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17.037,00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15.300,00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17.037,00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A200103 Održavanje objekata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62.350,00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46.760,00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47.695,00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53.113,00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9.760,00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9.955,00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11.087,00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17.550,00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6.895,00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7.679,00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17.550,00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6.895,00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7.679,00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3.408,00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3.408,00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Prihodi od komunalnog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2.040,00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2.040,00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2.040,00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4.7. Prihodi za održavanje groblja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4.8. Prihodi od skupljanja komunalnog otpada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9.087,00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9.087,00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9.087,00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27.030,00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30.099,00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27.030,00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30.099,00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27.030,00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30.099,00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K200101 Nabava opreme i namještaja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11.135,00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11.135,00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11.135,00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11.135,00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T200102 Razvoj pametnih i održivih rješenja i usluga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33.150,00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36.913,00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7.383,00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7.383,00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7.383,00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6.2. FZOEU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26.520,00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29.530,00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26.520,00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29.530,00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26.520,00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29.530,00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2002 ODRŽAVANJE KOMUNALNE INFRASTRUKTURE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1.766.002,00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1.043.215,00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1.290.887,00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1.235.741,00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A200201 Održavanje objekata komunalne infrastrukture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17.140,00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10.221,00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Prihodi od komunalnog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2.040,00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2.040,00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2.040,00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5.679,00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5.679,00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5.679,00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A200202 Nasipavanje i održavanje nerazvrstanih cesta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7.140,00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7.951,00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7.140,00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7.951,00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7.140,00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7.951,00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7.140,00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7.951,00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A200203 Pojačano održavanje nerazvrstanih cesta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222.706,00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111.353,00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111.353,00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111.353,00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78.050,00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111.353,00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78.050,00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111.353,00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78.050,00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111.353,00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A200204 Održavanje javne rasvjete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139.000,00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97.920,00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109.036,00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91.800,00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102.222,00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91.800,00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102.222,00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91.800,00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102.222,00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6.120,00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6.814,00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6.120,00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6.814,00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6.120,00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6.814,00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A200205 Zimsko održavanje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75.619,00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77.131,00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85.888,00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12.919,00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13.177,00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14.673,00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12.919,00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13.177,00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14.673,00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12.919,00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13.177,00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14.673,00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4.D. Prihodi od Hrvatskih cesta za čišćenje snijega na NC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68.148,00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68.148,00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68.148,00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2.754,00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3.067,00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2.754,00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3.067,00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2.754,00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3.067,00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A200206 Održavanje javnih površina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51.036,00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56.831,00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12.869,00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17.369,00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17.676,00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19.683,00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12.869,00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17.369,00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17.676,00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19.683,00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12.869,00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17.369,00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17.676,00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19.683,00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22.716,00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22.716,00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22.716,00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3.408,00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3.408,00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3.408,00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9.900,00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11.024,00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9.900,00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11.024,00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9.900,00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11.024,00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A200207 Modernizacija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sutava</w:t>
            </w:r>
            <w:proofErr w:type="spellEnd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javne rasvjete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88.281,00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88.281,00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90.047,00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100.270,00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20.592,00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20.592,00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21.004,00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23.389,00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20.592,00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20.592,00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21.004,00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23.389,00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20.592,00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20.592,00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21.004,00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23.389,00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69.043,00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76.881,00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69.043,00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76.881,00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69.043,00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76.881,00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A200208 Održavanje šumskih i poljskih puteva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996.500,00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281.250,00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287.388,00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320.014,00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1.6. Prihodi od nefinancijske imovine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6.888,00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7.670,00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6.888,00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7.670,00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6.888,00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7.670,00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991.200,00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280.500,00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312.344,00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991.200,00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280.500,00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312.344,00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991.200,00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280.500,00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312.344,00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A200209 Javni radovi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5.402,00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6.015,00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5.2. Ostale pomoći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5.202,00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5.793,00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5.202,00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5.793,00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5.039,00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5.611,00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163,00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K200201 Održavanje groblja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1.326,00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1.477,00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Prihodi od komunalnog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4.7. Prihodi za održavanje groblja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1.326,00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1.477,00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1.326,00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1.477,00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1.326,00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1.477,00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K200202 Nabava komunalne opreme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11.135,00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11.135,00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11.135,00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11.135,00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6.2. FZOEU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K200203 Izgradnja komunalne infrastrukture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1.357,00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1.511,00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1.357,00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1.511,00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1.357,00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1.511,00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1.357,00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1.511,00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K200204 Proširenje mjesnog groblja Josipdol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50.435,00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105.435,00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38.974,00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34.508,00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34.508,00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34.508,00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34.508,00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34.508,00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34.508,00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38.974,00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38.974,00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38.974,00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15.927,00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15.927,00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15.927,00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15.927,00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15.927,00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15.927,00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K200207 Nabava traktora i dodataka za košnju te održavanje prometnica u zimskim uvjetima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96.683,00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66.812,00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66.812,00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66.812,00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29.871,00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29.871,00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29.871,00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K200212 Izgradnja NC-JOS-0105 - LAGER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39.840,00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55.676,00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Pomoći iz Županijskog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55.676,00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55.676,00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55.676,00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T200201 Modernizacija nerazvrstanih cesta u naselju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Cerovnik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69.016,00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69.016,00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69.016,00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69.016,00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T200202 Modernizacija nerazvrstanih cesta u naselju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Luketići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111.353,00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22.271,00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22.271,00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22.271,00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89.082,00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89.082,00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89.082,00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2003 PROSTORNO UREĐENJE I UNAPREĐENJE STANOVANJA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586.700,00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815.455,00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827.605,00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913.435,00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A200301 Legalizacija objekata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2.227,00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2.227,00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2.227,00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2.227,00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A200302 Osnivanje zemljišnih  knjiga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5.568,00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5.568,00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5.568,00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5.568,00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A200303 Postavljanje video nadzora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6.348,00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5.700,00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6.348,00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5.568,00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5.568,00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A200304 Prostorni plan Općine Josipdol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4.C. Naknada za zadržavanje nezakonito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izgrađ</w:t>
            </w:r>
            <w:proofErr w:type="spellEnd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zgrade u prostoru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A200305 Stručni nadzor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14.476,00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14.476,00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14.476,00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14.476,00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A200306 Obilježavanje naselja i ulica na području Općine Josipdol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4.6. Prihodi od komunalnog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A200307 Izrada projekata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56.790,00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56.790,00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56.790,00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56.790,00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A200308 Izrada geodetskih elaborata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28.395,00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28.395,00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28.395,00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25.500,00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28.395,00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K200303 Izgradnja javne rasvjete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25.350,00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32.293,00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27.839,00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27.839,00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27.839,00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4.454,00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4.454,00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4.454,00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K200304 Uređenje javnih površina, parkova i trgova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188.555,00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188.555,00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209.961,00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188.555,00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188.555,00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209.961,00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188.555,00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188.555,00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209.961,00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188.555,00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188.555,00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209.961,00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K200305 Stara škola Modruš - Adaptacija društvenog doma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K201305 Proširenje i rekonstrukcija DV Josipdol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497.250,00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553.701,00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497.250,00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553.701,00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497.250,00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553.701,00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497.250,00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553.701,00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2004 ZAŠTITA OKOLIŠA I ŽIVOTINJA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77.870,00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69.537,00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77.432,00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A200401 Zaštita životinja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17.932,00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19.967,00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2.632,00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2.931,00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2.632,00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2.931,00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2.632,00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2.931,00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5.7. Pomoći iz Županijskog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2.040,00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2.040,00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2.040,00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14.765,00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14.765,00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14.765,00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A200402 Gospodarenje otpadom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9.643,00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9.086,00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9.086,00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9.086,00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A200403 Deratizacija i dezinsekcija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K200401 Izgradnja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reciklažnog</w:t>
            </w:r>
            <w:proofErr w:type="spellEnd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dvorišta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41.200,00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31.200,00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34.742,00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6.949,00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6.949,00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6.949,00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6.2. FZOEU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27.793,00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27.793,00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27.793,00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T200101 Provođenje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izobrazno</w:t>
            </w:r>
            <w:proofErr w:type="spellEnd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informativih</w:t>
            </w:r>
            <w:proofErr w:type="spellEnd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aktivnosti o gospodarenju otpadom u Općini Josipdol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11.270,00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11.495,00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12.801,00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6.2. FZOEU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11.270,00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11.495,00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12.801,00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11.270,00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11.495,00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12.801,00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11.270,00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11.495,00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12.801,00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2005 UPRAVLJANJE IMOVINOM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63.770,00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55.087,00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A200501 Troškovi izvlaštenja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14.765,00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14.765,00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14.765,00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14.765,00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A200502 Zakup zemljišta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K200501 Kupnja zemljišta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39.753,00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39.753,00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39.753,00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39.753,00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2006 ORGANIZIRANJE I PROVOĐENJE ZAŠTITE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35.360,00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35.360,00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115.980,00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190.067,00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A200601 Protupožarna i civilna zaštita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34.074,00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9.1. Višak/Manjka Općine iz prethodne godine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34.074,00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30.600,00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34.074,00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30.600,00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34.074,00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A200602 Troškovi vatrogasne intervencije JVP Ogulin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A200603 Naknada članovima DVD za intervencije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2.227,00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2.227,00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2.227,00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2.227,00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A200604 Sufinanciranje Hrvatske gorske službe spašavanja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1.482,00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1.482,00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1.482,00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1.482,00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A200605 Civilna zaštita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K200601 Izgradnja vatrogasnog doma u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Josipdolu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K200602 Rekonstrukcija zgrade DVD Oštarije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2007 RAZVOJ I UPRAVLJANJE SUSTAVA VODOOPSKRBE, ODVODNJE I ZAŠTITE VODA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46.560,00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51.846,00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A200701 Održavanje vodovoda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Trojvrh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5.679,00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5.679,00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5.679,00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5.679,00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A200702 Održavanje vodovoda Modruš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1.530,00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1.704,00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1.530,00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1.704,00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1.530,00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1.704,00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1.530,00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1.704,00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A200703 Održavanje hidranta  u Modruškoj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Munjavi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6.120,00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6.814,00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6.120,00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6.814,00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6.120,00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6.814,00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6.120,00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6.814,00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K200701 Odvodnja oborinskih voda u naselju Josipdol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14.810,00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14.810,00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14.810,00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14.810,00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K200702 Izgradnja sekundarne vodovodne mreže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20.510,00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22.839,00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4.F. Prihod od vodnog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22.270,00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11.135,00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11.135,00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11.135,00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11.135,00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2009 RAZVOJ CIVILNOG DRUŠTVA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66.812,00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Kapitalni projekt K200901 Obnova doma u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Vojnovcu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66.812,00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66.812,00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66.812,00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66.812,00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2010 RAZVOJ SPORTA I REKREACIJE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618.435,00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972.746,00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1.046.033,00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1.106.644,00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K201001 Izgradnja nogostupa i biciklističkih staza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686.111,00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699.833,00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779.281,00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240.111,00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244.913,00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272.717,00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240.111,00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244.913,00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272.717,00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240.111,00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244.913,00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272.717,00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454.920,00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506.564,00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26.520,00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29.530,00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26.520,00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29.530,00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428.400,00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477.034,00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428.400,00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477.034,00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K201002 Izgradnja šetnice uz potok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Munjava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150.326,00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150.326,00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150.326,00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150.326,00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K201003 Uređenje objekta NK Josipdol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97.754,00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97.754,00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97.754,00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97.754,00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K201004 Izgradnja i opremanje dječjih igrališta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61.200,00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45.877,00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13.808,00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13.808,00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13.808,00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11.135,00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11.135,00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14.100,00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11.135,00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18.800,00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20.934,00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18.800,00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20.934,00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18.800,00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20.934,00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K201005 Betonsko igralište za djecu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33.406,00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4.3. Prihodi od komunalne naknade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33.406,00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33.406,00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33.406,00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2011 JAČANJE GOSPODARSTVA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53.450,00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39.330,00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43.796,00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A201101 Kapitalne pomoći trgovačkom društvu u vlasništvu Općine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42.314,00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1.5. Prihodi od financijske imovine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22.271,00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22.271,00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22.271,00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1.6. Prihodi od nefinancijske imovine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20.043,00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20.043,00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20.043,00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A201102 Pomoći za naknadu štete od prirodnih nepogoda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1.482,00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1.482,00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1.482,00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1.482,00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FINANCIJE, GOSPODARSTVO I DRUŠTVENE DJELATNOSTI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746.967,49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884.321,00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1.889.677,00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1.231.609,00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1.354.743,00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FINANCIJE, GOSPODARSTVO I DRUŠTVENE DJELATNOSTI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414.499,36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556.781,00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1.481.481,00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809.388,00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884.585,00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1000 PROMIDŽBA I INFORMIRANJE OPĆINE JOSIPDOL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3.715,81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A100000 PROMIDŽBA I INFORMIRANJE OPĆINE JOSIPDOL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3.715,81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3.715,81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3.715,81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3.715,81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0002 JAVNA UPRAVA I ADMINISTRACIJA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210.962,62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A000001 REDOVNA DJELATNOST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145.574,22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1.2.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Pihodi</w:t>
            </w:r>
            <w:proofErr w:type="spellEnd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od usluga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20.771,10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20.771,10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20.771,10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124.803,12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124.803,12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78.964,36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41.436,56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4.402,20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Aktivnost A100007 Provedba projekta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eJosipdol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65.388,40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6.2. FZOEU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65.388,40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64.164,55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64.164,55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1.223,85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1.223,85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T000006 Ostali nespomenuti financijski rashodi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-2.869,54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-2.869,54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-2.869,54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-2.869,54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T000006 POVRAT POREZA PO GODIŠNJOJ PRIJAVI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2.869,54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2.869,54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2.869,54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2.869,54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SOCIJALNA SKRB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6.103,82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NAKNADA ZA NOVOROĐENO DIJETE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3.185,30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3.185,30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3.185,30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3.185,30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A000006 POMOĆ OSOBAMA S INVALIDITETOM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132,72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A100007 POMOĆ MLADIM OBITELJIMA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2.654,46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A100008 JEDNOKRATNA NOVČANA POMOĆ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Program 0001 RAZVOJ CIVILNOG DRUŠTVA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2.433,65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TEKUĆE DONACIJE UDRUGAMA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2.433,65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2.433,65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2.433,65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2.433,65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RAZVOJ SPORTA I REKREACIJE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22.845,02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TEKUĆE DONACIJE SPORTSKIM UDRUGAMA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21.995,59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21.995,59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21.995,59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21.995,59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DODJELA NOVČANIH SREDSTAVA NAJBOLJIM POJEDINCIMA U SPORTU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849,43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849,43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849,43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849,43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OSNOVNO I SREDNJOŠKOLOSKO OBRAZOVANJE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26.587,51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FINANCIRANJE PRODUŽENOG BORAVKA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13.338,76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13.338,76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13.338,76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13.338,76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SUFINANCIRANJE PRIJEVOZA SREDNJOŠKOLSKIH UČENIKA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987,32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987,32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987,32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987,32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A000006 TEKUĆE DONACIJE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A100007 SUFINANCIRANJE PRIJEVOZA OSNOVNOŠKOLSKIH UČENIKA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12.163,52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12.163,52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12.163,52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12.163,52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Program 0001 PROMICANJE KULTURE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K000001 OBNOVA STAROG GRADA MODRUŠ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TEKUĆE DONACIJE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3.716,23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 TEKUĆE DONACIJE VJERSKIM ZAJEDNICAMA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3.716,23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3.716,23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3.716,23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3.716,23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POTPORA POLJOPRIVREDI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4.345,34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SUBVENCIJE POLJOPRIVREDNICIMA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4.345,34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4.345,34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4.345,34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4.345,34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SUFINANCIRANJE PRIJEVOZA PUTNIKA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SUFINANCIRANJE PRIJEVOZA PUTNIKA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7.963,34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7.963,34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OSOBNE I INTELEKTUALNE USLUGE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42.851,41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OSOBNE I INTELEKTUALNE USLUGE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42.851,41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42.851,41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42.851,41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42.851,41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PREDŠKOLSKI ODGOJ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REDOVNI PROGRAM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3.3. Vlastiti prihodi - PRORAČUNSKI KORISNIK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3.4. Prihodi Općine Josipdol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A000003 PROGRAM PREDŠKOLE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3.4. Prihodi Općine Josipdol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A000004 PROGRAM IGRAONICA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3.3. Vlastiti prihodi - PRORAČUNSKI KORISNIK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HUMANITARNA DJELATNOST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5.899,99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HUMANITARNA DJELATNOST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5.899,99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5.899,99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5.899,99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5.899,99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DAR DJECI POVODOM BLAGDANA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2.386,50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A000001 DAR DJECI POVODOM BLAGDANA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2.386,50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2.386,50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2.386,50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2.386,50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PROVOĐENJE SKRBI O HRVATSKIM BRANITELJIMA SUKLADNO ZAKONSKIM PROPISIMA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539,19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PROVOĐENJE SKRBI O HRVATSKIM BRANITELJIMA SUKLADNO ZAKONSKIM PRPISIMA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539,19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539,19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539,19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539,19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1000 NASTAVIMO POMOĆ U KUĆI - ZAŽELI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67.512,84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A100001 NASTAVIMO POMOĆ U KUĆI - ZAŽELI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67.512,84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67.512,84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67.512,84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62.097,76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5.415,08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2006 ORGANIZIRANJE I PROVOĐENJE ZAŠTITE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7.795,00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A200601 Protupožarna i civilna zaštita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2.227,00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2.227,00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2.227,00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2.227,00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T200601 Uređenje DVD Josipdol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5.568,00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5.568,00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5.568,00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5.568,00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2008 RAZVOJ I POTICANJE TURIZMA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1.814,00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2.021,00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A200801 Tekuće donacije TZP za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unaprijeđenje</w:t>
            </w:r>
            <w:proofErr w:type="spellEnd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uvijeta</w:t>
            </w:r>
            <w:proofErr w:type="spellEnd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boravka turista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1.225,00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4.4. Ostali prihodi od upravnih,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držav</w:t>
            </w:r>
            <w:proofErr w:type="spellEnd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</w:t>
            </w:r>
            <w:proofErr w:type="spellEnd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pristojbi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1.225,00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1.225,00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1.225,00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K200801 Postavljanje turističke signalizacije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714,00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714,00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714,00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714,00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3001 JAVNA UPRAVA I ADMINISTRACIJA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162.260,00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162.260,00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164.645,00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183.340,00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A300101 Redovna djelatnost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162.260,00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162.260,00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164.645,00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183.340,00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95.940,00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96.999,00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108.013,00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95.940,00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96.999,00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108.013,00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48.640,00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51.640,00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51.813,00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57.696,00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33.460,00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40.596,00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45.205,00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4.590,00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5.112,00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3.5. Prihodi od usluga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11.358,00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11.358,00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11.358,00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58.860,00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56.320,00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57.446,00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63.969,00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58.860,00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56.320,00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57.446,00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63.969,00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46.320,00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47.246,00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52.611,00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11.358,00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3002 SOCIJALNA SKRB I MEĐUGENERACIJSKA SOLIDARNOST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113.485,00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1.020.480,00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373.940,00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416.394,00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A300201 Naknade građanima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17.710,00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31.700,00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35.301,00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17.710,00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23.943,00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17.710,00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23.943,00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3.341,00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37 Naknade građanima i kućanstvima na temelju osiguranja i druge naknade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14.310,00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20.602,00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11.358,00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11.358,00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10.200,00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11.358,00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A300202 Sufinanciranje prijevoza putnika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8.875,00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8.875,00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8.875,00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8.875,00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A300203 Provođenje skrbi o hrvatskim braniteljima sukladno zakonskim propisima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4.454,00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4.454,00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4.454,00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4.454,00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A300204 Nastavimo pomoć u kući - ZAŽELI III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85.305,00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330.270,00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367.764,00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5.1. Pomoći EU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85.305,00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330.270,00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367.764,00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85.305,00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330.270,00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367.764,00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82.820,00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316.670,00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352.620,00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2.485,00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13.600,00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15.144,00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3003 RAZVOJ CIVILNOG DRUŠTVA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9.520,00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10.602,00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A300301 Tekuće donacije udrugama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9.466,00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9.466,00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9.466,00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9.466,00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A300302 Ostale 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1.136,00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1.136,00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1.020,00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1.136,00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1.020,00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1.136,00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3004 RAZVOJ SPORTA I REKREACIJE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35.633,00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A300401 Tekuće donacije udrugama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35.633,00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35.633,00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35.633,00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35.633,00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3005 JAVNE POTREBE U OBRAZOVANJU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14.130,00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15.833,00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17.631,00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A300501 Sufinanciranje produženog boravka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A300502 Sufinanciranje prijevoza srednjoškolskih učenika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A300503 Financiranje nabave školskih udžbenika i radnih bilježnica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A300504 Stipendije i školarine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16.703,00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16.703,00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16.703,00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16.703,00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A300505 Tekuće donacije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3006 PROMICANJE KULTURE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175.279,00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178.144,00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128.812,00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143.437,00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A300601 Tekuće donacije udrugama iz kulture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K300601 Obnova Starog grada Modruš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108.302,00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120.597,00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108.302,00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120.597,00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106.179,00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106.179,00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108.302,00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120.597,00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103.524,00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103.524,00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105.594,00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117.582,00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2.708,00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3.015,00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K300602 Obnova fontane Rožić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20.010,00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22.283,00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6.340,00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4.2. Prihodi od spomeničke rente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57.150,00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22.271,00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57.150,00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22.271,00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57.150,00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22.271,00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3007 POTICANJE VJERSKIH ZAJEDNICA I UDRUGA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7.340,00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8.174,00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A300701 Tekuće donacije udrugama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223,00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A300702 Tekuće donacije vjerskim zajednicama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7.140,00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7.951,00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7.140,00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7.951,00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7.140,00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7.951,00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7.140,00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7.951,00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3008 POTPORA POLJOPRIVREDI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12.468,00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13.884,00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A300801 Subvencije poljoprivrednicima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12.468,00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13.884,00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12.468,00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13.884,00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12.468,00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13.884,00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12.468,00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13.884,00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3009 RAZVOJ I POTICANJE TURIZMA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41.016,00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45.674,00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A300901 Sufinanciranje rada TZP Smaragdnih rijeka i dolina u srcu Hrvatske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33.406,00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33.406,00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33.406,00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33.406,00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K300901 Vidikovac Modruš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11.016,00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12.268,00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4.G. Prihod od šumskog doprinosa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7.956,00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8.860,00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7.956,00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8.860,00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7.956,00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8.860,00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5.7. Pomoći iz Županijskog proračuna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3.408,00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3.408,00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3.408,00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00302 PREDŠKOLSKA USTANOVA JOSIPDOL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332.468,13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327.540,00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408.196,00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422.221,00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470.158,00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27386 Dječji vrtić Josipdol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332.468,13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327.540,00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408.196,00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422.221,00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470.158,00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Program 0001 PREDŠKOLSKI ODGOJ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332.468,13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A000002 REDOVNI PROGRAM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321.675,02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1.5. Prihodi od financijske imovine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11.719,44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11.719,44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11.719,44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3.3. Vlastiti prihodi - PRORAČUNSKI KORISNIK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75.230,29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73.348,67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8.275,28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64.470,45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602,94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1.881,62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1.881,62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3.4. Prihodi Općine Josipdol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234.725,29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234.725,29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233.738,60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986,69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A000003 PROGRAM PREDŠKOLE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4.937,03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3.4. Prihodi Općine Josipdol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4.937,03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4.937,03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4.760,07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176,96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A000004 PROGRAM IGRAONICA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5.856,08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3.3. Vlastiti prihodi - PRORAČUNSKI KORISNIK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5.856,08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5.856,08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5.856,08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3201 PREDŠKOLSKI ODGOJ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327.540,00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408.196,00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422.221,00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470.158,00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A320101 Redovna djelatnost DV Josipdol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319.630,00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398.233,00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412.064,00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458.845,00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224.610,00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178.550,00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187.400,00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208.676,00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224.610,00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178.550,00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187.400,00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208.676,00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224.460,00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171.800,00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180.800,00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201.326,00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7.350,00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88.020,00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75.950,00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80.091,00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89.182,00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86.020,00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73.950,00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78.051,00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86.911,00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68.330,00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77.351,00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86.131,00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780,00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2.040,00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2.040,00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2.271,00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Fiskalna održivost DV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113.733,00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113.993,00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126.935,00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113.733,00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113.993,00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126.935,00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112.733,00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112.973,00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125.799,00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1.020,00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1.136,00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5.9. Središnji državni ured za demografiju i mlade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29.580,00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32.938,00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29.580,00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32.938,00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26.520,00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29.531,00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3.060,00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3.407,00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9.2. Višak prihoda poslovanja Vrtića iz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prethodinh</w:t>
            </w:r>
            <w:proofErr w:type="spellEnd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godina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1.114,00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1.114,00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1.114,00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A320102 Program </w:t>
            </w:r>
            <w:proofErr w:type="spellStart"/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predškole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6.883,00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7.015,00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7.814,00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1.4. Opći prihodi i primici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4.921,00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5.481,00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4.830,00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4.921,00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5.481,00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4.530,00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4.621,00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5.147,00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334,00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5.6. Fiskalna održivost DV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615,00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615,00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615,00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685,00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5.8. Pomoći iz Državnog proračuna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1.479,00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1.648,00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1.479,00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1.648,00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969,00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1.079,00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A320103 Program igraonica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3.142,00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3.499,00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4.5. Prihodi za posebne namjene - PRORAČUNSKI KORISNIK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3.142,00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3.499,00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 xml:space="preserve">3 Rashodi poslovanja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3.142,00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3.499,0</w:t>
            </w:r>
            <w:bookmarkStart w:id="0" w:name="_GoBack"/>
            <w:bookmarkEnd w:id="0"/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BD29A8" w:rsidRPr="00BD29A8" w:rsidTr="008825F0">
        <w:trPr>
          <w:trHeight w:val="255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3.142,00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9A8" w:rsidRPr="00BD29A8" w:rsidRDefault="00BD29A8" w:rsidP="00BD29A8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29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3.499,00</w:t>
            </w:r>
          </w:p>
        </w:tc>
      </w:tr>
    </w:tbl>
    <w:p w:rsidR="00BD29A8" w:rsidRDefault="00BD29A8" w:rsidP="004B09D5"/>
    <w:p w:rsidR="00BD29A8" w:rsidRDefault="00BD29A8" w:rsidP="004B09D5"/>
    <w:p w:rsidR="00BD29A8" w:rsidRDefault="00BD29A8" w:rsidP="004B09D5"/>
    <w:p w:rsidR="00BD29A8" w:rsidRDefault="00BD29A8" w:rsidP="004B09D5"/>
    <w:p w:rsidR="00BD29A8" w:rsidRDefault="00BD29A8" w:rsidP="004B09D5"/>
    <w:p w:rsidR="00BD29A8" w:rsidRDefault="00BD29A8" w:rsidP="004B09D5"/>
    <w:p w:rsidR="008778F8" w:rsidRDefault="008778F8" w:rsidP="008778F8">
      <w:pPr>
        <w:spacing w:after="0" w:line="296" w:lineRule="exact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sectPr w:rsidR="008778F8" w:rsidSect="000621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0408C"/>
    <w:multiLevelType w:val="hybridMultilevel"/>
    <w:tmpl w:val="848099A4"/>
    <w:lvl w:ilvl="0" w:tplc="AC3036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55A2E"/>
    <w:multiLevelType w:val="hybridMultilevel"/>
    <w:tmpl w:val="F4865DE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24961"/>
    <w:multiLevelType w:val="hybridMultilevel"/>
    <w:tmpl w:val="7B2CE1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07"/>
    <w:rsid w:val="00013813"/>
    <w:rsid w:val="00047558"/>
    <w:rsid w:val="00062107"/>
    <w:rsid w:val="00065852"/>
    <w:rsid w:val="0007294E"/>
    <w:rsid w:val="000748DF"/>
    <w:rsid w:val="00085562"/>
    <w:rsid w:val="0009276C"/>
    <w:rsid w:val="000A4899"/>
    <w:rsid w:val="000D2062"/>
    <w:rsid w:val="00161E53"/>
    <w:rsid w:val="001C4CFD"/>
    <w:rsid w:val="001D2982"/>
    <w:rsid w:val="002330EE"/>
    <w:rsid w:val="002D3168"/>
    <w:rsid w:val="002F63E1"/>
    <w:rsid w:val="00346BBA"/>
    <w:rsid w:val="00370D2F"/>
    <w:rsid w:val="00387A03"/>
    <w:rsid w:val="003D2835"/>
    <w:rsid w:val="003F08D8"/>
    <w:rsid w:val="003F362B"/>
    <w:rsid w:val="00423A22"/>
    <w:rsid w:val="00485179"/>
    <w:rsid w:val="00493230"/>
    <w:rsid w:val="004A1C45"/>
    <w:rsid w:val="004A4E30"/>
    <w:rsid w:val="004B09D5"/>
    <w:rsid w:val="005224B2"/>
    <w:rsid w:val="0061600E"/>
    <w:rsid w:val="00637CB2"/>
    <w:rsid w:val="006E1E06"/>
    <w:rsid w:val="006F1C6E"/>
    <w:rsid w:val="00705029"/>
    <w:rsid w:val="007A3D7B"/>
    <w:rsid w:val="007B66E4"/>
    <w:rsid w:val="007C5B3E"/>
    <w:rsid w:val="007E2AA8"/>
    <w:rsid w:val="008778F8"/>
    <w:rsid w:val="008825F0"/>
    <w:rsid w:val="008A07F2"/>
    <w:rsid w:val="008B2439"/>
    <w:rsid w:val="008E1D5D"/>
    <w:rsid w:val="008E649A"/>
    <w:rsid w:val="009020EE"/>
    <w:rsid w:val="00937D8E"/>
    <w:rsid w:val="009D3FF1"/>
    <w:rsid w:val="00A00D10"/>
    <w:rsid w:val="00AA2D91"/>
    <w:rsid w:val="00B6559B"/>
    <w:rsid w:val="00B876A7"/>
    <w:rsid w:val="00B955D8"/>
    <w:rsid w:val="00BD29A8"/>
    <w:rsid w:val="00C02216"/>
    <w:rsid w:val="00C04687"/>
    <w:rsid w:val="00C85196"/>
    <w:rsid w:val="00C9391D"/>
    <w:rsid w:val="00CC2164"/>
    <w:rsid w:val="00CD018F"/>
    <w:rsid w:val="00D23D8A"/>
    <w:rsid w:val="00D97AA6"/>
    <w:rsid w:val="00DA36CF"/>
    <w:rsid w:val="00DB4B18"/>
    <w:rsid w:val="00DE5FEF"/>
    <w:rsid w:val="00E54643"/>
    <w:rsid w:val="00F14DCD"/>
    <w:rsid w:val="00F5061E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DDD14-2C90-4DDE-8E66-6C200048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107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63E1"/>
    <w:pPr>
      <w:ind w:left="720"/>
      <w:contextualSpacing/>
    </w:pPr>
  </w:style>
  <w:style w:type="table" w:styleId="Svijetlareetkatablice">
    <w:name w:val="Grid Table Light"/>
    <w:basedOn w:val="Obinatablica"/>
    <w:uiPriority w:val="40"/>
    <w:rsid w:val="002D316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1">
    <w:name w:val="Plain Table 1"/>
    <w:basedOn w:val="Obinatablica"/>
    <w:uiPriority w:val="41"/>
    <w:rsid w:val="000138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Bezpopisa1">
    <w:name w:val="Bez popisa1"/>
    <w:next w:val="Bezpopisa"/>
    <w:uiPriority w:val="99"/>
    <w:semiHidden/>
    <w:unhideWhenUsed/>
    <w:rsid w:val="00B6559B"/>
  </w:style>
  <w:style w:type="character" w:styleId="Hiperveza">
    <w:name w:val="Hyperlink"/>
    <w:basedOn w:val="Zadanifontodlomka"/>
    <w:uiPriority w:val="99"/>
    <w:semiHidden/>
    <w:unhideWhenUsed/>
    <w:rsid w:val="00B6559B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6559B"/>
    <w:rPr>
      <w:color w:val="954F72"/>
      <w:u w:val="single"/>
    </w:rPr>
  </w:style>
  <w:style w:type="paragraph" w:customStyle="1" w:styleId="xl65">
    <w:name w:val="xl65"/>
    <w:basedOn w:val="Normal"/>
    <w:rsid w:val="00B6559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B6559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B6559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B6559B"/>
    <w:pPr>
      <w:shd w:val="clear" w:color="000000" w:fill="00008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B6559B"/>
    <w:pPr>
      <w:shd w:val="clear" w:color="000000" w:fill="00008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B6559B"/>
    <w:pPr>
      <w:shd w:val="clear" w:color="000000" w:fill="0000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B6559B"/>
    <w:pPr>
      <w:shd w:val="clear" w:color="000000" w:fill="0000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B6559B"/>
    <w:pPr>
      <w:shd w:val="clear" w:color="000000" w:fill="3366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B6559B"/>
    <w:pPr>
      <w:shd w:val="clear" w:color="000000" w:fill="3366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B6559B"/>
    <w:pPr>
      <w:shd w:val="clear" w:color="000000" w:fill="9999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B6559B"/>
    <w:pPr>
      <w:shd w:val="clear" w:color="000000" w:fill="9999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B6559B"/>
    <w:pPr>
      <w:shd w:val="clear" w:color="000000" w:fill="CCCC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B6559B"/>
    <w:pPr>
      <w:shd w:val="clear" w:color="000000" w:fill="CCCCFF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B6559B"/>
    <w:pP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B6559B"/>
    <w:pPr>
      <w:shd w:val="clear" w:color="000000" w:fill="FFFF00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B6559B"/>
    <w:pP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3D2835"/>
  </w:style>
  <w:style w:type="paragraph" w:styleId="Tekstbalonia">
    <w:name w:val="Balloon Text"/>
    <w:basedOn w:val="Normal"/>
    <w:link w:val="TekstbaloniaChar"/>
    <w:uiPriority w:val="99"/>
    <w:semiHidden/>
    <w:unhideWhenUsed/>
    <w:rsid w:val="00074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48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21282</Words>
  <Characters>121309</Characters>
  <Application>Microsoft Office Word</Application>
  <DocSecurity>0</DocSecurity>
  <Lines>1010</Lines>
  <Paragraphs>284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36</cp:revision>
  <cp:lastPrinted>2022-12-14T07:46:00Z</cp:lastPrinted>
  <dcterms:created xsi:type="dcterms:W3CDTF">2022-11-14T21:31:00Z</dcterms:created>
  <dcterms:modified xsi:type="dcterms:W3CDTF">2023-11-17T13:08:00Z</dcterms:modified>
</cp:coreProperties>
</file>