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41163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          </w:t>
      </w:r>
      <w:r w:rsidRPr="00403FB7">
        <w:rPr>
          <w:rFonts w:ascii="Times New Roman" w:hAnsi="Times New Roman" w:cs="Times New Roman"/>
          <w:i w:val="0"/>
          <w:noProof/>
          <w:szCs w:val="24"/>
        </w:rPr>
        <w:drawing>
          <wp:inline distT="0" distB="0" distL="0" distR="0" wp14:anchorId="5553D858" wp14:editId="1BF0626D">
            <wp:extent cx="504825" cy="628650"/>
            <wp:effectExtent l="0" t="0" r="9525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ABBF707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bookmarkStart w:id="0" w:name="_Hlk90902753"/>
      <w:r w:rsidRPr="00403FB7">
        <w:rPr>
          <w:rFonts w:ascii="Times New Roman" w:hAnsi="Times New Roman" w:cs="Times New Roman"/>
          <w:b/>
          <w:i w:val="0"/>
          <w:szCs w:val="24"/>
        </w:rPr>
        <w:t xml:space="preserve">REPUBLIKA HRVATSKA </w:t>
      </w:r>
    </w:p>
    <w:p w14:paraId="2800AF3F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KARLOVAČKA ŽUPANIJA </w:t>
      </w:r>
    </w:p>
    <w:p w14:paraId="3D4FC659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OPĆINA JOSIPDOL </w:t>
      </w:r>
    </w:p>
    <w:p w14:paraId="38792298" w14:textId="77777777" w:rsid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>OPĆINSKO VIJEĆE</w:t>
      </w:r>
    </w:p>
    <w:p w14:paraId="1A30E807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 </w:t>
      </w:r>
    </w:p>
    <w:p w14:paraId="614220F8" w14:textId="64E461BC" w:rsidR="00A7189A" w:rsidRPr="00D506E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bookmarkStart w:id="1" w:name="_Hlk120268392"/>
      <w:r w:rsidRPr="00D506E7">
        <w:rPr>
          <w:rFonts w:ascii="Times New Roman" w:hAnsi="Times New Roman" w:cs="Times New Roman"/>
          <w:i w:val="0"/>
          <w:szCs w:val="24"/>
        </w:rPr>
        <w:t xml:space="preserve">KLASA: </w:t>
      </w:r>
      <w:bookmarkStart w:id="2" w:name="_Hlk120268816"/>
      <w:r w:rsidR="00D506E7" w:rsidRPr="00D506E7">
        <w:rPr>
          <w:rFonts w:ascii="Times New Roman" w:hAnsi="Times New Roman" w:cs="Times New Roman"/>
          <w:i w:val="0"/>
          <w:szCs w:val="24"/>
        </w:rPr>
        <w:t>550-01/2</w:t>
      </w:r>
      <w:r w:rsidR="008A2591">
        <w:rPr>
          <w:rFonts w:ascii="Times New Roman" w:hAnsi="Times New Roman" w:cs="Times New Roman"/>
          <w:i w:val="0"/>
          <w:szCs w:val="24"/>
        </w:rPr>
        <w:t>2</w:t>
      </w:r>
      <w:r w:rsidR="00D506E7" w:rsidRPr="00D506E7">
        <w:rPr>
          <w:rFonts w:ascii="Times New Roman" w:hAnsi="Times New Roman" w:cs="Times New Roman"/>
          <w:i w:val="0"/>
          <w:szCs w:val="24"/>
        </w:rPr>
        <w:t>-01/</w:t>
      </w:r>
      <w:r w:rsidR="00DD4E66">
        <w:rPr>
          <w:rFonts w:ascii="Times New Roman" w:hAnsi="Times New Roman" w:cs="Times New Roman"/>
          <w:i w:val="0"/>
          <w:szCs w:val="24"/>
        </w:rPr>
        <w:t>1</w:t>
      </w:r>
      <w:bookmarkEnd w:id="2"/>
    </w:p>
    <w:p w14:paraId="40F7AE6C" w14:textId="7B6DBD76" w:rsidR="00A7189A" w:rsidRPr="00D506E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 w:rsidRPr="00D506E7">
        <w:rPr>
          <w:rFonts w:ascii="Times New Roman" w:hAnsi="Times New Roman" w:cs="Times New Roman"/>
          <w:i w:val="0"/>
          <w:szCs w:val="24"/>
        </w:rPr>
        <w:t>URBROJ: 2133</w:t>
      </w:r>
      <w:r w:rsidR="008A2591">
        <w:rPr>
          <w:rFonts w:ascii="Times New Roman" w:hAnsi="Times New Roman" w:cs="Times New Roman"/>
          <w:i w:val="0"/>
          <w:szCs w:val="24"/>
        </w:rPr>
        <w:t>-</w:t>
      </w:r>
      <w:r w:rsidRPr="00D506E7">
        <w:rPr>
          <w:rFonts w:ascii="Times New Roman" w:hAnsi="Times New Roman" w:cs="Times New Roman"/>
          <w:i w:val="0"/>
          <w:szCs w:val="24"/>
        </w:rPr>
        <w:t>13-4-2</w:t>
      </w:r>
      <w:r w:rsidR="008A2591">
        <w:rPr>
          <w:rFonts w:ascii="Times New Roman" w:hAnsi="Times New Roman" w:cs="Times New Roman"/>
          <w:i w:val="0"/>
          <w:szCs w:val="24"/>
        </w:rPr>
        <w:t>2</w:t>
      </w:r>
      <w:r w:rsidRPr="00D506E7">
        <w:rPr>
          <w:rFonts w:ascii="Times New Roman" w:hAnsi="Times New Roman" w:cs="Times New Roman"/>
          <w:i w:val="0"/>
          <w:szCs w:val="24"/>
        </w:rPr>
        <w:t>-</w:t>
      </w:r>
      <w:r w:rsidR="00C541BD">
        <w:rPr>
          <w:rFonts w:ascii="Times New Roman" w:hAnsi="Times New Roman" w:cs="Times New Roman"/>
          <w:i w:val="0"/>
          <w:szCs w:val="24"/>
        </w:rPr>
        <w:t>4</w:t>
      </w:r>
      <w:r w:rsidRPr="00D506E7">
        <w:rPr>
          <w:rFonts w:ascii="Times New Roman" w:hAnsi="Times New Roman" w:cs="Times New Roman"/>
          <w:i w:val="0"/>
          <w:szCs w:val="24"/>
        </w:rPr>
        <w:t xml:space="preserve">  </w:t>
      </w:r>
    </w:p>
    <w:p w14:paraId="78EB4763" w14:textId="5A72A1EE" w:rsidR="00A7189A" w:rsidRPr="00D506E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 w:rsidRPr="00D506E7">
        <w:rPr>
          <w:rFonts w:ascii="Times New Roman" w:hAnsi="Times New Roman" w:cs="Times New Roman"/>
          <w:i w:val="0"/>
          <w:szCs w:val="24"/>
        </w:rPr>
        <w:t xml:space="preserve">Josipdol, </w:t>
      </w:r>
      <w:r w:rsidR="008A2591">
        <w:rPr>
          <w:rFonts w:ascii="Times New Roman" w:hAnsi="Times New Roman" w:cs="Times New Roman"/>
          <w:i w:val="0"/>
          <w:szCs w:val="24"/>
        </w:rPr>
        <w:t>__</w:t>
      </w:r>
      <w:r w:rsidRPr="00D506E7">
        <w:rPr>
          <w:rFonts w:ascii="Times New Roman" w:hAnsi="Times New Roman" w:cs="Times New Roman"/>
          <w:i w:val="0"/>
          <w:szCs w:val="24"/>
        </w:rPr>
        <w:t>. prosinca 202</w:t>
      </w:r>
      <w:r w:rsidR="008A2591">
        <w:rPr>
          <w:rFonts w:ascii="Times New Roman" w:hAnsi="Times New Roman" w:cs="Times New Roman"/>
          <w:i w:val="0"/>
          <w:szCs w:val="24"/>
        </w:rPr>
        <w:t>2</w:t>
      </w:r>
      <w:r w:rsidRPr="00D506E7">
        <w:rPr>
          <w:rFonts w:ascii="Times New Roman" w:hAnsi="Times New Roman" w:cs="Times New Roman"/>
          <w:i w:val="0"/>
          <w:szCs w:val="24"/>
        </w:rPr>
        <w:t xml:space="preserve">. </w:t>
      </w:r>
      <w:bookmarkEnd w:id="0"/>
    </w:p>
    <w:p w14:paraId="751E9F37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32CF03BB" w14:textId="21E3C1E2" w:rsidR="00A7189A" w:rsidRPr="00403FB7" w:rsidRDefault="002F125B" w:rsidP="004771CA">
      <w:pPr>
        <w:spacing w:after="17" w:line="253" w:lineRule="auto"/>
        <w:ind w:left="0" w:firstLine="708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Na temelju  članak </w:t>
      </w:r>
      <w:bookmarkStart w:id="3" w:name="_Hlk120275371"/>
      <w:r w:rsidR="004A73D4">
        <w:rPr>
          <w:rFonts w:ascii="Times New Roman" w:hAnsi="Times New Roman" w:cs="Times New Roman"/>
          <w:i w:val="0"/>
          <w:szCs w:val="24"/>
        </w:rPr>
        <w:t>289</w:t>
      </w:r>
      <w:r w:rsidRPr="00403FB7">
        <w:rPr>
          <w:rFonts w:ascii="Times New Roman" w:hAnsi="Times New Roman" w:cs="Times New Roman"/>
          <w:i w:val="0"/>
          <w:szCs w:val="24"/>
        </w:rPr>
        <w:t xml:space="preserve">. Zakona o socijalnoj skrbi 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(''Narodne novine'', broj </w:t>
      </w:r>
      <w:r w:rsidR="004A73D4">
        <w:rPr>
          <w:rFonts w:ascii="Times New Roman" w:hAnsi="Times New Roman" w:cs="Times New Roman"/>
          <w:i w:val="0"/>
          <w:szCs w:val="24"/>
        </w:rPr>
        <w:t>18/22, 46/22 i 119/22</w:t>
      </w:r>
      <w:r w:rsidR="004771CA" w:rsidRPr="004771CA">
        <w:rPr>
          <w:rFonts w:ascii="Times New Roman" w:hAnsi="Times New Roman" w:cs="Times New Roman"/>
          <w:i w:val="0"/>
          <w:szCs w:val="24"/>
        </w:rPr>
        <w:t>)</w:t>
      </w:r>
      <w:bookmarkEnd w:id="3"/>
      <w:r w:rsidRPr="00403FB7">
        <w:rPr>
          <w:rFonts w:ascii="Times New Roman" w:hAnsi="Times New Roman" w:cs="Times New Roman"/>
          <w:i w:val="0"/>
          <w:szCs w:val="24"/>
        </w:rPr>
        <w:t xml:space="preserve"> te članka </w:t>
      </w:r>
      <w:bookmarkStart w:id="4" w:name="_Hlk90898141"/>
      <w:r w:rsidR="004771CA" w:rsidRPr="004771CA">
        <w:rPr>
          <w:rFonts w:ascii="Times New Roman" w:hAnsi="Times New Roman" w:cs="Times New Roman"/>
          <w:i w:val="0"/>
          <w:szCs w:val="24"/>
        </w:rPr>
        <w:t>30. Statuta Općine Josipdol ("Glasnik Karlovačke županije", broj 12/21</w:t>
      </w:r>
      <w:r w:rsidR="008A2591">
        <w:rPr>
          <w:rFonts w:ascii="Times New Roman" w:hAnsi="Times New Roman" w:cs="Times New Roman"/>
          <w:i w:val="0"/>
          <w:szCs w:val="24"/>
        </w:rPr>
        <w:t xml:space="preserve"> i 40/21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), Općinsko vijeće Općine Josipdol, na </w:t>
      </w:r>
      <w:r w:rsidR="008A2591">
        <w:rPr>
          <w:rFonts w:ascii="Times New Roman" w:hAnsi="Times New Roman" w:cs="Times New Roman"/>
          <w:i w:val="0"/>
          <w:szCs w:val="24"/>
        </w:rPr>
        <w:t>12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. sjednici održanoj dana </w:t>
      </w:r>
      <w:r w:rsidR="008A2591">
        <w:rPr>
          <w:rFonts w:ascii="Times New Roman" w:hAnsi="Times New Roman" w:cs="Times New Roman"/>
          <w:i w:val="0"/>
          <w:szCs w:val="24"/>
        </w:rPr>
        <w:t>__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. </w:t>
      </w:r>
      <w:r w:rsidR="00CC72F6">
        <w:rPr>
          <w:rFonts w:ascii="Times New Roman" w:hAnsi="Times New Roman" w:cs="Times New Roman"/>
          <w:i w:val="0"/>
          <w:szCs w:val="24"/>
        </w:rPr>
        <w:t>prosinca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 202</w:t>
      </w:r>
      <w:r w:rsidR="008A2591">
        <w:rPr>
          <w:rFonts w:ascii="Times New Roman" w:hAnsi="Times New Roman" w:cs="Times New Roman"/>
          <w:i w:val="0"/>
          <w:szCs w:val="24"/>
        </w:rPr>
        <w:t>2</w:t>
      </w:r>
      <w:r w:rsidR="004771CA" w:rsidRPr="004771CA">
        <w:rPr>
          <w:rFonts w:ascii="Times New Roman" w:hAnsi="Times New Roman" w:cs="Times New Roman"/>
          <w:i w:val="0"/>
          <w:szCs w:val="24"/>
        </w:rPr>
        <w:t>. godine, donosi</w:t>
      </w:r>
      <w:bookmarkEnd w:id="4"/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ACEF56C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</w:p>
    <w:p w14:paraId="00AA1DEF" w14:textId="77777777" w:rsidR="00A7189A" w:rsidRPr="00403FB7" w:rsidRDefault="002F125B">
      <w:pPr>
        <w:spacing w:after="0" w:line="259" w:lineRule="auto"/>
        <w:ind w:right="143"/>
        <w:jc w:val="center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PROGRAM </w:t>
      </w:r>
    </w:p>
    <w:p w14:paraId="194B0A4E" w14:textId="624A22A7" w:rsidR="00A7189A" w:rsidRPr="00403FB7" w:rsidRDefault="002F125B" w:rsidP="00D662FD">
      <w:pPr>
        <w:spacing w:after="0" w:line="240" w:lineRule="auto"/>
        <w:ind w:right="146"/>
        <w:jc w:val="center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>javnih potreba u području socijalne skrbi  za 202</w:t>
      </w:r>
      <w:r w:rsidR="008A2591">
        <w:rPr>
          <w:rFonts w:ascii="Times New Roman" w:hAnsi="Times New Roman" w:cs="Times New Roman"/>
          <w:b/>
          <w:i w:val="0"/>
          <w:szCs w:val="24"/>
        </w:rPr>
        <w:t>3</w:t>
      </w:r>
      <w:r w:rsidRPr="00403FB7">
        <w:rPr>
          <w:rFonts w:ascii="Times New Roman" w:hAnsi="Times New Roman" w:cs="Times New Roman"/>
          <w:b/>
          <w:i w:val="0"/>
          <w:szCs w:val="24"/>
        </w:rPr>
        <w:t xml:space="preserve">. godinu </w:t>
      </w:r>
    </w:p>
    <w:p w14:paraId="6ED719D1" w14:textId="77777777" w:rsidR="00A7189A" w:rsidRPr="00403FB7" w:rsidRDefault="002F125B" w:rsidP="00D662FD">
      <w:pPr>
        <w:spacing w:after="0" w:line="240" w:lineRule="auto"/>
        <w:ind w:left="0" w:right="77" w:firstLine="0"/>
        <w:jc w:val="center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D065735" w14:textId="77777777" w:rsidR="00A7189A" w:rsidRDefault="002F125B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1. </w:t>
      </w:r>
    </w:p>
    <w:p w14:paraId="074C5A42" w14:textId="77777777" w:rsidR="00CC72F6" w:rsidRPr="00403FB7" w:rsidRDefault="00CC72F6" w:rsidP="000940CB">
      <w:pPr>
        <w:spacing w:after="0" w:line="259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172F4CD4" w14:textId="555F2B8C" w:rsidR="00A7189A" w:rsidRPr="00403FB7" w:rsidRDefault="002F125B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>Ovim Programom javnih potreba Općine Josipdol u području socijalne skrbi u 202</w:t>
      </w:r>
      <w:r w:rsidR="008A2591">
        <w:rPr>
          <w:rFonts w:ascii="Times New Roman" w:hAnsi="Times New Roman" w:cs="Times New Roman"/>
          <w:i w:val="0"/>
          <w:szCs w:val="24"/>
        </w:rPr>
        <w:t>3</w:t>
      </w:r>
      <w:r w:rsidRPr="00403FB7">
        <w:rPr>
          <w:rFonts w:ascii="Times New Roman" w:hAnsi="Times New Roman" w:cs="Times New Roman"/>
          <w:i w:val="0"/>
          <w:szCs w:val="24"/>
        </w:rPr>
        <w:t>. godini utvrđuju se oblici, opseg i način zadovoljenja potreba građana iz područja socijalne skrbi, mjere, programi i aktivnosti koje će se financirati sredstvima proračuna Općine Josipdol tijekom 202</w:t>
      </w:r>
      <w:r w:rsidR="008A2591">
        <w:rPr>
          <w:rFonts w:ascii="Times New Roman" w:hAnsi="Times New Roman" w:cs="Times New Roman"/>
          <w:i w:val="0"/>
          <w:szCs w:val="24"/>
        </w:rPr>
        <w:t>3</w:t>
      </w:r>
      <w:r w:rsidRPr="00403FB7">
        <w:rPr>
          <w:rFonts w:ascii="Times New Roman" w:hAnsi="Times New Roman" w:cs="Times New Roman"/>
          <w:i w:val="0"/>
          <w:szCs w:val="24"/>
        </w:rPr>
        <w:t xml:space="preserve">. godine, korisnici potpore i nositelji aktivnosti te iznosi dodijeljenih sredstava po korisnicima (nositeljima) aktivnosti. </w:t>
      </w:r>
    </w:p>
    <w:p w14:paraId="0CA312FF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71C7A08" w14:textId="77777777" w:rsidR="00A7189A" w:rsidRDefault="002F125B" w:rsidP="00CC72F6">
      <w:pPr>
        <w:spacing w:after="0" w:line="240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2.  </w:t>
      </w:r>
    </w:p>
    <w:p w14:paraId="4A8263FD" w14:textId="77777777" w:rsidR="00CC72F6" w:rsidRPr="00403FB7" w:rsidRDefault="00CC72F6" w:rsidP="000940CB">
      <w:pPr>
        <w:spacing w:after="0" w:line="240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0742CE02" w14:textId="6E36B21C" w:rsidR="00A7189A" w:rsidRPr="00403FB7" w:rsidRDefault="00CC72F6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(1) </w:t>
      </w:r>
      <w:r w:rsidR="002F125B" w:rsidRPr="00403FB7">
        <w:rPr>
          <w:rFonts w:ascii="Times New Roman" w:hAnsi="Times New Roman" w:cs="Times New Roman"/>
          <w:i w:val="0"/>
          <w:szCs w:val="24"/>
        </w:rPr>
        <w:t>Financijska sredstva za ostvarivanje javnih potreba u socijalnoj skrbi  osiguravaju se u Proračunu Općine Josipdol za 202</w:t>
      </w:r>
      <w:r w:rsidR="008A2591">
        <w:rPr>
          <w:rFonts w:ascii="Times New Roman" w:hAnsi="Times New Roman" w:cs="Times New Roman"/>
          <w:i w:val="0"/>
          <w:szCs w:val="24"/>
        </w:rPr>
        <w:t>3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. godinu iz općih prihoda Općine Josipdol i pomoći iz </w:t>
      </w:r>
      <w:r w:rsidR="00545BE6" w:rsidRPr="00C61AB2">
        <w:rPr>
          <w:rFonts w:ascii="Times New Roman" w:hAnsi="Times New Roman" w:cs="Times New Roman"/>
          <w:i w:val="0"/>
          <w:color w:val="auto"/>
          <w:szCs w:val="24"/>
        </w:rPr>
        <w:t>državn</w:t>
      </w:r>
      <w:r w:rsidR="002F125B" w:rsidRPr="00C61AB2">
        <w:rPr>
          <w:rFonts w:ascii="Times New Roman" w:hAnsi="Times New Roman" w:cs="Times New Roman"/>
          <w:i w:val="0"/>
          <w:color w:val="auto"/>
          <w:szCs w:val="24"/>
        </w:rPr>
        <w:t>og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proračuna (podmirenje troškova ogrijeva). </w:t>
      </w:r>
    </w:p>
    <w:p w14:paraId="28E5E830" w14:textId="4C803729" w:rsidR="00A7189A" w:rsidRPr="00403FB7" w:rsidRDefault="00CC72F6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(2) </w:t>
      </w:r>
      <w:r w:rsidR="002F125B" w:rsidRPr="00403FB7">
        <w:rPr>
          <w:rFonts w:ascii="Times New Roman" w:hAnsi="Times New Roman" w:cs="Times New Roman"/>
          <w:i w:val="0"/>
          <w:szCs w:val="24"/>
        </w:rPr>
        <w:t>Za javne potpore u socijalnoj skrbi i zdravstvu planiraju se za 202</w:t>
      </w:r>
      <w:r w:rsidR="008A2591">
        <w:rPr>
          <w:rFonts w:ascii="Times New Roman" w:hAnsi="Times New Roman" w:cs="Times New Roman"/>
          <w:i w:val="0"/>
          <w:szCs w:val="24"/>
        </w:rPr>
        <w:t>3</w:t>
      </w:r>
      <w:r w:rsidR="002F125B" w:rsidRPr="00403FB7">
        <w:rPr>
          <w:rFonts w:ascii="Times New Roman" w:hAnsi="Times New Roman" w:cs="Times New Roman"/>
          <w:i w:val="0"/>
          <w:szCs w:val="24"/>
        </w:rPr>
        <w:t>. godin</w:t>
      </w:r>
      <w:r w:rsidR="008A2591">
        <w:rPr>
          <w:rFonts w:ascii="Times New Roman" w:hAnsi="Times New Roman" w:cs="Times New Roman"/>
          <w:i w:val="0"/>
          <w:szCs w:val="24"/>
        </w:rPr>
        <w:t>u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ukupna sredstva u visini od </w:t>
      </w:r>
      <w:r w:rsidR="003E5DB1" w:rsidRPr="003E5DB1">
        <w:rPr>
          <w:rFonts w:ascii="Times New Roman" w:hAnsi="Times New Roman" w:cs="Times New Roman"/>
          <w:i w:val="0"/>
          <w:szCs w:val="24"/>
        </w:rPr>
        <w:t>20.810</w:t>
      </w:r>
      <w:r w:rsidR="003E5DB1">
        <w:rPr>
          <w:rFonts w:ascii="Times New Roman" w:hAnsi="Times New Roman" w:cs="Times New Roman"/>
          <w:i w:val="0"/>
          <w:szCs w:val="24"/>
        </w:rPr>
        <w:t>,00 EUR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. </w:t>
      </w:r>
    </w:p>
    <w:p w14:paraId="17093B87" w14:textId="00C7A008" w:rsidR="00A7189A" w:rsidRPr="00403FB7" w:rsidRDefault="00CC72F6" w:rsidP="00CC72F6">
      <w:pPr>
        <w:spacing w:after="0" w:line="240" w:lineRule="auto"/>
        <w:ind w:left="-5" w:right="130" w:firstLine="711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(3) </w:t>
      </w:r>
      <w:r w:rsidR="002F125B" w:rsidRPr="00403FB7">
        <w:rPr>
          <w:rFonts w:ascii="Times New Roman" w:hAnsi="Times New Roman" w:cs="Times New Roman"/>
          <w:i w:val="0"/>
          <w:szCs w:val="24"/>
        </w:rPr>
        <w:t>U Proračunu Općine Josipdol za 202</w:t>
      </w:r>
      <w:r w:rsidR="008A2591">
        <w:rPr>
          <w:rFonts w:ascii="Times New Roman" w:hAnsi="Times New Roman" w:cs="Times New Roman"/>
          <w:i w:val="0"/>
          <w:szCs w:val="24"/>
        </w:rPr>
        <w:t>3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. godinu osigurana su sredstva u </w:t>
      </w:r>
      <w:r w:rsidR="003A30A0">
        <w:rPr>
          <w:rFonts w:ascii="Times New Roman" w:hAnsi="Times New Roman" w:cs="Times New Roman"/>
          <w:i w:val="0"/>
          <w:szCs w:val="24"/>
        </w:rPr>
        <w:t>tri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programa: </w:t>
      </w:r>
    </w:p>
    <w:p w14:paraId="583D6576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javne potrebe u socijalnoj skrbi, </w:t>
      </w:r>
    </w:p>
    <w:p w14:paraId="466A3B48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>javne potrebe provođenja skrbi o hrvatskim braniteljima</w:t>
      </w:r>
      <w:r w:rsidR="008214D2">
        <w:rPr>
          <w:rFonts w:ascii="Times New Roman" w:hAnsi="Times New Roman" w:cs="Times New Roman"/>
          <w:i w:val="0"/>
          <w:szCs w:val="24"/>
        </w:rPr>
        <w:t>,</w:t>
      </w: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</w:p>
    <w:p w14:paraId="747103B5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financiranje Humanitarne djelatnosti Gradskog društva Crvenog križa Ogulin.  </w:t>
      </w:r>
    </w:p>
    <w:p w14:paraId="2EA82CB1" w14:textId="77777777" w:rsidR="00A7189A" w:rsidRPr="00403FB7" w:rsidRDefault="002F125B" w:rsidP="00CC72F6">
      <w:pPr>
        <w:tabs>
          <w:tab w:val="center" w:pos="4608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  <w:r w:rsidR="00CC72F6">
        <w:rPr>
          <w:rFonts w:ascii="Times New Roman" w:hAnsi="Times New Roman" w:cs="Times New Roman"/>
          <w:i w:val="0"/>
          <w:szCs w:val="24"/>
        </w:rPr>
        <w:tab/>
      </w:r>
    </w:p>
    <w:p w14:paraId="04C7588C" w14:textId="77777777" w:rsidR="00A7189A" w:rsidRDefault="002F125B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3. </w:t>
      </w:r>
    </w:p>
    <w:p w14:paraId="6E9CA8F5" w14:textId="77777777" w:rsidR="00CC72F6" w:rsidRPr="00403FB7" w:rsidRDefault="00CC72F6">
      <w:pPr>
        <w:spacing w:after="0" w:line="259" w:lineRule="auto"/>
        <w:ind w:right="145"/>
        <w:jc w:val="center"/>
        <w:rPr>
          <w:rFonts w:ascii="Times New Roman" w:hAnsi="Times New Roman" w:cs="Times New Roman"/>
          <w:i w:val="0"/>
          <w:szCs w:val="24"/>
        </w:rPr>
      </w:pPr>
    </w:p>
    <w:p w14:paraId="0B0A9E64" w14:textId="0518C03D" w:rsidR="00A7189A" w:rsidRPr="00403FB7" w:rsidRDefault="002F125B" w:rsidP="0057069F">
      <w:pPr>
        <w:spacing w:after="0" w:line="240" w:lineRule="auto"/>
        <w:ind w:right="130" w:firstLine="696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Program Javne potrebe u socijalnoj skrbi obuhvaća niz aktivnosti koje provodi </w:t>
      </w:r>
      <w:r w:rsidR="00FA72CD">
        <w:rPr>
          <w:rFonts w:ascii="Times New Roman" w:hAnsi="Times New Roman" w:cs="Times New Roman"/>
          <w:i w:val="0"/>
          <w:szCs w:val="24"/>
        </w:rPr>
        <w:t>nadležno upravno tijelo</w:t>
      </w:r>
      <w:r w:rsidRPr="00403FB7">
        <w:rPr>
          <w:rFonts w:ascii="Times New Roman" w:hAnsi="Times New Roman" w:cs="Times New Roman"/>
          <w:i w:val="0"/>
          <w:szCs w:val="24"/>
        </w:rPr>
        <w:t xml:space="preserve"> Općine Josipdol,  a usmjeren je na  građane slabijeg imovinskog stanja, s ciljem osiguranja višeg standarda socijalne zaštite od onoga koji je propisan i kojeg osiguravaju tijela i institucije na državnoj razini. Program se planira financirati u visini od </w:t>
      </w:r>
      <w:r w:rsidR="003E5DB1">
        <w:rPr>
          <w:rFonts w:ascii="Times New Roman" w:hAnsi="Times New Roman" w:cs="Times New Roman"/>
          <w:i w:val="0"/>
          <w:szCs w:val="24"/>
        </w:rPr>
        <w:t>16.810,00</w:t>
      </w: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  <w:r w:rsidR="003E5DB1">
        <w:rPr>
          <w:rFonts w:ascii="Times New Roman" w:hAnsi="Times New Roman" w:cs="Times New Roman"/>
          <w:i w:val="0"/>
          <w:szCs w:val="24"/>
        </w:rPr>
        <w:t>EUR</w:t>
      </w:r>
      <w:r w:rsidRPr="00403FB7">
        <w:rPr>
          <w:rFonts w:ascii="Times New Roman" w:hAnsi="Times New Roman" w:cs="Times New Roman"/>
          <w:i w:val="0"/>
          <w:szCs w:val="24"/>
        </w:rPr>
        <w:t xml:space="preserve">. </w:t>
      </w:r>
      <w:r w:rsidRPr="00403FB7">
        <w:rPr>
          <w:rFonts w:ascii="Times New Roman" w:hAnsi="Times New Roman" w:cs="Times New Roman"/>
          <w:i w:val="0"/>
          <w:szCs w:val="24"/>
        </w:rPr>
        <w:lastRenderedPageBreak/>
        <w:t xml:space="preserve">Program socijalne zaštite, sukladno zakonskim obvezama  i pravima koja proizlaze iz Odluke o socijalnoj skrbi, obuhvaća sljedeća prava i oblike pomoći:  </w:t>
      </w:r>
    </w:p>
    <w:p w14:paraId="316B1EA6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pravo na potporu za novorođeno dijete, </w:t>
      </w:r>
    </w:p>
    <w:p w14:paraId="7583823F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pomoć osobama s invaliditetom, </w:t>
      </w:r>
    </w:p>
    <w:p w14:paraId="512890B7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pravo na jednokratnu novčanu pomoć, </w:t>
      </w:r>
    </w:p>
    <w:p w14:paraId="1C4490A1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pravo na pomoć za stanovanje,  </w:t>
      </w:r>
    </w:p>
    <w:p w14:paraId="0D6D234B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pravo na pomoć za podmirenje troškova ogrijeva, </w:t>
      </w:r>
    </w:p>
    <w:p w14:paraId="2EEFAD91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pravno na pomoć za pogrebne troškove, </w:t>
      </w:r>
    </w:p>
    <w:p w14:paraId="3BE26BCB" w14:textId="77777777" w:rsidR="00A7189A" w:rsidRPr="00403FB7" w:rsidRDefault="002F125B" w:rsidP="00CC72F6">
      <w:pPr>
        <w:numPr>
          <w:ilvl w:val="0"/>
          <w:numId w:val="1"/>
        </w:numPr>
        <w:spacing w:after="0" w:line="240" w:lineRule="auto"/>
        <w:ind w:right="130" w:hanging="360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pravo na pomoć u naravi tj. dodjelu poklon paketa s hranom i higijenskim potrepštinama. </w:t>
      </w:r>
    </w:p>
    <w:p w14:paraId="784E1599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69F7A07" w14:textId="77777777" w:rsidR="00A7189A" w:rsidRDefault="002F125B" w:rsidP="00FA72CD">
      <w:pPr>
        <w:spacing w:after="0" w:line="240" w:lineRule="auto"/>
        <w:ind w:left="-5" w:right="130" w:firstLine="711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Iznos oblika pomoći prikazani su u sljedećoj tablici. </w:t>
      </w:r>
    </w:p>
    <w:p w14:paraId="0F194AAB" w14:textId="77777777" w:rsidR="00FA72CD" w:rsidRPr="00403FB7" w:rsidRDefault="00FA72CD" w:rsidP="00CC72F6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</w:p>
    <w:tbl>
      <w:tblPr>
        <w:tblStyle w:val="TableGrid"/>
        <w:tblW w:w="9299" w:type="dxa"/>
        <w:tblInd w:w="-108" w:type="dxa"/>
        <w:tblCellMar>
          <w:top w:w="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6140"/>
        <w:gridCol w:w="3159"/>
      </w:tblGrid>
      <w:tr w:rsidR="00A7189A" w:rsidRPr="00403FB7" w14:paraId="0B3A56FE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39B7" w14:textId="77777777" w:rsidR="00A7189A" w:rsidRPr="00403FB7" w:rsidRDefault="002F125B" w:rsidP="00CC72F6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Oblik pomoći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1924" w14:textId="0B4E9E93" w:rsidR="00A7189A" w:rsidRPr="00403FB7" w:rsidRDefault="002F125B" w:rsidP="00CC72F6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Planirani iznos u </w:t>
            </w:r>
            <w:r w:rsidR="00E07BA1">
              <w:rPr>
                <w:rFonts w:ascii="Times New Roman" w:hAnsi="Times New Roman" w:cs="Times New Roman"/>
                <w:b/>
                <w:i w:val="0"/>
                <w:szCs w:val="24"/>
              </w:rPr>
              <w:t>EUR</w:t>
            </w: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  </w:t>
            </w:r>
          </w:p>
        </w:tc>
      </w:tr>
      <w:tr w:rsidR="00A7189A" w:rsidRPr="00403FB7" w14:paraId="55CA4F81" w14:textId="77777777">
        <w:trPr>
          <w:trHeight w:val="288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0ABD" w14:textId="77777777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Pomoć osobama s invaliditetom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E4E8" w14:textId="47CE5D2F" w:rsidR="00A7189A" w:rsidRPr="00403FB7" w:rsidRDefault="00E07BA1" w:rsidP="00CC72F6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500,00</w:t>
            </w:r>
            <w:r w:rsidR="002F125B"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 </w:t>
            </w:r>
          </w:p>
        </w:tc>
      </w:tr>
      <w:tr w:rsidR="00A7189A" w:rsidRPr="00403FB7" w14:paraId="3C1DF087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DCAE" w14:textId="77777777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potporu za novorođeno dijete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F0BA" w14:textId="7976D1E4" w:rsidR="00A7189A" w:rsidRPr="00403FB7" w:rsidRDefault="004175EB" w:rsidP="00CC72F6">
            <w:pPr>
              <w:spacing w:after="0" w:line="240" w:lineRule="auto"/>
              <w:ind w:left="0" w:right="69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2.700,00</w:t>
            </w:r>
            <w:r w:rsidR="002F125B"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 </w:t>
            </w:r>
          </w:p>
        </w:tc>
      </w:tr>
      <w:tr w:rsidR="00A7189A" w:rsidRPr="00403FB7" w14:paraId="67F995E9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4687" w14:textId="77777777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financiranje troškova stanovanja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A0EE" w14:textId="39373307" w:rsidR="00A7189A" w:rsidRPr="00403FB7" w:rsidRDefault="004175EB" w:rsidP="00CC72F6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10</w:t>
            </w:r>
            <w:r w:rsidR="002F125B"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.000,00 </w:t>
            </w:r>
          </w:p>
        </w:tc>
      </w:tr>
      <w:tr w:rsidR="00A7189A" w:rsidRPr="00403FB7" w14:paraId="74A4723F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0879" w14:textId="2011535E" w:rsidR="00A7189A" w:rsidRPr="00403FB7" w:rsidRDefault="005236EE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Jednokratna novčana pomoć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FB53" w14:textId="5EAFB5A3" w:rsidR="00A7189A" w:rsidRPr="00403FB7" w:rsidRDefault="005236EE" w:rsidP="00CC72F6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300,00</w:t>
            </w:r>
            <w:r w:rsidR="002F125B"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 </w:t>
            </w:r>
          </w:p>
        </w:tc>
      </w:tr>
      <w:tr w:rsidR="00A7189A" w:rsidRPr="00403FB7" w14:paraId="146FD651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C595" w14:textId="77777777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pomoć u hrani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D825" w14:textId="339BFBD9" w:rsidR="00A7189A" w:rsidRPr="00403FB7" w:rsidRDefault="004175EB" w:rsidP="00CC72F6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150,00</w:t>
            </w:r>
            <w:r w:rsidR="002F125B"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 </w:t>
            </w:r>
          </w:p>
        </w:tc>
      </w:tr>
      <w:tr w:rsidR="00A7189A" w:rsidRPr="00403FB7" w14:paraId="2E6855FD" w14:textId="77777777">
        <w:trPr>
          <w:trHeight w:val="564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B129" w14:textId="661E309F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>Troškovi sufinanciranja</w:t>
            </w:r>
            <w:r w:rsidR="00B2159C">
              <w:rPr>
                <w:rFonts w:ascii="Times New Roman" w:hAnsi="Times New Roman" w:cs="Times New Roman"/>
                <w:i w:val="0"/>
                <w:szCs w:val="24"/>
              </w:rPr>
              <w:t xml:space="preserve"> i</w:t>
            </w: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 </w:t>
            </w:r>
            <w:r w:rsidR="00B2159C"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izgradnje </w:t>
            </w: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grobnog mjesta za hrvatske branitelje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625C" w14:textId="5F9D14FA" w:rsidR="00A7189A" w:rsidRPr="00403FB7" w:rsidRDefault="004175EB" w:rsidP="00CC72F6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2.500,00</w:t>
            </w:r>
            <w:r w:rsidR="002F125B"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 </w:t>
            </w:r>
          </w:p>
        </w:tc>
      </w:tr>
      <w:tr w:rsidR="00A7189A" w:rsidRPr="00403FB7" w14:paraId="10AB28E6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9A55" w14:textId="77777777" w:rsidR="00A7189A" w:rsidRPr="00403FB7" w:rsidRDefault="002F125B" w:rsidP="00CC72F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pogrebne troškove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9D65" w14:textId="33466D35" w:rsidR="00A7189A" w:rsidRPr="00403FB7" w:rsidRDefault="004175EB" w:rsidP="00CC72F6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660</w:t>
            </w:r>
            <w:r w:rsidR="002F125B"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,00 </w:t>
            </w:r>
          </w:p>
        </w:tc>
      </w:tr>
      <w:tr w:rsidR="00A7189A" w:rsidRPr="00403FB7" w14:paraId="49A276F6" w14:textId="77777777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C70A" w14:textId="77777777" w:rsidR="00A7189A" w:rsidRPr="00403FB7" w:rsidRDefault="002F125B" w:rsidP="00CC72F6">
            <w:pPr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UKUPNO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890C" w14:textId="433C0791" w:rsidR="00A7189A" w:rsidRPr="00403FB7" w:rsidRDefault="00E07BA1" w:rsidP="00CC72F6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Cs w:val="24"/>
              </w:rPr>
              <w:t>16.810,00</w:t>
            </w:r>
            <w:r w:rsidR="002F125B"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 </w:t>
            </w:r>
          </w:p>
        </w:tc>
      </w:tr>
    </w:tbl>
    <w:p w14:paraId="78BAA0E4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2ABB4FC1" w14:textId="77777777" w:rsidR="00A7189A" w:rsidRDefault="002F125B" w:rsidP="00CC72F6">
      <w:pPr>
        <w:spacing w:after="0" w:line="240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4. </w:t>
      </w:r>
    </w:p>
    <w:p w14:paraId="6EEF5B94" w14:textId="77777777" w:rsidR="002A26AB" w:rsidRPr="00403FB7" w:rsidRDefault="002A26AB" w:rsidP="00CC72F6">
      <w:pPr>
        <w:spacing w:after="0" w:line="240" w:lineRule="auto"/>
        <w:ind w:right="145"/>
        <w:jc w:val="center"/>
        <w:rPr>
          <w:rFonts w:ascii="Times New Roman" w:hAnsi="Times New Roman" w:cs="Times New Roman"/>
          <w:i w:val="0"/>
          <w:szCs w:val="24"/>
        </w:rPr>
      </w:pPr>
    </w:p>
    <w:p w14:paraId="6F992D01" w14:textId="3DF93AEB" w:rsidR="00A7189A" w:rsidRPr="00403FB7" w:rsidRDefault="002F125B" w:rsidP="002A26AB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>Općina Josipdol će u svom Proračunu za 202</w:t>
      </w:r>
      <w:r w:rsidR="008A2591">
        <w:rPr>
          <w:rFonts w:ascii="Times New Roman" w:hAnsi="Times New Roman" w:cs="Times New Roman"/>
          <w:i w:val="0"/>
          <w:szCs w:val="24"/>
        </w:rPr>
        <w:t>3</w:t>
      </w:r>
      <w:r w:rsidRPr="00403FB7">
        <w:rPr>
          <w:rFonts w:ascii="Times New Roman" w:hAnsi="Times New Roman" w:cs="Times New Roman"/>
          <w:i w:val="0"/>
          <w:szCs w:val="24"/>
        </w:rPr>
        <w:t xml:space="preserve">. godinu osigurati sredstva putem izravne dodjele sredstava u iznosu od </w:t>
      </w:r>
      <w:r w:rsidR="002A387C">
        <w:rPr>
          <w:rFonts w:ascii="Times New Roman" w:hAnsi="Times New Roman" w:cs="Times New Roman"/>
          <w:i w:val="0"/>
          <w:szCs w:val="24"/>
        </w:rPr>
        <w:t>4</w:t>
      </w:r>
      <w:r w:rsidRPr="00403FB7">
        <w:rPr>
          <w:rFonts w:ascii="Times New Roman" w:hAnsi="Times New Roman" w:cs="Times New Roman"/>
          <w:i w:val="0"/>
          <w:szCs w:val="24"/>
        </w:rPr>
        <w:t xml:space="preserve">.000,00 </w:t>
      </w:r>
      <w:r w:rsidR="002A387C">
        <w:rPr>
          <w:rFonts w:ascii="Times New Roman" w:hAnsi="Times New Roman" w:cs="Times New Roman"/>
          <w:i w:val="0"/>
          <w:szCs w:val="24"/>
        </w:rPr>
        <w:t>EUR</w:t>
      </w:r>
      <w:r w:rsidRPr="00403FB7">
        <w:rPr>
          <w:rFonts w:ascii="Times New Roman" w:hAnsi="Times New Roman" w:cs="Times New Roman"/>
          <w:i w:val="0"/>
          <w:szCs w:val="24"/>
        </w:rPr>
        <w:t xml:space="preserve"> za sufinanciranje rada Crvenog križa Gradskog društva Ogulin.  </w:t>
      </w:r>
    </w:p>
    <w:p w14:paraId="62608376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2BA028B3" w14:textId="77777777" w:rsidR="00A7189A" w:rsidRDefault="002F125B" w:rsidP="00CC72F6">
      <w:pPr>
        <w:spacing w:after="0" w:line="240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5. </w:t>
      </w:r>
    </w:p>
    <w:p w14:paraId="3A4624E8" w14:textId="77777777" w:rsidR="002A26AB" w:rsidRPr="00403FB7" w:rsidRDefault="002A26AB" w:rsidP="00AD45CE">
      <w:pPr>
        <w:spacing w:after="0" w:line="240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3002B5DE" w14:textId="185EC034" w:rsidR="00A7189A" w:rsidRPr="00403FB7" w:rsidRDefault="002F125B" w:rsidP="00CC72F6">
      <w:pPr>
        <w:spacing w:after="0" w:line="240" w:lineRule="auto"/>
        <w:ind w:left="0" w:right="130" w:firstLine="713"/>
        <w:rPr>
          <w:rFonts w:ascii="Times New Roman" w:hAnsi="Times New Roman" w:cs="Times New Roman"/>
          <w:i w:val="0"/>
          <w:szCs w:val="24"/>
        </w:rPr>
      </w:pPr>
      <w:bookmarkStart w:id="5" w:name="_Hlk90893963"/>
      <w:r w:rsidRPr="00403FB7">
        <w:rPr>
          <w:rFonts w:ascii="Times New Roman" w:hAnsi="Times New Roman" w:cs="Times New Roman"/>
          <w:i w:val="0"/>
          <w:szCs w:val="24"/>
        </w:rPr>
        <w:t xml:space="preserve">Ovaj Program </w:t>
      </w:r>
      <w:r w:rsidR="00B17018">
        <w:rPr>
          <w:rFonts w:ascii="Times New Roman" w:hAnsi="Times New Roman" w:cs="Times New Roman"/>
          <w:i w:val="0"/>
          <w:szCs w:val="24"/>
        </w:rPr>
        <w:t>će se</w:t>
      </w:r>
      <w:r w:rsidR="00B17018" w:rsidRPr="00403FB7">
        <w:rPr>
          <w:rFonts w:ascii="Times New Roman" w:hAnsi="Times New Roman" w:cs="Times New Roman"/>
          <w:i w:val="0"/>
          <w:szCs w:val="24"/>
        </w:rPr>
        <w:t xml:space="preserve"> </w:t>
      </w:r>
      <w:r w:rsidR="00B17018">
        <w:rPr>
          <w:rFonts w:ascii="Times New Roman" w:hAnsi="Times New Roman" w:cs="Times New Roman"/>
          <w:i w:val="0"/>
          <w:szCs w:val="24"/>
        </w:rPr>
        <w:t>objaviti u ''</w:t>
      </w:r>
      <w:r w:rsidR="00B17018" w:rsidRPr="00403FB7">
        <w:rPr>
          <w:rFonts w:ascii="Times New Roman" w:hAnsi="Times New Roman" w:cs="Times New Roman"/>
          <w:i w:val="0"/>
          <w:szCs w:val="24"/>
        </w:rPr>
        <w:t>Glasniku Karlovačke županije</w:t>
      </w:r>
      <w:r w:rsidR="00B17018">
        <w:rPr>
          <w:rFonts w:ascii="Times New Roman" w:hAnsi="Times New Roman" w:cs="Times New Roman"/>
          <w:i w:val="0"/>
          <w:szCs w:val="24"/>
        </w:rPr>
        <w:t>'', a stupa na snagu</w:t>
      </w: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  <w:r w:rsidR="002A26AB" w:rsidRPr="00403FB7">
        <w:rPr>
          <w:rFonts w:ascii="Times New Roman" w:hAnsi="Times New Roman" w:cs="Times New Roman"/>
          <w:i w:val="0"/>
          <w:szCs w:val="24"/>
        </w:rPr>
        <w:t>1. siječnja 20</w:t>
      </w:r>
      <w:r w:rsidR="002A26AB">
        <w:rPr>
          <w:rFonts w:ascii="Times New Roman" w:hAnsi="Times New Roman" w:cs="Times New Roman"/>
          <w:i w:val="0"/>
          <w:szCs w:val="24"/>
        </w:rPr>
        <w:t>2</w:t>
      </w:r>
      <w:r w:rsidR="008A2591">
        <w:rPr>
          <w:rFonts w:ascii="Times New Roman" w:hAnsi="Times New Roman" w:cs="Times New Roman"/>
          <w:i w:val="0"/>
          <w:szCs w:val="24"/>
        </w:rPr>
        <w:t>3</w:t>
      </w:r>
      <w:r w:rsidR="002A26AB" w:rsidRPr="00403FB7">
        <w:rPr>
          <w:rFonts w:ascii="Times New Roman" w:hAnsi="Times New Roman" w:cs="Times New Roman"/>
          <w:i w:val="0"/>
          <w:szCs w:val="24"/>
        </w:rPr>
        <w:t>. godine</w:t>
      </w:r>
      <w:r w:rsidRPr="00403FB7">
        <w:rPr>
          <w:rFonts w:ascii="Times New Roman" w:hAnsi="Times New Roman" w:cs="Times New Roman"/>
          <w:i w:val="0"/>
          <w:szCs w:val="24"/>
        </w:rPr>
        <w:t xml:space="preserve">. </w:t>
      </w:r>
    </w:p>
    <w:p w14:paraId="7307DA77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0F54F8C0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9D7986B" w14:textId="028E7E0F" w:rsidR="00CC72F6" w:rsidRPr="00CC72F6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</w:t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  <w:t xml:space="preserve">        </w:t>
      </w:r>
      <w:r w:rsidR="00A86C4D">
        <w:rPr>
          <w:rFonts w:ascii="Times New Roman" w:hAnsi="Times New Roman" w:cs="Times New Roman"/>
          <w:i w:val="0"/>
          <w:szCs w:val="24"/>
        </w:rPr>
        <w:t xml:space="preserve">    </w:t>
      </w:r>
      <w:r w:rsidRPr="00CC72F6">
        <w:rPr>
          <w:rFonts w:ascii="Times New Roman" w:hAnsi="Times New Roman" w:cs="Times New Roman"/>
          <w:i w:val="0"/>
          <w:szCs w:val="24"/>
        </w:rPr>
        <w:t>Predsjednica Općinskog vijeća</w:t>
      </w:r>
    </w:p>
    <w:p w14:paraId="6EFF2353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</w:p>
    <w:p w14:paraId="4CFB1AEB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</w:t>
      </w:r>
    </w:p>
    <w:p w14:paraId="58447546" w14:textId="2F86B21C" w:rsidR="00A7189A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    </w:t>
      </w:r>
      <w:bookmarkEnd w:id="5"/>
      <w:r w:rsidR="00A86C4D" w:rsidRPr="00CC72F6">
        <w:rPr>
          <w:rFonts w:ascii="Times New Roman" w:hAnsi="Times New Roman" w:cs="Times New Roman"/>
          <w:i w:val="0"/>
          <w:szCs w:val="24"/>
        </w:rPr>
        <w:t>Anđelina Božičević</w:t>
      </w:r>
      <w:r w:rsidR="00A86C4D">
        <w:rPr>
          <w:rFonts w:ascii="Times New Roman" w:hAnsi="Times New Roman" w:cs="Times New Roman"/>
          <w:i w:val="0"/>
          <w:szCs w:val="24"/>
        </w:rPr>
        <w:t>, prof. reh.</w:t>
      </w:r>
      <w:bookmarkEnd w:id="1"/>
    </w:p>
    <w:p w14:paraId="5D6B998A" w14:textId="511D110A" w:rsidR="00A86C4D" w:rsidRPr="00A86C4D" w:rsidRDefault="00A86C4D" w:rsidP="00A86C4D"/>
    <w:p w14:paraId="63239A2D" w14:textId="67DE9F9D" w:rsidR="00A86C4D" w:rsidRPr="00A86C4D" w:rsidRDefault="00A86C4D" w:rsidP="00A86C4D"/>
    <w:p w14:paraId="629E401F" w14:textId="6C0EC94A" w:rsidR="00A86C4D" w:rsidRPr="00A86C4D" w:rsidRDefault="00A86C4D" w:rsidP="00A86C4D"/>
    <w:p w14:paraId="0E4D0888" w14:textId="3C4D0B92" w:rsidR="00A86C4D" w:rsidRPr="00A86C4D" w:rsidRDefault="00A86C4D" w:rsidP="00A86C4D"/>
    <w:p w14:paraId="72C1A26C" w14:textId="098106E5" w:rsidR="00A86C4D" w:rsidRPr="00A86C4D" w:rsidRDefault="00A86C4D" w:rsidP="00A86C4D"/>
    <w:p w14:paraId="35F223D5" w14:textId="25557567" w:rsidR="00A86C4D" w:rsidRDefault="00A86C4D" w:rsidP="00A86C4D">
      <w:pPr>
        <w:rPr>
          <w:rFonts w:ascii="Times New Roman" w:hAnsi="Times New Roman" w:cs="Times New Roman"/>
          <w:i w:val="0"/>
          <w:szCs w:val="24"/>
        </w:rPr>
      </w:pPr>
    </w:p>
    <w:p w14:paraId="5A85ADC8" w14:textId="5568C8CB" w:rsidR="00A86C4D" w:rsidRDefault="00A86C4D" w:rsidP="00A86C4D">
      <w:pPr>
        <w:rPr>
          <w:i w:val="0"/>
          <w:iCs/>
        </w:rPr>
      </w:pPr>
    </w:p>
    <w:p w14:paraId="4BBFF92C" w14:textId="77777777" w:rsidR="00A80194" w:rsidRPr="00A80194" w:rsidRDefault="00A80194" w:rsidP="00A80194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 w:val="0"/>
          <w:iCs/>
          <w:szCs w:val="28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lastRenderedPageBreak/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B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Z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Ž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J E</w:t>
      </w:r>
    </w:p>
    <w:p w14:paraId="1EC6F463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 w:val="0"/>
          <w:iCs/>
          <w:position w:val="1"/>
          <w:szCs w:val="24"/>
        </w:rPr>
      </w:pP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>pr</w:t>
      </w: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jedlog Programa </w:t>
      </w:r>
      <w:bookmarkStart w:id="6" w:name="_Hlk120280266"/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>javnih potreba u području socijalne skrbi za 2023. godinu</w:t>
      </w:r>
      <w:bookmarkEnd w:id="6"/>
    </w:p>
    <w:p w14:paraId="519A46EA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269F6DC1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4D424A6C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1.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ra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ni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em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j</w:t>
      </w:r>
    </w:p>
    <w:p w14:paraId="032DEBC0" w14:textId="77777777" w:rsidR="00A80194" w:rsidRPr="00A80194" w:rsidRDefault="00A80194" w:rsidP="00A80194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13B9E86A" w14:textId="77777777" w:rsidR="00A80194" w:rsidRPr="00A80194" w:rsidRDefault="00A80194" w:rsidP="00A80194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ravni t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zCs w:val="24"/>
        </w:rPr>
        <w:t>elj</w:t>
      </w:r>
      <w:r w:rsidRPr="00A80194">
        <w:rPr>
          <w:rFonts w:ascii="Times New Roman" w:hAnsi="Times New Roman" w:cs="Times New Roman"/>
          <w:i w:val="0"/>
          <w:iCs/>
          <w:spacing w:val="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a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šen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ov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akta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an</w:t>
      </w:r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je</w:t>
      </w:r>
      <w:r w:rsidRPr="00A80194">
        <w:rPr>
          <w:rFonts w:ascii="Times New Roman" w:hAnsi="Times New Roman" w:cs="Times New Roman"/>
          <w:i w:val="0"/>
          <w:iCs/>
          <w:spacing w:val="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u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red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b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7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članka 289. Zakona o socijalnoj skrbi (''Narodne novine'', broj 18/22, 46/22 i 119/22) i članka 30. Statuta Općine Josipdol (''Glasnik Karlovačke Županije'', broj 12/21 i 40/21) k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isa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na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le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O</w:t>
      </w:r>
      <w:r w:rsidRPr="00A80194">
        <w:rPr>
          <w:rFonts w:ascii="Times New Roman" w:hAnsi="Times New Roman" w:cs="Times New Roman"/>
          <w:i w:val="0"/>
          <w:iCs/>
          <w:szCs w:val="24"/>
        </w:rPr>
        <w:t>pćin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eća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Općine Josipdol za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šenje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og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akta</w:t>
      </w: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5E15DECF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081193CE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2.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c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ena stan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a, 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na p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nj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ko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se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u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đ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 o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im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aktom,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rha ko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se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že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 p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ć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ure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đ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nj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em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na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pre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d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ož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č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</w:p>
    <w:p w14:paraId="255FE8D4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6B73E02F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 xml:space="preserve">Ovaj prijedlog akta pokrenut je radi </w:t>
      </w:r>
      <w:bookmarkStart w:id="7" w:name="_Hlk120280244"/>
      <w:r w:rsidRPr="00A80194">
        <w:rPr>
          <w:rFonts w:ascii="Times New Roman" w:hAnsi="Times New Roman" w:cs="Times New Roman"/>
          <w:i w:val="0"/>
          <w:iCs/>
          <w:szCs w:val="24"/>
        </w:rPr>
        <w:t xml:space="preserve">izrade i usklađivanja prijedloga 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Programa </w:t>
      </w:r>
      <w:bookmarkStart w:id="8" w:name="_Hlk102375362"/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>javnih potreba u području socijalne skrbi za 2023. godinu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 s prijedlogom Proračuna Općine Josipdol za 2023. godinu s projekcijama za 2024. i 2025. godinu</w:t>
      </w:r>
      <w:bookmarkEnd w:id="7"/>
      <w:bookmarkEnd w:id="8"/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576C5CBD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732EADA0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b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eden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zCs w:val="24"/>
        </w:rPr>
        <w:t>h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ra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4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red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se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Općins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ij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eć</w:t>
      </w: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Općine Josipdol</w:t>
      </w:r>
      <w:r w:rsidRPr="00A80194">
        <w:rPr>
          <w:rFonts w:ascii="Times New Roman" w:hAnsi="Times New Roman" w:cs="Times New Roman"/>
          <w:i w:val="0"/>
          <w:iCs/>
          <w:spacing w:val="4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zCs w:val="24"/>
        </w:rPr>
        <w:t>as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ravi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ji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ljeni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rije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akta.</w:t>
      </w:r>
    </w:p>
    <w:p w14:paraId="60C7D3B3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6D116E8A" w14:textId="77777777" w:rsidR="00A80194" w:rsidRPr="00A80194" w:rsidRDefault="00A80194" w:rsidP="00A80194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3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. Pr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c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na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dst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po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bnih za pr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ođen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e akta, 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 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č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in 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iho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os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guran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</w:t>
      </w:r>
    </w:p>
    <w:p w14:paraId="50CA8F48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05E78D69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Dodatna sredstva u Proračunu Općine Josipdol za ostvarenje predloženog akta nisu potrebna.</w:t>
      </w:r>
    </w:p>
    <w:p w14:paraId="1F2896DD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73306C15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4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.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Te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k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t pri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dloga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akta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obr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zlož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m</w:t>
      </w:r>
    </w:p>
    <w:p w14:paraId="23AF4CA1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171B7EA7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ri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se</w:t>
      </w:r>
      <w:r w:rsidRPr="00A80194">
        <w:rPr>
          <w:rFonts w:ascii="Times New Roman" w:hAnsi="Times New Roman" w:cs="Times New Roman"/>
          <w:i w:val="0"/>
          <w:iCs/>
          <w:spacing w:val="2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lja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t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zCs w:val="24"/>
        </w:rPr>
        <w:t>t</w:t>
      </w:r>
      <w:r w:rsidRPr="00A80194">
        <w:rPr>
          <w:rFonts w:ascii="Times New Roman" w:hAnsi="Times New Roman" w:cs="Times New Roman"/>
          <w:i w:val="0"/>
          <w:iCs/>
          <w:spacing w:val="25"/>
          <w:szCs w:val="24"/>
        </w:rPr>
        <w:t xml:space="preserve"> </w:t>
      </w:r>
      <w:bookmarkStart w:id="9" w:name="_Hlk102375305"/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Programa </w:t>
      </w:r>
      <w:bookmarkEnd w:id="9"/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>javnih potreba u području socijalne skrbi za 2023. godinu</w:t>
      </w: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14D68F0F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63AE362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C31CB2B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D4BFCAC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7293A56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bCs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73AFC5A3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93DFA99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bCs/>
          <w:i w:val="0"/>
          <w:iCs/>
          <w:szCs w:val="24"/>
        </w:rPr>
      </w:pPr>
    </w:p>
    <w:p w14:paraId="19C38724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D243575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123D159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6232950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DF49DC9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C55D293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37C5834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4506DAC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C8C54D3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E9EE75D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11EA3EA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F832CA4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AA1496E" w14:textId="77777777" w:rsidR="00A80194" w:rsidRPr="00A80194" w:rsidRDefault="00A80194" w:rsidP="00A8019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i w:val="0"/>
          <w:iCs/>
          <w:szCs w:val="24"/>
        </w:rPr>
        <w:lastRenderedPageBreak/>
        <w:t>OBRAZLOŽENJE</w:t>
      </w:r>
    </w:p>
    <w:p w14:paraId="088ABCAF" w14:textId="2E1286BB" w:rsidR="00A80194" w:rsidRPr="00A80194" w:rsidRDefault="00A80194" w:rsidP="00A80194">
      <w:pPr>
        <w:spacing w:after="0" w:line="240" w:lineRule="auto"/>
        <w:jc w:val="center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 xml:space="preserve">(za rok od </w:t>
      </w:r>
      <w:r w:rsidR="00C541BD">
        <w:rPr>
          <w:rFonts w:ascii="Times New Roman" w:hAnsi="Times New Roman" w:cs="Times New Roman"/>
          <w:i w:val="0"/>
          <w:iCs/>
          <w:szCs w:val="24"/>
        </w:rPr>
        <w:t>15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 dana za savjetovanje sa zainteresiranom javnošću)</w:t>
      </w:r>
    </w:p>
    <w:p w14:paraId="4D753022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b/>
          <w:i w:val="0"/>
          <w:iCs/>
          <w:szCs w:val="24"/>
        </w:rPr>
      </w:pPr>
    </w:p>
    <w:p w14:paraId="23C468C9" w14:textId="77777777" w:rsidR="00A80194" w:rsidRPr="00A80194" w:rsidRDefault="00A80194" w:rsidP="00A80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ab/>
      </w:r>
      <w:bookmarkStart w:id="10" w:name="_Hlk120137888"/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>Sukladno članku 11. stavku 1. Zakona o pravu na pristup informacijama (''Narodne novine'', broj 25/13, 86/15 i 69/22)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40F4B818" w14:textId="77777777" w:rsidR="00A80194" w:rsidRPr="00A80194" w:rsidRDefault="00A80194" w:rsidP="00A80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74738BB" w14:textId="77777777" w:rsidR="00A80194" w:rsidRPr="00A80194" w:rsidRDefault="00A80194" w:rsidP="00A80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52580066" w14:textId="77777777" w:rsidR="00A80194" w:rsidRPr="00A80194" w:rsidRDefault="00A80194" w:rsidP="00A80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514382D" w14:textId="77777777" w:rsidR="00A80194" w:rsidRPr="00A80194" w:rsidRDefault="00A80194" w:rsidP="00A80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43BBD823" w14:textId="77777777" w:rsidR="00A80194" w:rsidRPr="00A80194" w:rsidRDefault="00A80194" w:rsidP="00A80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85F7CA0" w14:textId="77777777" w:rsidR="00A80194" w:rsidRPr="00A80194" w:rsidRDefault="00A80194" w:rsidP="00A80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ab/>
        <w:t>Dakle, savjetovanje sa zainteresiranom javnošću u pravilu se provodi 30 dana. Iznimno rok može biti kraći zbog opravdanih razloga.</w:t>
      </w:r>
    </w:p>
    <w:p w14:paraId="223CCBA9" w14:textId="77777777" w:rsidR="00A80194" w:rsidRPr="00A80194" w:rsidRDefault="00A80194" w:rsidP="00A80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15DDB74" w14:textId="77777777" w:rsidR="00A80194" w:rsidRPr="00A80194" w:rsidRDefault="00A80194" w:rsidP="00A80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ab/>
      </w:r>
      <w:bookmarkStart w:id="11" w:name="_Hlk102375179"/>
      <w:r w:rsidRPr="00A80194">
        <w:rPr>
          <w:rFonts w:ascii="Times New Roman" w:hAnsi="Times New Roman" w:cs="Times New Roman"/>
          <w:i w:val="0"/>
          <w:iCs/>
          <w:szCs w:val="24"/>
        </w:rPr>
        <w:t xml:space="preserve">Svrha predloženog Programa 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>javnih potreba u području socijalne skrbi za 2023. godinu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 jest izrada i usklađenje predmetnog općeg akta s prijedlogom Proračuna Općine Josipdol za 2023. godinu s projekcijama za 2024. i 2025. godinu.</w:t>
      </w:r>
      <w:bookmarkEnd w:id="11"/>
    </w:p>
    <w:p w14:paraId="58B8A870" w14:textId="77777777" w:rsidR="00A80194" w:rsidRPr="00A80194" w:rsidRDefault="00A80194" w:rsidP="00A80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F22AC7A" w14:textId="77777777" w:rsidR="00A80194" w:rsidRPr="00A80194" w:rsidRDefault="00A80194" w:rsidP="00A80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ab/>
        <w:t xml:space="preserve">Stoga se pristupilo izradi ovog 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Programa 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>javnih potreba u području socijalne skrbi za 2023. godinu.</w:t>
      </w:r>
    </w:p>
    <w:p w14:paraId="303F8B5B" w14:textId="77777777" w:rsidR="00A80194" w:rsidRPr="00A80194" w:rsidRDefault="00A80194" w:rsidP="00A80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0D1DD08" w14:textId="72C8EF81" w:rsidR="00A80194" w:rsidRPr="00A80194" w:rsidRDefault="00A80194" w:rsidP="00A80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>Zakona o pravu na pristup informacijama (''Narodne novine'', broj 25/13, 86/15 i 69/22)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 skratiti na </w:t>
      </w:r>
      <w:r w:rsidR="00C541BD">
        <w:rPr>
          <w:rFonts w:ascii="Times New Roman" w:hAnsi="Times New Roman" w:cs="Times New Roman"/>
          <w:i w:val="0"/>
          <w:iCs/>
          <w:szCs w:val="24"/>
        </w:rPr>
        <w:t>15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 dana, uvažavajući i druge rokove u postupku donošenja općih i pojedinačnih akata. </w:t>
      </w:r>
    </w:p>
    <w:p w14:paraId="5E192D82" w14:textId="77777777" w:rsidR="00A80194" w:rsidRPr="00A80194" w:rsidRDefault="00A80194" w:rsidP="00A80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6F3B783" w14:textId="77777777" w:rsidR="00A80194" w:rsidRPr="00A80194" w:rsidRDefault="00A80194" w:rsidP="00A80194">
      <w:pPr>
        <w:spacing w:after="0" w:line="240" w:lineRule="auto"/>
        <w:ind w:firstLine="708"/>
        <w:rPr>
          <w:rFonts w:ascii="Times New Roman" w:hAnsi="Times New Roman" w:cs="Times New Roman"/>
          <w:b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>Zakona o pravu na pristup informacijama (''Narodne novine'', broj 25/13, 86/15 i 69/22).</w:t>
      </w:r>
    </w:p>
    <w:bookmarkEnd w:id="10"/>
    <w:p w14:paraId="37460CAF" w14:textId="77777777" w:rsidR="00EE7816" w:rsidRPr="00A80194" w:rsidRDefault="00EE7816" w:rsidP="00EE7816">
      <w:pPr>
        <w:rPr>
          <w:rFonts w:ascii="Times New Roman" w:hAnsi="Times New Roman" w:cs="Times New Roman"/>
          <w:i w:val="0"/>
          <w:iCs/>
          <w:szCs w:val="24"/>
        </w:rPr>
      </w:pPr>
    </w:p>
    <w:p w14:paraId="2FEBE63E" w14:textId="77777777" w:rsidR="00A86C4D" w:rsidRPr="00A86C4D" w:rsidRDefault="00A86C4D" w:rsidP="00A86C4D">
      <w:pPr>
        <w:spacing w:after="0" w:line="240" w:lineRule="auto"/>
        <w:rPr>
          <w:rFonts w:ascii="Times New Roman" w:hAnsi="Times New Roman" w:cs="Times New Roman"/>
          <w:i w:val="0"/>
          <w:iCs/>
        </w:rPr>
      </w:pPr>
    </w:p>
    <w:sectPr w:rsidR="00A86C4D" w:rsidRPr="00A86C4D">
      <w:pgSz w:w="11906" w:h="16838"/>
      <w:pgMar w:top="1417" w:right="1273" w:bottom="192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55D50"/>
    <w:multiLevelType w:val="hybridMultilevel"/>
    <w:tmpl w:val="338001E8"/>
    <w:lvl w:ilvl="0" w:tplc="59AEF246">
      <w:start w:val="1"/>
      <w:numFmt w:val="bullet"/>
      <w:lvlText w:val="-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E494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4A3C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C4DE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86F2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5CF78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0CC3C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D8D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6AE84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254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9A"/>
    <w:rsid w:val="000940CB"/>
    <w:rsid w:val="00202CAC"/>
    <w:rsid w:val="002344B6"/>
    <w:rsid w:val="002A26AB"/>
    <w:rsid w:val="002A387C"/>
    <w:rsid w:val="002F125B"/>
    <w:rsid w:val="0031234E"/>
    <w:rsid w:val="00324407"/>
    <w:rsid w:val="00356E0E"/>
    <w:rsid w:val="003A30A0"/>
    <w:rsid w:val="003E5DB1"/>
    <w:rsid w:val="00402435"/>
    <w:rsid w:val="00403FB7"/>
    <w:rsid w:val="00416EBC"/>
    <w:rsid w:val="004175EB"/>
    <w:rsid w:val="004221F8"/>
    <w:rsid w:val="004771CA"/>
    <w:rsid w:val="00490005"/>
    <w:rsid w:val="004A73D4"/>
    <w:rsid w:val="004E20D2"/>
    <w:rsid w:val="005236EE"/>
    <w:rsid w:val="00545BE6"/>
    <w:rsid w:val="0057069F"/>
    <w:rsid w:val="0066781F"/>
    <w:rsid w:val="006E1F61"/>
    <w:rsid w:val="008214D2"/>
    <w:rsid w:val="008264EB"/>
    <w:rsid w:val="0088291C"/>
    <w:rsid w:val="008A2591"/>
    <w:rsid w:val="00A7189A"/>
    <w:rsid w:val="00A80194"/>
    <w:rsid w:val="00A86C4D"/>
    <w:rsid w:val="00AD45CE"/>
    <w:rsid w:val="00AF50E3"/>
    <w:rsid w:val="00B17018"/>
    <w:rsid w:val="00B1786A"/>
    <w:rsid w:val="00B2159C"/>
    <w:rsid w:val="00B667D3"/>
    <w:rsid w:val="00C541BD"/>
    <w:rsid w:val="00C61AB2"/>
    <w:rsid w:val="00C97FE0"/>
    <w:rsid w:val="00CC72F6"/>
    <w:rsid w:val="00D506E7"/>
    <w:rsid w:val="00D662FD"/>
    <w:rsid w:val="00DD4E66"/>
    <w:rsid w:val="00E07BA1"/>
    <w:rsid w:val="00E27E52"/>
    <w:rsid w:val="00E5747C"/>
    <w:rsid w:val="00E72915"/>
    <w:rsid w:val="00EE7816"/>
    <w:rsid w:val="00FA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AD28"/>
  <w15:docId w15:val="{F40ECEB0-0F13-4C89-9A32-65AC46D3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1" w:lineRule="auto"/>
      <w:ind w:left="10" w:hanging="10"/>
      <w:jc w:val="both"/>
    </w:pPr>
    <w:rPr>
      <w:rFonts w:ascii="Arial" w:eastAsia="Arial" w:hAnsi="Arial" w:cs="Arial"/>
      <w:i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B21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</cp:lastModifiedBy>
  <cp:revision>23</cp:revision>
  <dcterms:created xsi:type="dcterms:W3CDTF">2021-12-16T09:56:00Z</dcterms:created>
  <dcterms:modified xsi:type="dcterms:W3CDTF">2022-11-26T12:25:00Z</dcterms:modified>
</cp:coreProperties>
</file>