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E3D" w:rsidRPr="00993188" w:rsidRDefault="004A21C4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        </w:t>
      </w:r>
      <w:r w:rsidRPr="00993188">
        <w:rPr>
          <w:rFonts w:ascii="Times New Roman" w:hAnsi="Times New Roman" w:cs="Times New Roman"/>
          <w:noProof/>
          <w:sz w:val="24"/>
        </w:rPr>
        <w:drawing>
          <wp:inline distT="0" distB="0" distL="0" distR="0">
            <wp:extent cx="571500" cy="685800"/>
            <wp:effectExtent l="0" t="0" r="0" b="0"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93188">
        <w:rPr>
          <w:rFonts w:ascii="Times New Roman" w:hAnsi="Times New Roman" w:cs="Times New Roman"/>
          <w:sz w:val="24"/>
        </w:rPr>
        <w:t xml:space="preserve"> </w:t>
      </w:r>
    </w:p>
    <w:p w:rsidR="007E6E3D" w:rsidRPr="00993188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b/>
          <w:sz w:val="24"/>
        </w:rPr>
      </w:pPr>
      <w:bookmarkStart w:id="0" w:name="_Hlk91163159"/>
      <w:r w:rsidRPr="00993188">
        <w:rPr>
          <w:rFonts w:ascii="Times New Roman" w:hAnsi="Times New Roman" w:cs="Times New Roman"/>
          <w:b/>
          <w:sz w:val="24"/>
        </w:rPr>
        <w:t xml:space="preserve">REPUBLIKA HRVATSKA </w:t>
      </w:r>
    </w:p>
    <w:p w:rsidR="007E6E3D" w:rsidRPr="00993188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 xml:space="preserve">KARLOVAČKA ŽUPANIJA </w:t>
      </w:r>
    </w:p>
    <w:p w:rsidR="007E6E3D" w:rsidRPr="00993188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 xml:space="preserve">OPĆINA JOSIPDOL </w:t>
      </w:r>
    </w:p>
    <w:p w:rsidR="00993188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>OPINSKO VIJEĆE</w:t>
      </w:r>
    </w:p>
    <w:p w:rsidR="007E6E3D" w:rsidRPr="00993188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 xml:space="preserve">  </w:t>
      </w:r>
    </w:p>
    <w:p w:rsidR="007E6E3D" w:rsidRPr="00CC3A4E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CC3A4E">
        <w:rPr>
          <w:rFonts w:ascii="Times New Roman" w:hAnsi="Times New Roman" w:cs="Times New Roman"/>
          <w:sz w:val="24"/>
        </w:rPr>
        <w:t xml:space="preserve">KLASA: </w:t>
      </w:r>
      <w:bookmarkStart w:id="1" w:name="_Hlk91162949"/>
      <w:r w:rsidR="00CC3A4E" w:rsidRPr="00793A33">
        <w:rPr>
          <w:rFonts w:ascii="Times New Roman" w:hAnsi="Times New Roman"/>
          <w:sz w:val="24"/>
          <w:szCs w:val="24"/>
        </w:rPr>
        <w:t>612-01/2</w:t>
      </w:r>
      <w:r w:rsidR="009070AD">
        <w:rPr>
          <w:rFonts w:ascii="Times New Roman" w:hAnsi="Times New Roman"/>
          <w:sz w:val="24"/>
          <w:szCs w:val="24"/>
        </w:rPr>
        <w:t>2</w:t>
      </w:r>
      <w:r w:rsidR="00CC3A4E" w:rsidRPr="00793A33">
        <w:rPr>
          <w:rFonts w:ascii="Times New Roman" w:hAnsi="Times New Roman"/>
          <w:sz w:val="24"/>
          <w:szCs w:val="24"/>
        </w:rPr>
        <w:t>-01/</w:t>
      </w:r>
      <w:bookmarkEnd w:id="1"/>
      <w:r w:rsidR="009E7C36">
        <w:rPr>
          <w:rFonts w:ascii="Times New Roman" w:hAnsi="Times New Roman"/>
          <w:sz w:val="24"/>
          <w:szCs w:val="24"/>
        </w:rPr>
        <w:t>7</w:t>
      </w:r>
    </w:p>
    <w:p w:rsidR="007E6E3D" w:rsidRPr="00CC3A4E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CC3A4E">
        <w:rPr>
          <w:rFonts w:ascii="Times New Roman" w:hAnsi="Times New Roman" w:cs="Times New Roman"/>
          <w:sz w:val="24"/>
        </w:rPr>
        <w:t>URBROJ: 2133/13-04-2</w:t>
      </w:r>
      <w:r w:rsidR="009070AD">
        <w:rPr>
          <w:rFonts w:ascii="Times New Roman" w:hAnsi="Times New Roman" w:cs="Times New Roman"/>
          <w:sz w:val="24"/>
        </w:rPr>
        <w:t>2</w:t>
      </w:r>
      <w:r w:rsidR="007D7B05">
        <w:rPr>
          <w:rFonts w:ascii="Times New Roman" w:hAnsi="Times New Roman" w:cs="Times New Roman"/>
          <w:sz w:val="24"/>
        </w:rPr>
        <w:t>-4</w:t>
      </w:r>
      <w:r w:rsidRPr="00CC3A4E">
        <w:rPr>
          <w:rFonts w:ascii="Times New Roman" w:hAnsi="Times New Roman" w:cs="Times New Roman"/>
          <w:sz w:val="24"/>
        </w:rPr>
        <w:t xml:space="preserve"> </w:t>
      </w:r>
    </w:p>
    <w:p w:rsidR="007E6E3D" w:rsidRPr="00CC3A4E" w:rsidRDefault="004A21C4" w:rsidP="0099318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CC3A4E">
        <w:rPr>
          <w:rFonts w:ascii="Times New Roman" w:hAnsi="Times New Roman" w:cs="Times New Roman"/>
          <w:sz w:val="24"/>
        </w:rPr>
        <w:t xml:space="preserve">Josipdol, </w:t>
      </w:r>
      <w:r w:rsidR="009070AD">
        <w:rPr>
          <w:rFonts w:ascii="Times New Roman" w:hAnsi="Times New Roman" w:cs="Times New Roman"/>
          <w:sz w:val="24"/>
        </w:rPr>
        <w:t xml:space="preserve">     </w:t>
      </w:r>
      <w:r w:rsidRPr="00CC3A4E">
        <w:rPr>
          <w:rFonts w:ascii="Times New Roman" w:hAnsi="Times New Roman" w:cs="Times New Roman"/>
          <w:sz w:val="24"/>
        </w:rPr>
        <w:t>. prosinca 202</w:t>
      </w:r>
      <w:r w:rsidR="009070AD">
        <w:rPr>
          <w:rFonts w:ascii="Times New Roman" w:hAnsi="Times New Roman" w:cs="Times New Roman"/>
          <w:sz w:val="24"/>
        </w:rPr>
        <w:t>2</w:t>
      </w:r>
      <w:r w:rsidRPr="00CC3A4E">
        <w:rPr>
          <w:rFonts w:ascii="Times New Roman" w:hAnsi="Times New Roman" w:cs="Times New Roman"/>
          <w:sz w:val="24"/>
        </w:rPr>
        <w:t>.</w:t>
      </w:r>
    </w:p>
    <w:p w:rsidR="007E6E3D" w:rsidRPr="00993188" w:rsidRDefault="004A21C4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</w:t>
      </w:r>
    </w:p>
    <w:p w:rsidR="007E6E3D" w:rsidRPr="00993188" w:rsidRDefault="007D736E" w:rsidP="00457098">
      <w:pPr>
        <w:spacing w:after="0" w:line="240" w:lineRule="auto"/>
        <w:ind w:left="-5" w:right="43" w:firstLine="71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Na temelju članka 5</w:t>
      </w:r>
      <w:r w:rsidR="004A21C4" w:rsidRPr="00993188"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 xml:space="preserve">stavak 1. </w:t>
      </w:r>
      <w:r w:rsidRPr="00C54F09">
        <w:rPr>
          <w:rFonts w:ascii="Times New Roman" w:hAnsi="Times New Roman" w:cs="Times New Roman"/>
          <w:sz w:val="24"/>
          <w:szCs w:val="24"/>
        </w:rPr>
        <w:t xml:space="preserve">Zakona o </w:t>
      </w:r>
      <w:r>
        <w:rPr>
          <w:rFonts w:ascii="Times New Roman" w:hAnsi="Times New Roman" w:cs="Times New Roman"/>
          <w:sz w:val="24"/>
          <w:szCs w:val="24"/>
        </w:rPr>
        <w:t xml:space="preserve">kulturnim vijećima i </w:t>
      </w:r>
      <w:r w:rsidRPr="00C54F09">
        <w:rPr>
          <w:rFonts w:ascii="Times New Roman" w:hAnsi="Times New Roman" w:cs="Times New Roman"/>
          <w:sz w:val="24"/>
          <w:szCs w:val="24"/>
        </w:rPr>
        <w:t xml:space="preserve">financiranju javnih potreba u kulturi (''Narodne novine'', broj </w:t>
      </w:r>
      <w:r>
        <w:rPr>
          <w:rFonts w:ascii="Times New Roman" w:hAnsi="Times New Roman" w:cs="Times New Roman"/>
          <w:sz w:val="24"/>
          <w:szCs w:val="24"/>
        </w:rPr>
        <w:t>88/22</w:t>
      </w:r>
      <w:r w:rsidRPr="00C54F0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A21C4" w:rsidRPr="00993188">
        <w:rPr>
          <w:rFonts w:ascii="Times New Roman" w:hAnsi="Times New Roman" w:cs="Times New Roman"/>
          <w:sz w:val="24"/>
        </w:rPr>
        <w:t xml:space="preserve">i članka </w:t>
      </w:r>
      <w:r w:rsidR="00494312" w:rsidRPr="00494312">
        <w:rPr>
          <w:rFonts w:ascii="Times New Roman" w:hAnsi="Times New Roman" w:cs="Times New Roman"/>
          <w:sz w:val="24"/>
        </w:rPr>
        <w:t>30. Statuta Općine Josipdol ("Glasnik Karlovačke županije", broj 12/21), Općin</w:t>
      </w:r>
      <w:r w:rsidR="009070AD">
        <w:rPr>
          <w:rFonts w:ascii="Times New Roman" w:hAnsi="Times New Roman" w:cs="Times New Roman"/>
          <w:sz w:val="24"/>
        </w:rPr>
        <w:t xml:space="preserve">sko vijeće Općine Josipdol, na      </w:t>
      </w:r>
      <w:r w:rsidR="00494312" w:rsidRPr="00494312">
        <w:rPr>
          <w:rFonts w:ascii="Times New Roman" w:hAnsi="Times New Roman" w:cs="Times New Roman"/>
          <w:sz w:val="24"/>
        </w:rPr>
        <w:t xml:space="preserve">. sjednici održanoj dana </w:t>
      </w:r>
      <w:r w:rsidR="009070AD">
        <w:rPr>
          <w:rFonts w:ascii="Times New Roman" w:hAnsi="Times New Roman" w:cs="Times New Roman"/>
          <w:sz w:val="24"/>
        </w:rPr>
        <w:t xml:space="preserve">    . prosinca 2022</w:t>
      </w:r>
      <w:r w:rsidR="00494312" w:rsidRPr="00494312">
        <w:rPr>
          <w:rFonts w:ascii="Times New Roman" w:hAnsi="Times New Roman" w:cs="Times New Roman"/>
          <w:sz w:val="24"/>
        </w:rPr>
        <w:t>. godine, donosi</w:t>
      </w:r>
      <w:r w:rsidR="004A21C4" w:rsidRPr="00993188">
        <w:rPr>
          <w:rFonts w:ascii="Times New Roman" w:hAnsi="Times New Roman" w:cs="Times New Roman"/>
          <w:sz w:val="24"/>
        </w:rPr>
        <w:t xml:space="preserve">  </w:t>
      </w:r>
    </w:p>
    <w:p w:rsidR="007E6E3D" w:rsidRPr="00993188" w:rsidRDefault="004A21C4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</w:t>
      </w:r>
    </w:p>
    <w:p w:rsidR="007E6E3D" w:rsidRPr="00993188" w:rsidRDefault="004A21C4" w:rsidP="00993188">
      <w:pPr>
        <w:spacing w:after="0" w:line="240" w:lineRule="auto"/>
        <w:ind w:right="63"/>
        <w:jc w:val="center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 xml:space="preserve">PROGRAM </w:t>
      </w:r>
    </w:p>
    <w:p w:rsidR="007E6E3D" w:rsidRPr="00993188" w:rsidRDefault="004A21C4" w:rsidP="00993188">
      <w:pPr>
        <w:spacing w:after="0" w:line="240" w:lineRule="auto"/>
        <w:ind w:right="62"/>
        <w:jc w:val="center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>javnih potreba u kulturi za 202</w:t>
      </w:r>
      <w:r w:rsidR="009070AD">
        <w:rPr>
          <w:rFonts w:ascii="Times New Roman" w:hAnsi="Times New Roman" w:cs="Times New Roman"/>
          <w:b/>
          <w:sz w:val="24"/>
        </w:rPr>
        <w:t>3</w:t>
      </w:r>
      <w:r w:rsidRPr="00993188">
        <w:rPr>
          <w:rFonts w:ascii="Times New Roman" w:hAnsi="Times New Roman" w:cs="Times New Roman"/>
          <w:b/>
          <w:sz w:val="24"/>
        </w:rPr>
        <w:t xml:space="preserve">. godinu </w:t>
      </w:r>
    </w:p>
    <w:p w:rsidR="007E6E3D" w:rsidRPr="00993188" w:rsidRDefault="004A21C4" w:rsidP="00E34F65">
      <w:p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 </w:t>
      </w:r>
    </w:p>
    <w:p w:rsidR="007E6E3D" w:rsidRDefault="004A21C4" w:rsidP="00457098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>Članak 1.</w:t>
      </w:r>
    </w:p>
    <w:p w:rsidR="00457098" w:rsidRPr="00993188" w:rsidRDefault="00457098" w:rsidP="00CC3A4E">
      <w:pPr>
        <w:spacing w:after="0" w:line="240" w:lineRule="auto"/>
        <w:ind w:left="-5"/>
        <w:rPr>
          <w:rFonts w:ascii="Times New Roman" w:hAnsi="Times New Roman" w:cs="Times New Roman"/>
          <w:sz w:val="24"/>
        </w:rPr>
      </w:pPr>
    </w:p>
    <w:p w:rsidR="007E6E3D" w:rsidRPr="00993188" w:rsidRDefault="004A21C4" w:rsidP="00457098">
      <w:pPr>
        <w:spacing w:after="0" w:line="240" w:lineRule="auto"/>
        <w:ind w:left="-5" w:right="43" w:firstLine="713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>Ovim Programom utvrđuju se javne potrebe u kulturi od lokalnog značenja i visina sredstava koja se u 202</w:t>
      </w:r>
      <w:r w:rsidR="009070AD">
        <w:rPr>
          <w:rFonts w:ascii="Times New Roman" w:hAnsi="Times New Roman" w:cs="Times New Roman"/>
          <w:sz w:val="24"/>
        </w:rPr>
        <w:t>3</w:t>
      </w:r>
      <w:r w:rsidRPr="00993188">
        <w:rPr>
          <w:rFonts w:ascii="Times New Roman" w:hAnsi="Times New Roman" w:cs="Times New Roman"/>
          <w:sz w:val="24"/>
        </w:rPr>
        <w:t xml:space="preserve">. godini osigurava u Proračunu Općine Josipdol za njihovo ostvarenje. </w:t>
      </w:r>
    </w:p>
    <w:p w:rsidR="007E6E3D" w:rsidRPr="00993188" w:rsidRDefault="004A21C4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</w:t>
      </w:r>
    </w:p>
    <w:p w:rsidR="00457098" w:rsidRDefault="004A21C4" w:rsidP="00457098">
      <w:pPr>
        <w:spacing w:after="0" w:line="240" w:lineRule="auto"/>
        <w:ind w:left="-5" w:right="43"/>
        <w:jc w:val="center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>Članak 2.</w:t>
      </w:r>
    </w:p>
    <w:p w:rsidR="00457098" w:rsidRDefault="00457098" w:rsidP="0099318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</w:p>
    <w:p w:rsidR="007E6E3D" w:rsidRPr="00993188" w:rsidRDefault="004A21C4" w:rsidP="00457098">
      <w:pPr>
        <w:spacing w:after="0" w:line="240" w:lineRule="auto"/>
        <w:ind w:left="-5" w:right="43" w:firstLine="713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>Za javne potrebe u kulturi lokalnog značenja, ovim Programom se osiguravaju sredstva u Proračunu Općine Josipdol za 202</w:t>
      </w:r>
      <w:r w:rsidR="009070AD">
        <w:rPr>
          <w:rFonts w:ascii="Times New Roman" w:hAnsi="Times New Roman" w:cs="Times New Roman"/>
          <w:sz w:val="24"/>
        </w:rPr>
        <w:t>3</w:t>
      </w:r>
      <w:r w:rsidRPr="00993188">
        <w:rPr>
          <w:rFonts w:ascii="Times New Roman" w:hAnsi="Times New Roman" w:cs="Times New Roman"/>
          <w:sz w:val="24"/>
        </w:rPr>
        <w:t xml:space="preserve">. godinu u ukupnom iznosu od </w:t>
      </w:r>
      <w:r w:rsidR="009070AD">
        <w:rPr>
          <w:rFonts w:ascii="Times New Roman" w:hAnsi="Times New Roman" w:cs="Times New Roman"/>
          <w:sz w:val="24"/>
        </w:rPr>
        <w:t>175.279,00 EUR</w:t>
      </w:r>
      <w:r w:rsidRPr="00993188">
        <w:rPr>
          <w:rFonts w:ascii="Times New Roman" w:hAnsi="Times New Roman" w:cs="Times New Roman"/>
          <w:sz w:val="24"/>
        </w:rPr>
        <w:t xml:space="preserve">. Predviđeni iznos odnosi se na: </w:t>
      </w:r>
    </w:p>
    <w:p w:rsidR="007E6E3D" w:rsidRPr="002C1306" w:rsidRDefault="004A21C4" w:rsidP="002C1306">
      <w:pPr>
        <w:pStyle w:val="Odlomakpopisa"/>
        <w:numPr>
          <w:ilvl w:val="0"/>
          <w:numId w:val="1"/>
        </w:numPr>
        <w:spacing w:after="0" w:line="240" w:lineRule="auto"/>
        <w:ind w:right="43" w:hanging="353"/>
        <w:rPr>
          <w:rFonts w:ascii="Times New Roman" w:hAnsi="Times New Roman" w:cs="Times New Roman"/>
          <w:sz w:val="24"/>
        </w:rPr>
      </w:pPr>
      <w:r w:rsidRPr="002C1306">
        <w:rPr>
          <w:rFonts w:ascii="Times New Roman" w:hAnsi="Times New Roman" w:cs="Times New Roman"/>
          <w:sz w:val="24"/>
        </w:rPr>
        <w:t>djelatnosti i poslove kulturnih udruga s područja Općine Josipdol, čiji će programi biti izabrani Javnim poz</w:t>
      </w:r>
      <w:r w:rsidR="009070AD" w:rsidRPr="002C1306">
        <w:rPr>
          <w:rFonts w:ascii="Times New Roman" w:hAnsi="Times New Roman" w:cs="Times New Roman"/>
          <w:sz w:val="24"/>
        </w:rPr>
        <w:t>ivom, u planiranom iznosu od 300,00 EUR</w:t>
      </w:r>
      <w:r w:rsidRPr="002C1306">
        <w:rPr>
          <w:rFonts w:ascii="Times New Roman" w:hAnsi="Times New Roman" w:cs="Times New Roman"/>
          <w:sz w:val="24"/>
        </w:rPr>
        <w:t xml:space="preserve"> </w:t>
      </w:r>
    </w:p>
    <w:p w:rsidR="007E6E3D" w:rsidRPr="00993188" w:rsidRDefault="009070AD" w:rsidP="00993188">
      <w:pPr>
        <w:numPr>
          <w:ilvl w:val="0"/>
          <w:numId w:val="1"/>
        </w:numPr>
        <w:spacing w:after="0" w:line="240" w:lineRule="auto"/>
        <w:ind w:right="43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Obnova</w:t>
      </w:r>
      <w:r w:rsidR="004A21C4" w:rsidRPr="00993188">
        <w:rPr>
          <w:rFonts w:ascii="Times New Roman" w:hAnsi="Times New Roman" w:cs="Times New Roman"/>
          <w:sz w:val="24"/>
        </w:rPr>
        <w:t xml:space="preserve">  Starog grada Modruša  u iznosu od </w:t>
      </w:r>
      <w:r>
        <w:rPr>
          <w:rFonts w:ascii="Times New Roman" w:hAnsi="Times New Roman" w:cs="Times New Roman"/>
          <w:sz w:val="24"/>
        </w:rPr>
        <w:t>111.479,00 EUR</w:t>
      </w:r>
      <w:r w:rsidR="004A21C4" w:rsidRPr="00993188">
        <w:rPr>
          <w:rFonts w:ascii="Times New Roman" w:hAnsi="Times New Roman" w:cs="Times New Roman"/>
          <w:sz w:val="24"/>
        </w:rPr>
        <w:t xml:space="preserve">  </w:t>
      </w:r>
    </w:p>
    <w:p w:rsidR="007E6E3D" w:rsidRPr="00993188" w:rsidRDefault="009070AD" w:rsidP="00993188">
      <w:pPr>
        <w:numPr>
          <w:ilvl w:val="0"/>
          <w:numId w:val="1"/>
        </w:numPr>
        <w:spacing w:after="0" w:line="240" w:lineRule="auto"/>
        <w:ind w:right="43" w:hanging="36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R</w:t>
      </w:r>
      <w:r w:rsidR="004A21C4" w:rsidRPr="00993188">
        <w:rPr>
          <w:rFonts w:ascii="Times New Roman" w:hAnsi="Times New Roman" w:cs="Times New Roman"/>
          <w:sz w:val="24"/>
        </w:rPr>
        <w:t xml:space="preserve">ekonstrukcija i obnova fontane Rožić u Modrušu u iznosu od </w:t>
      </w:r>
      <w:r>
        <w:rPr>
          <w:rFonts w:ascii="Times New Roman" w:hAnsi="Times New Roman" w:cs="Times New Roman"/>
          <w:sz w:val="24"/>
        </w:rPr>
        <w:t>63.500,00 EUR</w:t>
      </w:r>
      <w:r w:rsidR="00457098">
        <w:rPr>
          <w:rFonts w:ascii="Times New Roman" w:hAnsi="Times New Roman" w:cs="Times New Roman"/>
          <w:sz w:val="24"/>
        </w:rPr>
        <w:t>.</w:t>
      </w:r>
      <w:r w:rsidR="004A21C4" w:rsidRPr="00993188">
        <w:rPr>
          <w:rFonts w:ascii="Times New Roman" w:hAnsi="Times New Roman" w:cs="Times New Roman"/>
          <w:sz w:val="24"/>
        </w:rPr>
        <w:t xml:space="preserve">  </w:t>
      </w:r>
    </w:p>
    <w:p w:rsidR="007E6E3D" w:rsidRPr="00993188" w:rsidRDefault="004A21C4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</w:t>
      </w:r>
    </w:p>
    <w:p w:rsidR="007E6E3D" w:rsidRDefault="004A21C4" w:rsidP="00457098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>Članak 3.</w:t>
      </w:r>
    </w:p>
    <w:p w:rsidR="00457098" w:rsidRPr="00993188" w:rsidRDefault="00457098" w:rsidP="00993188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</w:p>
    <w:p w:rsidR="007E6E3D" w:rsidRPr="00993188" w:rsidRDefault="004A21C4" w:rsidP="00457098">
      <w:pPr>
        <w:spacing w:after="0" w:line="240" w:lineRule="auto"/>
        <w:ind w:left="-5" w:right="43" w:firstLine="713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Novčana sredstva namijenjena za djelatnosti i poslove kulturnih udruga doznačuju se korisnicima nakon provedenog Javnog poziva, sukladno mogućnostima Proračuna. </w:t>
      </w:r>
    </w:p>
    <w:p w:rsidR="007E6E3D" w:rsidRPr="00993188" w:rsidRDefault="004A21C4" w:rsidP="00993188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 w:val="24"/>
        </w:rPr>
      </w:pPr>
      <w:r w:rsidRPr="00993188">
        <w:rPr>
          <w:rFonts w:ascii="Times New Roman" w:hAnsi="Times New Roman" w:cs="Times New Roman"/>
          <w:sz w:val="24"/>
        </w:rPr>
        <w:t xml:space="preserve">  </w:t>
      </w:r>
    </w:p>
    <w:p w:rsidR="007E6E3D" w:rsidRDefault="004A21C4" w:rsidP="00457098">
      <w:pPr>
        <w:spacing w:after="0" w:line="240" w:lineRule="auto"/>
        <w:ind w:left="-5"/>
        <w:jc w:val="center"/>
        <w:rPr>
          <w:rFonts w:ascii="Times New Roman" w:hAnsi="Times New Roman" w:cs="Times New Roman"/>
          <w:b/>
          <w:sz w:val="24"/>
        </w:rPr>
      </w:pPr>
      <w:r w:rsidRPr="00993188">
        <w:rPr>
          <w:rFonts w:ascii="Times New Roman" w:hAnsi="Times New Roman" w:cs="Times New Roman"/>
          <w:b/>
          <w:sz w:val="24"/>
        </w:rPr>
        <w:t>Članak 4.</w:t>
      </w:r>
    </w:p>
    <w:p w:rsidR="00457098" w:rsidRPr="00993188" w:rsidRDefault="00457098" w:rsidP="00993188">
      <w:pPr>
        <w:spacing w:after="0" w:line="240" w:lineRule="auto"/>
        <w:ind w:left="-5"/>
        <w:jc w:val="left"/>
        <w:rPr>
          <w:rFonts w:ascii="Times New Roman" w:hAnsi="Times New Roman" w:cs="Times New Roman"/>
          <w:sz w:val="24"/>
        </w:rPr>
      </w:pPr>
    </w:p>
    <w:p w:rsidR="00457098" w:rsidRPr="00457098" w:rsidRDefault="00457098" w:rsidP="00457098">
      <w:pPr>
        <w:spacing w:after="0" w:line="240" w:lineRule="auto"/>
        <w:ind w:left="-5" w:right="43" w:firstLine="713"/>
        <w:rPr>
          <w:rFonts w:ascii="Times New Roman" w:hAnsi="Times New Roman" w:cs="Times New Roman"/>
          <w:sz w:val="24"/>
        </w:rPr>
      </w:pPr>
      <w:r w:rsidRPr="00457098">
        <w:rPr>
          <w:rFonts w:ascii="Times New Roman" w:hAnsi="Times New Roman" w:cs="Times New Roman"/>
          <w:sz w:val="24"/>
        </w:rPr>
        <w:t>Ovaj Program će se objaviti u ''Glasniku Karlovačke županije'', a</w:t>
      </w:r>
      <w:r w:rsidR="009070AD">
        <w:rPr>
          <w:rFonts w:ascii="Times New Roman" w:hAnsi="Times New Roman" w:cs="Times New Roman"/>
          <w:sz w:val="24"/>
        </w:rPr>
        <w:t xml:space="preserve"> stupa na snagu 1. siječnja 2023</w:t>
      </w:r>
      <w:r w:rsidRPr="00457098">
        <w:rPr>
          <w:rFonts w:ascii="Times New Roman" w:hAnsi="Times New Roman" w:cs="Times New Roman"/>
          <w:sz w:val="24"/>
        </w:rPr>
        <w:t xml:space="preserve">. godine. </w:t>
      </w:r>
    </w:p>
    <w:p w:rsidR="00457098" w:rsidRPr="00457098" w:rsidRDefault="00457098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457098">
        <w:rPr>
          <w:rFonts w:ascii="Times New Roman" w:hAnsi="Times New Roman" w:cs="Times New Roman"/>
          <w:sz w:val="24"/>
        </w:rPr>
        <w:t xml:space="preserve"> </w:t>
      </w:r>
    </w:p>
    <w:p w:rsidR="00457098" w:rsidRPr="00457098" w:rsidRDefault="00457098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457098">
        <w:rPr>
          <w:rFonts w:ascii="Times New Roman" w:hAnsi="Times New Roman" w:cs="Times New Roman"/>
          <w:sz w:val="24"/>
        </w:rPr>
        <w:t xml:space="preserve">     </w:t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</w:r>
      <w:r w:rsidRPr="00457098">
        <w:rPr>
          <w:rFonts w:ascii="Times New Roman" w:hAnsi="Times New Roman" w:cs="Times New Roman"/>
          <w:sz w:val="24"/>
        </w:rPr>
        <w:tab/>
        <w:t xml:space="preserve">        Predsjednica Općinskog vijeća</w:t>
      </w:r>
    </w:p>
    <w:p w:rsidR="00457098" w:rsidRPr="00457098" w:rsidRDefault="00457098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</w:p>
    <w:p w:rsidR="00457098" w:rsidRPr="00457098" w:rsidRDefault="00457098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457098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</w:t>
      </w:r>
    </w:p>
    <w:p w:rsidR="007E6E3D" w:rsidRDefault="00457098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  <w:r w:rsidRPr="00457098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Anđelina Božičević</w:t>
      </w:r>
      <w:bookmarkEnd w:id="0"/>
    </w:p>
    <w:p w:rsidR="00C54F09" w:rsidRDefault="00C54F09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</w:p>
    <w:p w:rsidR="00C54F09" w:rsidRDefault="00C54F09" w:rsidP="00457098">
      <w:pPr>
        <w:spacing w:after="0" w:line="240" w:lineRule="auto"/>
        <w:ind w:left="-5" w:right="43"/>
        <w:rPr>
          <w:rFonts w:ascii="Times New Roman" w:hAnsi="Times New Roman" w:cs="Times New Roman"/>
          <w:sz w:val="24"/>
        </w:rPr>
      </w:pPr>
    </w:p>
    <w:p w:rsidR="00C54F09" w:rsidRPr="00C54F09" w:rsidRDefault="00C54F09" w:rsidP="00C54F09">
      <w:pPr>
        <w:spacing w:after="0" w:line="240" w:lineRule="auto"/>
        <w:ind w:left="-5" w:right="43"/>
        <w:jc w:val="center"/>
        <w:rPr>
          <w:rFonts w:ascii="Times New Roman" w:hAnsi="Times New Roman" w:cs="Times New Roman"/>
          <w:sz w:val="24"/>
          <w:szCs w:val="24"/>
        </w:rPr>
      </w:pPr>
      <w:r w:rsidRPr="00C54F09">
        <w:rPr>
          <w:rFonts w:ascii="Times New Roman" w:hAnsi="Times New Roman" w:cs="Times New Roman"/>
          <w:sz w:val="24"/>
          <w:szCs w:val="24"/>
        </w:rPr>
        <w:lastRenderedPageBreak/>
        <w:t>O B R A Z L O Ž E N J E</w:t>
      </w:r>
    </w:p>
    <w:p w:rsidR="00C54F09" w:rsidRDefault="00C54F09" w:rsidP="00C54F09">
      <w:pPr>
        <w:spacing w:after="0" w:line="240" w:lineRule="auto"/>
        <w:ind w:left="-5" w:right="43"/>
        <w:jc w:val="center"/>
        <w:rPr>
          <w:rFonts w:ascii="Times New Roman" w:hAnsi="Times New Roman" w:cs="Times New Roman"/>
          <w:sz w:val="24"/>
          <w:szCs w:val="24"/>
        </w:rPr>
      </w:pPr>
      <w:r w:rsidRPr="00C54F09">
        <w:rPr>
          <w:rFonts w:ascii="Times New Roman" w:hAnsi="Times New Roman" w:cs="Times New Roman"/>
          <w:sz w:val="24"/>
          <w:szCs w:val="24"/>
        </w:rPr>
        <w:t>uz prijedlog Programa javnih potreba u kulturi za 2023. godinu</w:t>
      </w:r>
    </w:p>
    <w:p w:rsidR="00C54F09" w:rsidRDefault="00C54F09" w:rsidP="00C54F09">
      <w:pPr>
        <w:spacing w:after="0" w:line="240" w:lineRule="auto"/>
        <w:ind w:left="-5" w:right="43"/>
        <w:jc w:val="center"/>
        <w:rPr>
          <w:rFonts w:ascii="Times New Roman" w:hAnsi="Times New Roman" w:cs="Times New Roman"/>
          <w:sz w:val="24"/>
          <w:szCs w:val="24"/>
        </w:rPr>
      </w:pPr>
    </w:p>
    <w:p w:rsidR="00C54F09" w:rsidRDefault="00C54F09" w:rsidP="00C54F09">
      <w:pPr>
        <w:pStyle w:val="Odlomakpopisa"/>
        <w:numPr>
          <w:ilvl w:val="0"/>
          <w:numId w:val="2"/>
        </w:numPr>
        <w:spacing w:after="0" w:line="240" w:lineRule="auto"/>
        <w:ind w:left="284" w:right="43" w:hanging="299"/>
        <w:jc w:val="left"/>
        <w:rPr>
          <w:rFonts w:ascii="Times New Roman" w:hAnsi="Times New Roman" w:cs="Times New Roman"/>
          <w:b/>
          <w:sz w:val="24"/>
          <w:szCs w:val="24"/>
        </w:rPr>
      </w:pPr>
      <w:r w:rsidRPr="00C54F09">
        <w:rPr>
          <w:rFonts w:ascii="Times New Roman" w:hAnsi="Times New Roman" w:cs="Times New Roman"/>
          <w:b/>
          <w:sz w:val="24"/>
          <w:szCs w:val="24"/>
        </w:rPr>
        <w:t>Pravni temelj</w:t>
      </w:r>
    </w:p>
    <w:p w:rsidR="00C54F09" w:rsidRDefault="00C54F09" w:rsidP="00C54F09">
      <w:pPr>
        <w:pStyle w:val="Odlomakpopisa"/>
        <w:spacing w:after="0" w:line="240" w:lineRule="auto"/>
        <w:ind w:left="345" w:right="43" w:firstLine="0"/>
        <w:jc w:val="left"/>
        <w:rPr>
          <w:rFonts w:ascii="Times New Roman" w:hAnsi="Times New Roman" w:cs="Times New Roman"/>
          <w:b/>
          <w:sz w:val="24"/>
          <w:szCs w:val="24"/>
        </w:rPr>
      </w:pPr>
    </w:p>
    <w:p w:rsidR="00C54F09" w:rsidRDefault="00C54F09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  <w:r w:rsidRPr="00C54F09">
        <w:rPr>
          <w:rFonts w:ascii="Times New Roman" w:hAnsi="Times New Roman" w:cs="Times New Roman"/>
          <w:sz w:val="24"/>
          <w:szCs w:val="24"/>
        </w:rPr>
        <w:t>Pravni temelj za donošenje ovog ak</w:t>
      </w:r>
      <w:r w:rsidR="00206921">
        <w:rPr>
          <w:rFonts w:ascii="Times New Roman" w:hAnsi="Times New Roman" w:cs="Times New Roman"/>
          <w:sz w:val="24"/>
          <w:szCs w:val="24"/>
        </w:rPr>
        <w:t>ta sadržan je u odredbi članka 5</w:t>
      </w:r>
      <w:r w:rsidRPr="00C54F09">
        <w:rPr>
          <w:rFonts w:ascii="Times New Roman" w:hAnsi="Times New Roman" w:cs="Times New Roman"/>
          <w:sz w:val="24"/>
          <w:szCs w:val="24"/>
        </w:rPr>
        <w:t>.</w:t>
      </w:r>
      <w:r w:rsidR="00206921">
        <w:rPr>
          <w:rFonts w:ascii="Times New Roman" w:hAnsi="Times New Roman" w:cs="Times New Roman"/>
          <w:sz w:val="24"/>
          <w:szCs w:val="24"/>
        </w:rPr>
        <w:t xml:space="preserve"> stavak 1. te članka 6. stavak 2.</w:t>
      </w:r>
      <w:r w:rsidRPr="00C54F09">
        <w:rPr>
          <w:rFonts w:ascii="Times New Roman" w:hAnsi="Times New Roman" w:cs="Times New Roman"/>
          <w:sz w:val="24"/>
          <w:szCs w:val="24"/>
        </w:rPr>
        <w:t xml:space="preserve"> Zakona o </w:t>
      </w:r>
      <w:r w:rsidR="00206921">
        <w:rPr>
          <w:rFonts w:ascii="Times New Roman" w:hAnsi="Times New Roman" w:cs="Times New Roman"/>
          <w:sz w:val="24"/>
          <w:szCs w:val="24"/>
        </w:rPr>
        <w:t xml:space="preserve">kulturnim vijećima i </w:t>
      </w:r>
      <w:r w:rsidRPr="00C54F09">
        <w:rPr>
          <w:rFonts w:ascii="Times New Roman" w:hAnsi="Times New Roman" w:cs="Times New Roman"/>
          <w:sz w:val="24"/>
          <w:szCs w:val="24"/>
        </w:rPr>
        <w:t xml:space="preserve">financiranju javnih potreba u kulturi (''Narodne novine'', broj </w:t>
      </w:r>
      <w:r w:rsidR="00206921">
        <w:rPr>
          <w:rFonts w:ascii="Times New Roman" w:hAnsi="Times New Roman" w:cs="Times New Roman"/>
          <w:sz w:val="24"/>
          <w:szCs w:val="24"/>
        </w:rPr>
        <w:t>88/22</w:t>
      </w:r>
      <w:r w:rsidRPr="00C54F09">
        <w:rPr>
          <w:rFonts w:ascii="Times New Roman" w:hAnsi="Times New Roman" w:cs="Times New Roman"/>
          <w:sz w:val="24"/>
          <w:szCs w:val="24"/>
        </w:rPr>
        <w:t>) i članka 30. Statuta Općine Josipdol (''Glasnik Karlovačke Županije'', broj 12/21 i 40/21) kojim je propisana nadležnost Općinskog vijeća Općine Josipdol za donošenje ovog akta.</w:t>
      </w:r>
    </w:p>
    <w:p w:rsidR="00C54F09" w:rsidRPr="00C54F09" w:rsidRDefault="00C54F09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b/>
          <w:sz w:val="24"/>
          <w:szCs w:val="24"/>
        </w:rPr>
      </w:pPr>
    </w:p>
    <w:p w:rsidR="00C54F09" w:rsidRDefault="00C54F09" w:rsidP="00C54F09">
      <w:pPr>
        <w:pStyle w:val="Odlomakpopisa"/>
        <w:spacing w:after="0" w:line="240" w:lineRule="auto"/>
        <w:ind w:left="0" w:right="43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C54F09">
        <w:rPr>
          <w:rFonts w:ascii="Times New Roman" w:hAnsi="Times New Roman" w:cs="Times New Roman"/>
          <w:b/>
          <w:sz w:val="24"/>
          <w:szCs w:val="24"/>
        </w:rPr>
        <w:t>Ocjena stanja, osnovna pitanja koja se uređuju ovim aktom, te svrha koja se želi postići uređenjem odnosa na predloženi način</w:t>
      </w:r>
    </w:p>
    <w:p w:rsidR="00C54F09" w:rsidRDefault="00C54F09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b/>
          <w:sz w:val="24"/>
          <w:szCs w:val="24"/>
        </w:rPr>
      </w:pPr>
    </w:p>
    <w:p w:rsidR="00206921" w:rsidRDefault="00C54F09" w:rsidP="00206921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  <w:r w:rsidRPr="00C54F09">
        <w:rPr>
          <w:rFonts w:ascii="Times New Roman" w:hAnsi="Times New Roman" w:cs="Times New Roman"/>
          <w:sz w:val="24"/>
          <w:szCs w:val="24"/>
        </w:rPr>
        <w:t xml:space="preserve">Ovaj prijedlog akta pokrenut je </w:t>
      </w:r>
      <w:r w:rsidR="00206921">
        <w:rPr>
          <w:rFonts w:ascii="Times New Roman" w:hAnsi="Times New Roman" w:cs="Times New Roman"/>
          <w:sz w:val="24"/>
          <w:szCs w:val="24"/>
        </w:rPr>
        <w:t>radi utvrđivanja javnih potreba Općine Josipdol u kulturi za 2023</w:t>
      </w:r>
      <w:r w:rsidRPr="00C54F09">
        <w:rPr>
          <w:rFonts w:ascii="Times New Roman" w:hAnsi="Times New Roman" w:cs="Times New Roman"/>
          <w:sz w:val="24"/>
          <w:szCs w:val="24"/>
        </w:rPr>
        <w:t xml:space="preserve">. godinu </w:t>
      </w:r>
      <w:r w:rsidR="00206921">
        <w:rPr>
          <w:rFonts w:ascii="Times New Roman" w:hAnsi="Times New Roman" w:cs="Times New Roman"/>
          <w:sz w:val="24"/>
          <w:szCs w:val="24"/>
        </w:rPr>
        <w:t>za koje se sredstva osiguravaju u Proračunu Općine Josipdol za 2023. godinu.</w:t>
      </w:r>
    </w:p>
    <w:p w:rsidR="00206921" w:rsidRDefault="00206921" w:rsidP="00206921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C54F09" w:rsidRPr="00C54F09" w:rsidRDefault="00C54F09" w:rsidP="00206921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  <w:r w:rsidRPr="00C54F09">
        <w:rPr>
          <w:rFonts w:ascii="Times New Roman" w:hAnsi="Times New Roman" w:cs="Times New Roman"/>
          <w:sz w:val="24"/>
          <w:szCs w:val="24"/>
        </w:rPr>
        <w:t xml:space="preserve">Zbog navedenih razloga predlaže se Općinskom vijeću Općine Josipdol da raspravi i usvoji dostavljeni Prijedlog akta. </w:t>
      </w:r>
    </w:p>
    <w:p w:rsidR="00C54F09" w:rsidRPr="00206921" w:rsidRDefault="00C54F09" w:rsidP="00206921">
      <w:pPr>
        <w:spacing w:after="0" w:line="240" w:lineRule="auto"/>
        <w:ind w:left="-15" w:right="43" w:firstLine="0"/>
        <w:rPr>
          <w:b/>
        </w:rPr>
      </w:pPr>
    </w:p>
    <w:p w:rsidR="00206921" w:rsidRPr="00206921" w:rsidRDefault="00C54F09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b/>
          <w:sz w:val="24"/>
          <w:szCs w:val="24"/>
        </w:rPr>
      </w:pPr>
      <w:r w:rsidRPr="00206921">
        <w:rPr>
          <w:rFonts w:ascii="Times New Roman" w:hAnsi="Times New Roman" w:cs="Times New Roman"/>
          <w:b/>
          <w:sz w:val="24"/>
          <w:szCs w:val="24"/>
        </w:rPr>
        <w:t xml:space="preserve">3. Procjena sredstava potrebnih za provođenje akta, te način njihova osiguranja </w:t>
      </w:r>
    </w:p>
    <w:p w:rsidR="00206921" w:rsidRPr="00206921" w:rsidRDefault="00206921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206921" w:rsidRDefault="00C54F09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  <w:r w:rsidRPr="00206921">
        <w:rPr>
          <w:rFonts w:ascii="Times New Roman" w:hAnsi="Times New Roman" w:cs="Times New Roman"/>
          <w:sz w:val="24"/>
          <w:szCs w:val="24"/>
        </w:rPr>
        <w:t xml:space="preserve">Dodatna sredstva u Proračunu Općine Josipdol za ostvarenje predloženog akta nisu potrebna. </w:t>
      </w:r>
    </w:p>
    <w:p w:rsidR="00206921" w:rsidRDefault="00206921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206921" w:rsidRPr="00206921" w:rsidRDefault="00C54F09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b/>
          <w:sz w:val="24"/>
          <w:szCs w:val="24"/>
        </w:rPr>
      </w:pPr>
      <w:r w:rsidRPr="00206921">
        <w:rPr>
          <w:rFonts w:ascii="Times New Roman" w:hAnsi="Times New Roman" w:cs="Times New Roman"/>
          <w:b/>
          <w:sz w:val="24"/>
          <w:szCs w:val="24"/>
        </w:rPr>
        <w:t xml:space="preserve">4. Tekst prijedloga akta s obrazloženjem </w:t>
      </w:r>
    </w:p>
    <w:p w:rsidR="00206921" w:rsidRDefault="00206921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206921" w:rsidRDefault="00C54F09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  <w:r w:rsidRPr="00206921">
        <w:rPr>
          <w:rFonts w:ascii="Times New Roman" w:hAnsi="Times New Roman" w:cs="Times New Roman"/>
          <w:sz w:val="24"/>
          <w:szCs w:val="24"/>
        </w:rPr>
        <w:t xml:space="preserve">U prilogu se dostavlja tekst Programa </w:t>
      </w:r>
      <w:r w:rsidR="00206921">
        <w:rPr>
          <w:rFonts w:ascii="Times New Roman" w:hAnsi="Times New Roman" w:cs="Times New Roman"/>
          <w:sz w:val="24"/>
          <w:szCs w:val="24"/>
        </w:rPr>
        <w:t>javnih potreba u kulturi za 2023</w:t>
      </w:r>
      <w:r w:rsidRPr="00206921">
        <w:rPr>
          <w:rFonts w:ascii="Times New Roman" w:hAnsi="Times New Roman" w:cs="Times New Roman"/>
          <w:sz w:val="24"/>
          <w:szCs w:val="24"/>
        </w:rPr>
        <w:t xml:space="preserve">. godinu. </w:t>
      </w: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AB1D9B" w:rsidRPr="00AB1D9B" w:rsidRDefault="00AB1D9B" w:rsidP="00AB1D9B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D9B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OBRAZLOŽENJE </w:t>
      </w:r>
    </w:p>
    <w:p w:rsidR="00AB1D9B" w:rsidRPr="00AB1D9B" w:rsidRDefault="00AB1D9B" w:rsidP="00AB1D9B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AB1D9B">
        <w:rPr>
          <w:rFonts w:ascii="Times New Roman" w:hAnsi="Times New Roman" w:cs="Times New Roman"/>
          <w:sz w:val="24"/>
          <w:szCs w:val="24"/>
        </w:rPr>
        <w:t>(za rok od 20 dana za savjetovanje sa zainteresiranom javnošću)</w:t>
      </w:r>
    </w:p>
    <w:p w:rsidR="00AB1D9B" w:rsidRPr="00AB1D9B" w:rsidRDefault="00AB1D9B" w:rsidP="00AB1D9B">
      <w:pPr>
        <w:spacing w:after="0" w:line="240" w:lineRule="auto"/>
        <w:ind w:left="-15" w:right="111"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B1D9B" w:rsidRPr="00AB1D9B" w:rsidRDefault="00AB1D9B" w:rsidP="00AB1D9B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B1D9B">
        <w:rPr>
          <w:rFonts w:ascii="Times New Roman" w:hAnsi="Times New Roman" w:cs="Times New Roman"/>
          <w:sz w:val="24"/>
          <w:szCs w:val="24"/>
        </w:rPr>
        <w:t xml:space="preserve">Sukladno članku 11. stavku 1. Zakona o pravu na pristup informacijama (''Narodne novine'', broj 25/13, 86/15 i 69/22) jedinice lokalne i područne (regionalne) samouprave dužne su provoditi savjetovanje s javnošću pri donošenju zakona i </w:t>
      </w:r>
      <w:proofErr w:type="spellStart"/>
      <w:r w:rsidRPr="00AB1D9B">
        <w:rPr>
          <w:rFonts w:ascii="Times New Roman" w:hAnsi="Times New Roman" w:cs="Times New Roman"/>
          <w:sz w:val="24"/>
          <w:szCs w:val="24"/>
        </w:rPr>
        <w:t>podzakonskih</w:t>
      </w:r>
      <w:proofErr w:type="spellEnd"/>
      <w:r w:rsidRPr="00AB1D9B">
        <w:rPr>
          <w:rFonts w:ascii="Times New Roman" w:hAnsi="Times New Roman" w:cs="Times New Roman"/>
          <w:sz w:val="24"/>
          <w:szCs w:val="24"/>
        </w:rPr>
        <w:t xml:space="preserve"> propisa, a pri donošenju općih akata odnosno drugih strateških ili planskih dokumenta kad se njima utječe na interese građana i pravnih osoba. </w:t>
      </w:r>
    </w:p>
    <w:p w:rsidR="00AB1D9B" w:rsidRPr="00AB1D9B" w:rsidRDefault="00AB1D9B" w:rsidP="00AB1D9B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B1D9B" w:rsidRPr="00AB1D9B" w:rsidRDefault="00AB1D9B" w:rsidP="00AB1D9B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B1D9B">
        <w:rPr>
          <w:rFonts w:ascii="Times New Roman" w:hAnsi="Times New Roman" w:cs="Times New Roman"/>
          <w:sz w:val="24"/>
          <w:szCs w:val="24"/>
        </w:rPr>
        <w:t>Stavkom 2. propisano je da savjetovanje s javnošću jedinice lokalne i područne (regionalne) samouprave provode preko internetske stranice ili preko središnjeg državnog internetskog portala za savjetovanje s javnošću, objavom nacrta propisa, općeg akta odnosno drugog dokumenta, s obrazloženjem razloga i ciljeva koji se žele postići donošenjem propisa, akta ili drugog dokumenta te pozivom javnosti da dostavi svoje prijedloge i mišljenja.</w:t>
      </w:r>
    </w:p>
    <w:p w:rsidR="00AB1D9B" w:rsidRPr="00AB1D9B" w:rsidRDefault="00AB1D9B" w:rsidP="00AB1D9B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B1D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1D9B" w:rsidRPr="00AB1D9B" w:rsidRDefault="00AB1D9B" w:rsidP="00AB1D9B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B1D9B">
        <w:rPr>
          <w:rFonts w:ascii="Times New Roman" w:hAnsi="Times New Roman" w:cs="Times New Roman"/>
          <w:sz w:val="24"/>
          <w:szCs w:val="24"/>
        </w:rPr>
        <w:t xml:space="preserve">Stavkom 3. propisano je da su tijela javne vlasti iz stavka 1. ovoga članka dužna provesti savjetovanje s javnošću u pravilu u trajanju od 30 dana, osim u slučajevima kad se savjetovanje provodi sukladno propisu kojim se uređuje postupak procjene učinaka propisa. </w:t>
      </w:r>
    </w:p>
    <w:p w:rsidR="00AB1D9B" w:rsidRPr="00AB1D9B" w:rsidRDefault="00AB1D9B" w:rsidP="00AB1D9B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B1D9B" w:rsidRPr="00AB1D9B" w:rsidRDefault="00AB1D9B" w:rsidP="00AB1D9B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B1D9B">
        <w:rPr>
          <w:rFonts w:ascii="Times New Roman" w:hAnsi="Times New Roman" w:cs="Times New Roman"/>
          <w:sz w:val="24"/>
          <w:szCs w:val="24"/>
        </w:rPr>
        <w:t xml:space="preserve">Dakle, savjetovanje sa zainteresiranom javnošću u pravilu se provodi 30 dana. Iznimno rok može biti kraći zbog opravdanih razloga. </w:t>
      </w:r>
    </w:p>
    <w:p w:rsidR="00AB1D9B" w:rsidRPr="00AB1D9B" w:rsidRDefault="00AB1D9B" w:rsidP="00AB1D9B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B1D9B" w:rsidRPr="00AB1D9B" w:rsidRDefault="00AB1D9B" w:rsidP="00AB1D9B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  <w:r w:rsidRPr="00AB1D9B">
        <w:rPr>
          <w:rFonts w:ascii="Times New Roman" w:hAnsi="Times New Roman" w:cs="Times New Roman"/>
          <w:sz w:val="24"/>
          <w:szCs w:val="24"/>
        </w:rPr>
        <w:t xml:space="preserve">Svrha predloženog Programa jest donošenje predmetnog općeg akta radi utvrđivanja javnih potreba u </w:t>
      </w:r>
      <w:r>
        <w:rPr>
          <w:rFonts w:ascii="Times New Roman" w:hAnsi="Times New Roman" w:cs="Times New Roman"/>
          <w:sz w:val="24"/>
          <w:szCs w:val="24"/>
        </w:rPr>
        <w:t>kulturi</w:t>
      </w:r>
      <w:r w:rsidRPr="00AB1D9B">
        <w:rPr>
          <w:rFonts w:ascii="Times New Roman" w:hAnsi="Times New Roman" w:cs="Times New Roman"/>
          <w:sz w:val="24"/>
          <w:szCs w:val="24"/>
        </w:rPr>
        <w:t xml:space="preserve"> za 2023. godinu za koje se sredstva osiguravaju u Proračunu Općine Josipdol za 2023. godinu.</w:t>
      </w:r>
    </w:p>
    <w:p w:rsidR="00AB1D9B" w:rsidRPr="00AB1D9B" w:rsidRDefault="00AB1D9B" w:rsidP="00AB1D9B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B1D9B" w:rsidRPr="00AB1D9B" w:rsidRDefault="00AB1D9B" w:rsidP="00AB1D9B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B1D9B">
        <w:rPr>
          <w:rFonts w:ascii="Times New Roman" w:hAnsi="Times New Roman" w:cs="Times New Roman"/>
          <w:sz w:val="24"/>
          <w:szCs w:val="24"/>
        </w:rPr>
        <w:t xml:space="preserve">Stoga se pristupilo izradi ovog Programa javnih potreba </w:t>
      </w:r>
      <w:r>
        <w:rPr>
          <w:rFonts w:ascii="Times New Roman" w:hAnsi="Times New Roman" w:cs="Times New Roman"/>
          <w:sz w:val="24"/>
          <w:szCs w:val="24"/>
        </w:rPr>
        <w:t>u kulturi</w:t>
      </w:r>
      <w:bookmarkStart w:id="2" w:name="_GoBack"/>
      <w:bookmarkEnd w:id="2"/>
      <w:r w:rsidRPr="00AB1D9B">
        <w:rPr>
          <w:rFonts w:ascii="Times New Roman" w:hAnsi="Times New Roman" w:cs="Times New Roman"/>
          <w:sz w:val="24"/>
          <w:szCs w:val="24"/>
        </w:rPr>
        <w:t xml:space="preserve"> za 2023. godinu. </w:t>
      </w:r>
    </w:p>
    <w:p w:rsidR="00AB1D9B" w:rsidRPr="00AB1D9B" w:rsidRDefault="00AB1D9B" w:rsidP="00AB1D9B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B1D9B" w:rsidRPr="00AB1D9B" w:rsidRDefault="00AB1D9B" w:rsidP="00AB1D9B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B1D9B">
        <w:rPr>
          <w:rFonts w:ascii="Times New Roman" w:hAnsi="Times New Roman" w:cs="Times New Roman"/>
          <w:sz w:val="24"/>
          <w:szCs w:val="24"/>
        </w:rPr>
        <w:t xml:space="preserve">Kako bi se sve radnje mogle izvršiti u ostavljenom roku, a potrebno je prethodno provesti i savjetovanje sa zainteresiranom javnošću jer se radi o općem aktu, potrebno je rok od 30 dana određen člankom 11. stavkom 3. Zakona o pravu na pristup informacijama (''Narodne novine'', broj 25/13, 86/15 i 69/22) skratiti na 10 dana, uvažavajući i druge rokove u postupku donošenja općih i pojedinačnih akata. </w:t>
      </w:r>
    </w:p>
    <w:p w:rsidR="00AB1D9B" w:rsidRPr="00AB1D9B" w:rsidRDefault="00AB1D9B" w:rsidP="00AB1D9B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</w:p>
    <w:p w:rsidR="00AB1D9B" w:rsidRPr="00AB1D9B" w:rsidRDefault="00AB1D9B" w:rsidP="00AB1D9B">
      <w:pPr>
        <w:spacing w:after="0" w:line="240" w:lineRule="auto"/>
        <w:ind w:left="-15" w:right="111" w:firstLine="0"/>
        <w:rPr>
          <w:rFonts w:ascii="Times New Roman" w:hAnsi="Times New Roman" w:cs="Times New Roman"/>
          <w:sz w:val="24"/>
          <w:szCs w:val="24"/>
        </w:rPr>
      </w:pPr>
      <w:r w:rsidRPr="00AB1D9B">
        <w:rPr>
          <w:rFonts w:ascii="Times New Roman" w:hAnsi="Times New Roman" w:cs="Times New Roman"/>
          <w:sz w:val="24"/>
          <w:szCs w:val="24"/>
        </w:rPr>
        <w:t>Odnosno, obzirom su određeni rokovi za savjetovanje sa zainteresiranom javnošću, pa za dostavljanje dokumentacije članovima općinskog vijeća prije održavanje sjednice općinskog vijeća, zatim objave akata u službenom glasilu i njihovom stupanju na snagu, da bi se sve radnje mogle izvršiti u roku bilo je potrebno odrediti kraći rok od propisanog roka od 30 dana propisanog određen člankom 11. stavkom 3. Zakona o pravu na pristup informacijama (''Narodne novine'', broj 25/13, 86/15 i 69/22).</w:t>
      </w:r>
    </w:p>
    <w:p w:rsidR="00AB1D9B" w:rsidRDefault="00AB1D9B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206921" w:rsidRDefault="00206921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sz w:val="24"/>
          <w:szCs w:val="24"/>
        </w:rPr>
      </w:pPr>
    </w:p>
    <w:p w:rsidR="00C54F09" w:rsidRPr="00206921" w:rsidRDefault="00C54F09" w:rsidP="00C54F09">
      <w:pPr>
        <w:spacing w:after="0" w:line="240" w:lineRule="auto"/>
        <w:ind w:left="-15" w:right="43" w:firstLine="0"/>
        <w:rPr>
          <w:rFonts w:ascii="Times New Roman" w:hAnsi="Times New Roman" w:cs="Times New Roman"/>
          <w:b/>
          <w:sz w:val="24"/>
          <w:szCs w:val="24"/>
        </w:rPr>
      </w:pPr>
    </w:p>
    <w:p w:rsidR="00C54F09" w:rsidRPr="00206921" w:rsidRDefault="00C54F09" w:rsidP="00C54F09">
      <w:pPr>
        <w:spacing w:after="0" w:line="240" w:lineRule="auto"/>
        <w:ind w:left="0" w:right="43" w:firstLine="0"/>
        <w:rPr>
          <w:rFonts w:ascii="Times New Roman" w:hAnsi="Times New Roman" w:cs="Times New Roman"/>
          <w:b/>
          <w:sz w:val="24"/>
          <w:szCs w:val="24"/>
        </w:rPr>
      </w:pPr>
    </w:p>
    <w:sectPr w:rsidR="00C54F09" w:rsidRPr="00206921" w:rsidSect="00F15BAB">
      <w:pgSz w:w="11906" w:h="16838"/>
      <w:pgMar w:top="1134" w:right="1361" w:bottom="99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65265B"/>
    <w:multiLevelType w:val="hybridMultilevel"/>
    <w:tmpl w:val="105E37C4"/>
    <w:lvl w:ilvl="0" w:tplc="18A6EFB2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65" w:hanging="360"/>
      </w:pPr>
    </w:lvl>
    <w:lvl w:ilvl="2" w:tplc="041A001B" w:tentative="1">
      <w:start w:val="1"/>
      <w:numFmt w:val="lowerRoman"/>
      <w:lvlText w:val="%3."/>
      <w:lvlJc w:val="right"/>
      <w:pPr>
        <w:ind w:left="1785" w:hanging="180"/>
      </w:pPr>
    </w:lvl>
    <w:lvl w:ilvl="3" w:tplc="041A000F" w:tentative="1">
      <w:start w:val="1"/>
      <w:numFmt w:val="decimal"/>
      <w:lvlText w:val="%4."/>
      <w:lvlJc w:val="left"/>
      <w:pPr>
        <w:ind w:left="2505" w:hanging="360"/>
      </w:pPr>
    </w:lvl>
    <w:lvl w:ilvl="4" w:tplc="041A0019" w:tentative="1">
      <w:start w:val="1"/>
      <w:numFmt w:val="lowerLetter"/>
      <w:lvlText w:val="%5."/>
      <w:lvlJc w:val="left"/>
      <w:pPr>
        <w:ind w:left="3225" w:hanging="360"/>
      </w:pPr>
    </w:lvl>
    <w:lvl w:ilvl="5" w:tplc="041A001B" w:tentative="1">
      <w:start w:val="1"/>
      <w:numFmt w:val="lowerRoman"/>
      <w:lvlText w:val="%6."/>
      <w:lvlJc w:val="right"/>
      <w:pPr>
        <w:ind w:left="3945" w:hanging="180"/>
      </w:pPr>
    </w:lvl>
    <w:lvl w:ilvl="6" w:tplc="041A000F" w:tentative="1">
      <w:start w:val="1"/>
      <w:numFmt w:val="decimal"/>
      <w:lvlText w:val="%7."/>
      <w:lvlJc w:val="left"/>
      <w:pPr>
        <w:ind w:left="4665" w:hanging="360"/>
      </w:pPr>
    </w:lvl>
    <w:lvl w:ilvl="7" w:tplc="041A0019" w:tentative="1">
      <w:start w:val="1"/>
      <w:numFmt w:val="lowerLetter"/>
      <w:lvlText w:val="%8."/>
      <w:lvlJc w:val="left"/>
      <w:pPr>
        <w:ind w:left="5385" w:hanging="360"/>
      </w:pPr>
    </w:lvl>
    <w:lvl w:ilvl="8" w:tplc="041A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1">
    <w:nsid w:val="345F7009"/>
    <w:multiLevelType w:val="hybridMultilevel"/>
    <w:tmpl w:val="97A4F480"/>
    <w:lvl w:ilvl="0" w:tplc="89563C24">
      <w:start w:val="1"/>
      <w:numFmt w:val="bullet"/>
      <w:lvlText w:val="-"/>
      <w:lvlJc w:val="left"/>
      <w:pPr>
        <w:ind w:left="17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18456F6">
      <w:start w:val="1"/>
      <w:numFmt w:val="bullet"/>
      <w:lvlText w:val="o"/>
      <w:lvlJc w:val="left"/>
      <w:pPr>
        <w:ind w:left="24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7A8A4BC">
      <w:start w:val="1"/>
      <w:numFmt w:val="bullet"/>
      <w:lvlText w:val="▪"/>
      <w:lvlJc w:val="left"/>
      <w:pPr>
        <w:ind w:left="3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066083A">
      <w:start w:val="1"/>
      <w:numFmt w:val="bullet"/>
      <w:lvlText w:val="•"/>
      <w:lvlJc w:val="left"/>
      <w:pPr>
        <w:ind w:left="3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30AA5B8">
      <w:start w:val="1"/>
      <w:numFmt w:val="bullet"/>
      <w:lvlText w:val="o"/>
      <w:lvlJc w:val="left"/>
      <w:pPr>
        <w:ind w:left="4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B9A664C">
      <w:start w:val="1"/>
      <w:numFmt w:val="bullet"/>
      <w:lvlText w:val="▪"/>
      <w:lvlJc w:val="left"/>
      <w:pPr>
        <w:ind w:left="5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2A4044A">
      <w:start w:val="1"/>
      <w:numFmt w:val="bullet"/>
      <w:lvlText w:val="•"/>
      <w:lvlJc w:val="left"/>
      <w:pPr>
        <w:ind w:left="6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31AE25A">
      <w:start w:val="1"/>
      <w:numFmt w:val="bullet"/>
      <w:lvlText w:val="o"/>
      <w:lvlJc w:val="left"/>
      <w:pPr>
        <w:ind w:left="6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7D0E964">
      <w:start w:val="1"/>
      <w:numFmt w:val="bullet"/>
      <w:lvlText w:val="▪"/>
      <w:lvlJc w:val="left"/>
      <w:pPr>
        <w:ind w:left="7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6E3D"/>
    <w:rsid w:val="0005780B"/>
    <w:rsid w:val="001552E1"/>
    <w:rsid w:val="00206921"/>
    <w:rsid w:val="002C1306"/>
    <w:rsid w:val="0041081A"/>
    <w:rsid w:val="00457098"/>
    <w:rsid w:val="00494312"/>
    <w:rsid w:val="004A21C4"/>
    <w:rsid w:val="007D736E"/>
    <w:rsid w:val="007D7B05"/>
    <w:rsid w:val="007E6E3D"/>
    <w:rsid w:val="009070AD"/>
    <w:rsid w:val="0094273B"/>
    <w:rsid w:val="00993188"/>
    <w:rsid w:val="009B606D"/>
    <w:rsid w:val="009E7C36"/>
    <w:rsid w:val="00AB1D9B"/>
    <w:rsid w:val="00B230EC"/>
    <w:rsid w:val="00B27EFC"/>
    <w:rsid w:val="00C54F09"/>
    <w:rsid w:val="00CC3A4E"/>
    <w:rsid w:val="00E25864"/>
    <w:rsid w:val="00E2600E"/>
    <w:rsid w:val="00E34F65"/>
    <w:rsid w:val="00F15BAB"/>
    <w:rsid w:val="00FE0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AC9E33-F591-430F-933D-5E5DF210A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8" w:line="254" w:lineRule="auto"/>
      <w:ind w:left="10" w:hanging="10"/>
      <w:jc w:val="both"/>
    </w:pPr>
    <w:rPr>
      <w:rFonts w:ascii="Arial" w:eastAsia="Arial" w:hAnsi="Arial" w:cs="Arial"/>
      <w:color w:val="000000"/>
      <w:sz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C13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825</Words>
  <Characters>4707</Characters>
  <Application>Microsoft Office Word</Application>
  <DocSecurity>0</DocSecurity>
  <Lines>39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Microsoftov račun</cp:lastModifiedBy>
  <cp:revision>21</cp:revision>
  <dcterms:created xsi:type="dcterms:W3CDTF">2021-12-16T09:55:00Z</dcterms:created>
  <dcterms:modified xsi:type="dcterms:W3CDTF">2022-11-23T10:57:00Z</dcterms:modified>
</cp:coreProperties>
</file>