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3FE" w:rsidRDefault="00BB63FE" w:rsidP="00BB63FE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5D86E037" wp14:editId="1A547FEA">
            <wp:extent cx="466728" cy="590546"/>
            <wp:effectExtent l="0" t="0" r="9522" b="4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B63FE" w:rsidRDefault="00BB63FE" w:rsidP="00BB63FE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:rsidR="00BB63FE" w:rsidRDefault="00BB63FE" w:rsidP="00BB63FE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KARLOVAČKA ŽUPANIJA</w:t>
      </w:r>
    </w:p>
    <w:p w:rsidR="00BB63FE" w:rsidRDefault="00BB63FE" w:rsidP="00BB63FE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OPĆINA JOSIPDOL</w:t>
      </w:r>
    </w:p>
    <w:p w:rsidR="00BB63FE" w:rsidRDefault="00BB63FE" w:rsidP="00BB63FE">
      <w:pPr>
        <w:spacing w:after="0"/>
      </w:pPr>
      <w:r>
        <w:rPr>
          <w:rFonts w:ascii="Times New Roman" w:eastAsia="Arial Unicode MS" w:hAnsi="Times New Roman"/>
          <w:b/>
          <w:sz w:val="24"/>
          <w:szCs w:val="24"/>
          <w:lang w:eastAsia="hr-HR"/>
        </w:rPr>
        <w:t>OPĆINSKO VIJEĆE</w:t>
      </w:r>
    </w:p>
    <w:p w:rsidR="00BB63FE" w:rsidRDefault="00BB63FE" w:rsidP="00BB63FE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BB63FE" w:rsidRPr="00622CE4" w:rsidRDefault="00BB63FE" w:rsidP="00BB63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622CE4" w:rsidRPr="00622CE4">
        <w:rPr>
          <w:rFonts w:ascii="Times New Roman" w:hAnsi="Times New Roman"/>
          <w:sz w:val="24"/>
          <w:szCs w:val="24"/>
        </w:rPr>
        <w:t>400-08/22-01/</w:t>
      </w:r>
    </w:p>
    <w:p w:rsidR="00BB63FE" w:rsidRPr="00622CE4" w:rsidRDefault="00BB63FE" w:rsidP="00BB63F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622CE4" w:rsidRPr="00622CE4">
        <w:rPr>
          <w:rFonts w:ascii="Times New Roman" w:hAnsi="Times New Roman"/>
          <w:sz w:val="24"/>
          <w:szCs w:val="24"/>
        </w:rPr>
        <w:t>2133/13-04-21-</w:t>
      </w:r>
    </w:p>
    <w:p w:rsidR="00BB63FE" w:rsidRDefault="00BB63FE" w:rsidP="00BB63FE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Josipdol,      prosinca 2022. godine</w:t>
      </w:r>
    </w:p>
    <w:p w:rsidR="001544AA" w:rsidRDefault="001544AA"/>
    <w:p w:rsidR="00BB63FE" w:rsidRDefault="00BB63FE" w:rsidP="00BB63FE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BB63FE">
        <w:rPr>
          <w:rFonts w:cs="Times New Roman"/>
        </w:rPr>
        <w:t>Na temelju članka 18</w:t>
      </w:r>
      <w:r>
        <w:rPr>
          <w:rFonts w:cs="Times New Roman"/>
        </w:rPr>
        <w:t>. Zakona o proračunu (</w:t>
      </w:r>
      <w:r>
        <w:rPr>
          <w:rFonts w:eastAsia="Times New Roman"/>
          <w:spacing w:val="-1"/>
          <w:lang w:eastAsia="hr-HR"/>
        </w:rPr>
        <w:t>''</w:t>
      </w:r>
      <w:r>
        <w:rPr>
          <w:rFonts w:cs="Times New Roman"/>
        </w:rPr>
        <w:t>Narodne novine</w:t>
      </w:r>
      <w:r>
        <w:rPr>
          <w:rFonts w:eastAsia="Times New Roman"/>
          <w:spacing w:val="-1"/>
          <w:lang w:eastAsia="hr-HR"/>
        </w:rPr>
        <w:t>''</w:t>
      </w:r>
      <w:r w:rsidRPr="00BB63FE">
        <w:rPr>
          <w:rFonts w:cs="Times New Roman"/>
        </w:rPr>
        <w:t xml:space="preserve"> broj 144/21</w:t>
      </w:r>
      <w:r>
        <w:rPr>
          <w:rFonts w:cs="Times New Roman"/>
        </w:rPr>
        <w:t>) i članka 30</w:t>
      </w:r>
      <w:r w:rsidRPr="00BB63FE">
        <w:rPr>
          <w:rFonts w:cs="Times New Roman"/>
        </w:rPr>
        <w:t xml:space="preserve">. Statuta </w:t>
      </w:r>
      <w:r>
        <w:rPr>
          <w:rFonts w:cs="Times New Roman"/>
        </w:rPr>
        <w:t>Općine Josipdol (</w:t>
      </w:r>
      <w:r>
        <w:rPr>
          <w:rFonts w:eastAsia="Times New Roman"/>
          <w:spacing w:val="-1"/>
          <w:lang w:eastAsia="hr-HR"/>
        </w:rPr>
        <w:t xml:space="preserve">''Glasnik Karlovačke županije'' </w:t>
      </w:r>
      <w:r w:rsidRPr="00BB63FE">
        <w:rPr>
          <w:rFonts w:cs="Times New Roman"/>
        </w:rPr>
        <w:t>broj</w:t>
      </w:r>
      <w:r w:rsidR="00622CE4">
        <w:rPr>
          <w:rFonts w:cs="Times New Roman"/>
        </w:rPr>
        <w:t xml:space="preserve"> 12/21</w:t>
      </w:r>
      <w:r>
        <w:rPr>
          <w:rFonts w:cs="Times New Roman"/>
        </w:rPr>
        <w:t xml:space="preserve">) Općinsko </w:t>
      </w:r>
      <w:r w:rsidRPr="00BB63FE">
        <w:rPr>
          <w:rFonts w:cs="Times New Roman"/>
        </w:rPr>
        <w:t xml:space="preserve">vijeće </w:t>
      </w:r>
      <w:r>
        <w:rPr>
          <w:rFonts w:cs="Times New Roman"/>
        </w:rPr>
        <w:t>Općine Josipdol</w:t>
      </w:r>
      <w:r w:rsidRPr="00BB63FE">
        <w:rPr>
          <w:rFonts w:cs="Times New Roman"/>
        </w:rPr>
        <w:t xml:space="preserve">, na </w:t>
      </w:r>
      <w:r w:rsidR="00622CE4">
        <w:rPr>
          <w:rFonts w:cs="Times New Roman"/>
        </w:rPr>
        <w:t xml:space="preserve">____ </w:t>
      </w:r>
      <w:r w:rsidRPr="00BB63FE">
        <w:rPr>
          <w:rFonts w:cs="Times New Roman"/>
        </w:rPr>
        <w:t>sjednici održanoj dana ______ 2022. godine, donijelo je</w:t>
      </w:r>
    </w:p>
    <w:p w:rsidR="00BB63FE" w:rsidRDefault="00BB63FE" w:rsidP="00BB63FE">
      <w:pPr>
        <w:pStyle w:val="StandardWeb"/>
        <w:spacing w:before="0" w:after="0"/>
        <w:ind w:firstLine="708"/>
        <w:jc w:val="both"/>
        <w:rPr>
          <w:rFonts w:cs="Times New Roman"/>
        </w:rPr>
      </w:pPr>
    </w:p>
    <w:p w:rsidR="00BB63FE" w:rsidRDefault="00BB63FE" w:rsidP="00BB63FE">
      <w:pPr>
        <w:pStyle w:val="StandardWeb"/>
        <w:spacing w:before="0" w:after="0"/>
        <w:ind w:firstLine="708"/>
        <w:jc w:val="both"/>
        <w:rPr>
          <w:rFonts w:cs="Times New Roman"/>
        </w:rPr>
      </w:pPr>
    </w:p>
    <w:p w:rsidR="00BB63FE" w:rsidRPr="00BB63FE" w:rsidRDefault="00BB63FE" w:rsidP="00BB63FE">
      <w:pPr>
        <w:pStyle w:val="StandardWeb"/>
        <w:spacing w:before="0" w:after="0"/>
        <w:jc w:val="center"/>
        <w:rPr>
          <w:rFonts w:cs="Times New Roman"/>
          <w:b/>
          <w:bCs/>
        </w:rPr>
      </w:pPr>
      <w:r w:rsidRPr="00BB63FE">
        <w:rPr>
          <w:rFonts w:cs="Times New Roman"/>
          <w:b/>
          <w:bCs/>
        </w:rPr>
        <w:t>ODLUKU</w:t>
      </w:r>
      <w:r w:rsidRPr="00BB63FE">
        <w:rPr>
          <w:rFonts w:cs="Times New Roman"/>
          <w:b/>
          <w:bCs/>
        </w:rPr>
        <w:br/>
        <w:t xml:space="preserve">o izvršavanju Proračuna Općine Josipdol </w:t>
      </w:r>
      <w:r w:rsidRPr="00BB63FE">
        <w:rPr>
          <w:rFonts w:cs="Times New Roman"/>
          <w:b/>
          <w:bCs/>
        </w:rPr>
        <w:br/>
        <w:t>za 2023. godinu</w:t>
      </w:r>
    </w:p>
    <w:p w:rsidR="00BB63FE" w:rsidRPr="00BB63FE" w:rsidRDefault="00BB63FE" w:rsidP="00BB63FE">
      <w:pPr>
        <w:pStyle w:val="StandardWeb"/>
        <w:spacing w:before="0" w:after="0"/>
        <w:ind w:firstLine="708"/>
        <w:jc w:val="both"/>
        <w:rPr>
          <w:rFonts w:cs="Times New Roman"/>
        </w:rPr>
      </w:pPr>
    </w:p>
    <w:p w:rsidR="00BB63FE" w:rsidRPr="00BB63FE" w:rsidRDefault="00BB63FE" w:rsidP="00BB63FE">
      <w:pPr>
        <w:pStyle w:val="StandardWeb"/>
        <w:spacing w:before="0" w:after="0"/>
        <w:ind w:firstLine="708"/>
        <w:jc w:val="both"/>
        <w:rPr>
          <w:rFonts w:cs="Times New Roman"/>
        </w:rPr>
      </w:pPr>
    </w:p>
    <w:p w:rsidR="00BB63FE" w:rsidRPr="00622CE4" w:rsidRDefault="00BB63FE" w:rsidP="00BB63FE">
      <w:pPr>
        <w:pStyle w:val="StandardWeb"/>
        <w:spacing w:before="0" w:after="0"/>
        <w:jc w:val="center"/>
        <w:rPr>
          <w:rFonts w:cs="Times New Roman"/>
          <w:b/>
        </w:rPr>
      </w:pPr>
      <w:r w:rsidRPr="00622CE4">
        <w:rPr>
          <w:rFonts w:cs="Times New Roman"/>
          <w:b/>
        </w:rPr>
        <w:t>Članak 1.</w:t>
      </w:r>
    </w:p>
    <w:p w:rsidR="00BB63FE" w:rsidRPr="00E719B6" w:rsidRDefault="00BB63FE" w:rsidP="00BB63FE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:rsidR="00BB63FE" w:rsidRPr="002703B8" w:rsidRDefault="00BB63FE" w:rsidP="00622CE4">
      <w:pPr>
        <w:pStyle w:val="StandardWeb"/>
        <w:spacing w:before="0" w:after="0"/>
        <w:ind w:firstLine="708"/>
        <w:jc w:val="both"/>
        <w:rPr>
          <w:rFonts w:cs="Times New Roman"/>
        </w:rPr>
      </w:pPr>
      <w:r w:rsidRPr="002703B8">
        <w:rPr>
          <w:rFonts w:cs="Times New Roman"/>
        </w:rPr>
        <w:t xml:space="preserve">Ovom se Odlukom </w:t>
      </w:r>
      <w:r w:rsidR="00D15C26" w:rsidRPr="002703B8">
        <w:rPr>
          <w:rFonts w:cs="Times New Roman"/>
        </w:rPr>
        <w:t>uređuje</w:t>
      </w:r>
      <w:r w:rsidRPr="002703B8">
        <w:rPr>
          <w:rFonts w:cs="Times New Roman"/>
        </w:rPr>
        <w:t xml:space="preserve"> struktura prihoda, primitak</w:t>
      </w:r>
      <w:r w:rsidR="00622CE4">
        <w:rPr>
          <w:rFonts w:cs="Times New Roman"/>
        </w:rPr>
        <w:t xml:space="preserve">a, rashoda i izdataka Proračuna </w:t>
      </w:r>
      <w:r w:rsidRPr="002703B8">
        <w:rPr>
          <w:rFonts w:cs="Times New Roman"/>
        </w:rPr>
        <w:t xml:space="preserve">Općine Josipdol za 2023. godinu (u daljnjem tekstu: Proračun) i njegovo izvršavanje, opseg zaduživanja i jamstava, </w:t>
      </w:r>
      <w:r w:rsidR="00622CE4">
        <w:rPr>
          <w:rFonts w:cs="Times New Roman"/>
        </w:rPr>
        <w:t xml:space="preserve">upravljanje dugom, te </w:t>
      </w:r>
      <w:r w:rsidRPr="002703B8">
        <w:rPr>
          <w:rFonts w:cs="Times New Roman"/>
        </w:rPr>
        <w:t>prava i obveze korisnika proračunskih sredstava, ovlasti Načelnika Općine Josipdol (u daljnjem tekstu: Načelnika) u izvršavanju Proračuna te druga pitanja o izvršavanju Proračuna.</w:t>
      </w:r>
    </w:p>
    <w:p w:rsidR="00BB63FE" w:rsidRDefault="00BB63FE" w:rsidP="00BB63FE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:rsidR="00BB63FE" w:rsidRPr="00622CE4" w:rsidRDefault="00BB63FE" w:rsidP="00BB63FE">
      <w:pPr>
        <w:pStyle w:val="StandardWeb"/>
        <w:spacing w:before="0" w:after="0"/>
        <w:jc w:val="center"/>
        <w:rPr>
          <w:rFonts w:cs="Times New Roman"/>
          <w:b/>
        </w:rPr>
      </w:pPr>
      <w:r w:rsidRPr="00622CE4">
        <w:rPr>
          <w:rFonts w:cs="Times New Roman"/>
          <w:b/>
        </w:rPr>
        <w:t>Članak 2.</w:t>
      </w:r>
    </w:p>
    <w:p w:rsidR="00BB63FE" w:rsidRDefault="00BB63FE" w:rsidP="00BB63FE">
      <w:pPr>
        <w:pStyle w:val="StandardWeb"/>
        <w:spacing w:before="0" w:after="0"/>
        <w:jc w:val="center"/>
        <w:rPr>
          <w:rFonts w:cs="Times New Roman"/>
        </w:rPr>
      </w:pPr>
    </w:p>
    <w:p w:rsidR="00430720" w:rsidRPr="00430720" w:rsidRDefault="00430720" w:rsidP="00622CE4">
      <w:pPr>
        <w:pStyle w:val="StandardWeb"/>
        <w:numPr>
          <w:ilvl w:val="0"/>
          <w:numId w:val="3"/>
        </w:numPr>
        <w:spacing w:before="0" w:after="0"/>
        <w:jc w:val="both"/>
        <w:rPr>
          <w:rFonts w:cs="Times New Roman"/>
        </w:rPr>
      </w:pPr>
      <w:r w:rsidRPr="00430720">
        <w:rPr>
          <w:rFonts w:cs="Times New Roman"/>
        </w:rPr>
        <w:t xml:space="preserve">Proračun se sastoji od Općeg i Posebnog dijela, te Obrazloženja. </w:t>
      </w:r>
    </w:p>
    <w:p w:rsidR="00430720" w:rsidRPr="00430720" w:rsidRDefault="00430720" w:rsidP="00430720">
      <w:pPr>
        <w:pStyle w:val="StandardWeb"/>
        <w:spacing w:before="0" w:after="0"/>
        <w:jc w:val="both"/>
        <w:rPr>
          <w:rFonts w:cs="Times New Roman"/>
        </w:rPr>
      </w:pPr>
      <w:r w:rsidRPr="00430720">
        <w:rPr>
          <w:rFonts w:cs="Times New Roman"/>
        </w:rPr>
        <w:t>Opći dio Proračuna sadrži: sažetak Računa prihoda i rashoda i Računa financiranja, Račun prihoda i rashoda i Račun financiranja.</w:t>
      </w:r>
    </w:p>
    <w:p w:rsidR="00430720" w:rsidRPr="00430720" w:rsidRDefault="00622CE4" w:rsidP="00622CE4">
      <w:pPr>
        <w:pStyle w:val="StandardWeb"/>
        <w:spacing w:before="0" w:after="0"/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</w:rPr>
        <w:t xml:space="preserve">(2) </w:t>
      </w:r>
      <w:r w:rsidR="00430720" w:rsidRPr="00430720">
        <w:rPr>
          <w:rFonts w:cs="Times New Roman"/>
        </w:rPr>
        <w:t>U Računu prihoda i rashoda iskazani su prihodi poslovanja i prihodi od prodaje nefinancijske imovine te rashodi poslovanja i rashodi za nabavu nefinancijske imovine.</w:t>
      </w:r>
      <w:r w:rsidR="00430720">
        <w:rPr>
          <w:rFonts w:cs="Times New Roman"/>
        </w:rPr>
        <w:t xml:space="preserve"> Prihodi i rashodi iskazani su prema izvorima financiranja i ekonomskoj klasifikaciji, a rashodi su iskazani još i prema funkcijskoj klasifikaciji.</w:t>
      </w:r>
    </w:p>
    <w:p w:rsidR="00430720" w:rsidRDefault="00622CE4" w:rsidP="00430720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(3) </w:t>
      </w:r>
      <w:r w:rsidR="00430720" w:rsidRPr="004B78C5">
        <w:rPr>
          <w:rFonts w:cs="Times New Roman"/>
        </w:rPr>
        <w:t>U Računu financiranja iskazani su primici od financijske imovine i zaduživanja te svi izdaci za financijsku imovinu i otplatu kredita i zajmova prema izvorima financiranja i ekonomskoj klasifikaciji.</w:t>
      </w:r>
    </w:p>
    <w:p w:rsidR="004B78C5" w:rsidRPr="004B78C5" w:rsidRDefault="00622CE4" w:rsidP="00622CE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(4) </w:t>
      </w:r>
      <w:r w:rsidR="004B78C5" w:rsidRPr="004B78C5">
        <w:rPr>
          <w:rFonts w:ascii="Times New Roman" w:hAnsi="Times New Roman"/>
          <w:sz w:val="24"/>
          <w:szCs w:val="24"/>
        </w:rPr>
        <w:t>Proračun Općine Josipdol je konsolidirani proračun i sadrži sve prihode, primitke i rashode i izdatke Općine Josipdol i proračunskog korisnika Dječjeg vrtića Josipdol.</w:t>
      </w:r>
    </w:p>
    <w:p w:rsidR="00430720" w:rsidRDefault="00622CE4" w:rsidP="00622CE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(5) </w:t>
      </w:r>
      <w:r w:rsidR="00430720" w:rsidRPr="004B78C5">
        <w:rPr>
          <w:rFonts w:ascii="Times New Roman" w:hAnsi="Times New Roman"/>
          <w:sz w:val="24"/>
          <w:szCs w:val="24"/>
        </w:rPr>
        <w:t xml:space="preserve">Posebni dio Proračuna sastoji se od plana rashoda i izdataka </w:t>
      </w:r>
      <w:r w:rsidR="004B78C5" w:rsidRPr="004B78C5">
        <w:rPr>
          <w:rFonts w:ascii="Times New Roman" w:hAnsi="Times New Roman"/>
          <w:sz w:val="24"/>
          <w:szCs w:val="24"/>
        </w:rPr>
        <w:t xml:space="preserve">proračuna Općine Josipdol i njenog proračunskog korisnika </w:t>
      </w:r>
      <w:r w:rsidR="00430720" w:rsidRPr="004B78C5">
        <w:rPr>
          <w:rFonts w:ascii="Times New Roman" w:hAnsi="Times New Roman"/>
          <w:sz w:val="24"/>
          <w:szCs w:val="24"/>
        </w:rPr>
        <w:t>iskazanih po organizacijskoj  klasifikaciji, izvorima financiranja i ekonomskoj klasifikaciji, raspoređenih u programe koji se sastoje od aktivnosti i projekata.</w:t>
      </w:r>
    </w:p>
    <w:p w:rsidR="002703B8" w:rsidRPr="00622CE4" w:rsidRDefault="00622CE4" w:rsidP="004B78C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34F4B">
        <w:rPr>
          <w:rFonts w:ascii="Times New Roman" w:hAnsi="Times New Roman"/>
          <w:sz w:val="24"/>
          <w:szCs w:val="24"/>
        </w:rPr>
        <w:t xml:space="preserve">(6) </w:t>
      </w:r>
      <w:r w:rsidR="002703B8" w:rsidRPr="00434F4B">
        <w:rPr>
          <w:rFonts w:ascii="Times New Roman" w:hAnsi="Times New Roman"/>
          <w:sz w:val="24"/>
          <w:szCs w:val="24"/>
        </w:rPr>
        <w:t xml:space="preserve">Obrazloženje općeg dijela </w:t>
      </w:r>
      <w:r w:rsidR="002703B8" w:rsidRPr="002703B8">
        <w:rPr>
          <w:rFonts w:ascii="Times New Roman" w:hAnsi="Times New Roman"/>
          <w:sz w:val="24"/>
          <w:szCs w:val="24"/>
        </w:rPr>
        <w:t xml:space="preserve">proračuna sadrži obrazloženje: prihoda i rashoda, primitaka i izdataka i prenesenog </w:t>
      </w:r>
      <w:r w:rsidR="002703B8" w:rsidRPr="00434F4B">
        <w:rPr>
          <w:rFonts w:ascii="Times New Roman" w:hAnsi="Times New Roman"/>
          <w:sz w:val="24"/>
          <w:szCs w:val="24"/>
        </w:rPr>
        <w:t xml:space="preserve">manjka odnosno viška </w:t>
      </w:r>
      <w:r w:rsidR="002703B8" w:rsidRPr="002703B8">
        <w:rPr>
          <w:rFonts w:ascii="Times New Roman" w:hAnsi="Times New Roman"/>
          <w:sz w:val="24"/>
          <w:szCs w:val="24"/>
        </w:rPr>
        <w:t xml:space="preserve">proračuna. Obrazloženje </w:t>
      </w:r>
      <w:r w:rsidR="002703B8" w:rsidRPr="00622CE4">
        <w:rPr>
          <w:rFonts w:ascii="Times New Roman" w:hAnsi="Times New Roman"/>
          <w:sz w:val="24"/>
          <w:szCs w:val="24"/>
        </w:rPr>
        <w:t xml:space="preserve">posebnog </w:t>
      </w:r>
      <w:r w:rsidR="002703B8" w:rsidRPr="00622CE4">
        <w:rPr>
          <w:rFonts w:ascii="Times New Roman" w:hAnsi="Times New Roman"/>
          <w:sz w:val="24"/>
          <w:szCs w:val="24"/>
        </w:rPr>
        <w:lastRenderedPageBreak/>
        <w:t xml:space="preserve">dijela </w:t>
      </w:r>
      <w:r w:rsidR="002703B8" w:rsidRPr="002703B8">
        <w:rPr>
          <w:rFonts w:ascii="Times New Roman" w:hAnsi="Times New Roman"/>
          <w:sz w:val="24"/>
          <w:szCs w:val="24"/>
        </w:rPr>
        <w:t xml:space="preserve">proračuna temelji se na obrazloženjima financijskog plana proračunskog korisnika, a sastoji se od obrazloženja programa koje se daje kroz obrazloženje </w:t>
      </w:r>
      <w:r w:rsidR="002703B8" w:rsidRPr="00622CE4">
        <w:rPr>
          <w:rFonts w:ascii="Times New Roman" w:hAnsi="Times New Roman"/>
          <w:sz w:val="24"/>
          <w:szCs w:val="24"/>
        </w:rPr>
        <w:t>aktivnosti i projekata zajedno s ciljevima i pokazateljima uspješnosti iz akata strateškog planiranja.</w:t>
      </w:r>
    </w:p>
    <w:p w:rsidR="002703B8" w:rsidRDefault="002703B8" w:rsidP="004B78C5">
      <w:pPr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2703B8" w:rsidRPr="00622CE4" w:rsidRDefault="002703B8" w:rsidP="002703B8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22CE4">
        <w:rPr>
          <w:rFonts w:ascii="Times New Roman" w:hAnsi="Times New Roman"/>
          <w:b/>
          <w:sz w:val="24"/>
          <w:szCs w:val="24"/>
        </w:rPr>
        <w:t>Članak 3.</w:t>
      </w:r>
    </w:p>
    <w:p w:rsidR="002703B8" w:rsidRDefault="002703B8" w:rsidP="00796F5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96F55">
        <w:rPr>
          <w:rFonts w:ascii="Times New Roman" w:hAnsi="Times New Roman"/>
          <w:sz w:val="24"/>
          <w:szCs w:val="24"/>
        </w:rPr>
        <w:t>Proračunska sredstva koriste se za namjene utvrđene posebnim zakonima, odlukama Op</w:t>
      </w:r>
      <w:r w:rsidR="00796F55">
        <w:rPr>
          <w:rFonts w:ascii="Times New Roman" w:hAnsi="Times New Roman"/>
          <w:sz w:val="24"/>
          <w:szCs w:val="24"/>
        </w:rPr>
        <w:t>ćinskog vijeća i N</w:t>
      </w:r>
      <w:r w:rsidRPr="00796F55">
        <w:rPr>
          <w:rFonts w:ascii="Times New Roman" w:hAnsi="Times New Roman"/>
          <w:sz w:val="24"/>
          <w:szCs w:val="24"/>
        </w:rPr>
        <w:t>ačelnika.</w:t>
      </w:r>
      <w:r w:rsidR="00796F55">
        <w:rPr>
          <w:rFonts w:ascii="Times New Roman" w:hAnsi="Times New Roman"/>
          <w:sz w:val="24"/>
          <w:szCs w:val="24"/>
        </w:rPr>
        <w:t xml:space="preserve"> </w:t>
      </w:r>
      <w:r w:rsidRPr="00796F55">
        <w:rPr>
          <w:rFonts w:ascii="Times New Roman" w:hAnsi="Times New Roman"/>
          <w:sz w:val="24"/>
          <w:szCs w:val="24"/>
        </w:rPr>
        <w:t xml:space="preserve">Svi korisnici proračunskih sredstava moraju ista koristiti za utvrđene namjene štedljivo i racionalno. </w:t>
      </w:r>
    </w:p>
    <w:p w:rsidR="00796F55" w:rsidRDefault="00796F55" w:rsidP="00796F55">
      <w:pPr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796F55" w:rsidRPr="00622CE4" w:rsidRDefault="00796F55" w:rsidP="00796F55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22CE4">
        <w:rPr>
          <w:rFonts w:ascii="Times New Roman" w:hAnsi="Times New Roman"/>
          <w:b/>
          <w:sz w:val="24"/>
          <w:szCs w:val="24"/>
        </w:rPr>
        <w:t>Članak 4.</w:t>
      </w:r>
    </w:p>
    <w:p w:rsidR="00622CE4" w:rsidRPr="00622CE4" w:rsidRDefault="00622CE4" w:rsidP="00622CE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22CE4">
        <w:rPr>
          <w:rFonts w:ascii="Times New Roman" w:hAnsi="Times New Roman"/>
          <w:sz w:val="24"/>
          <w:szCs w:val="24"/>
        </w:rPr>
        <w:t xml:space="preserve">(1) Proračun Općine Josipdol planira se i izvršava kroz sustav riznice putem jedinstvenog novčanog računa preko kojeg se obavljaju sve financijske transakcije Proračuna pri čemu proračunski korisnici nemaju svoje novčane račune. </w:t>
      </w:r>
    </w:p>
    <w:p w:rsidR="00622CE4" w:rsidRPr="00622CE4" w:rsidRDefault="00622CE4" w:rsidP="00622CE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22CE4">
        <w:rPr>
          <w:rFonts w:ascii="Times New Roman" w:hAnsi="Times New Roman"/>
          <w:sz w:val="24"/>
          <w:szCs w:val="24"/>
        </w:rPr>
        <w:t xml:space="preserve">(2) Proračunski korisnik Općine Josipdol uključen u sustav riznice su: </w:t>
      </w:r>
    </w:p>
    <w:p w:rsidR="00622CE4" w:rsidRPr="00622CE4" w:rsidRDefault="00622CE4" w:rsidP="00622CE4">
      <w:pPr>
        <w:numPr>
          <w:ilvl w:val="0"/>
          <w:numId w:val="1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22CE4">
        <w:rPr>
          <w:rFonts w:ascii="Times New Roman" w:hAnsi="Times New Roman"/>
          <w:sz w:val="24"/>
          <w:szCs w:val="24"/>
        </w:rPr>
        <w:t xml:space="preserve">Dječji vrtić Josipdol. </w:t>
      </w:r>
    </w:p>
    <w:p w:rsidR="00622CE4" w:rsidRPr="00622CE4" w:rsidRDefault="00622CE4" w:rsidP="00622CE4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796F55" w:rsidRDefault="00796F55" w:rsidP="00796F5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96F55" w:rsidRPr="00622CE4" w:rsidRDefault="00796F55" w:rsidP="00D22424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22CE4">
        <w:rPr>
          <w:rFonts w:ascii="Times New Roman" w:hAnsi="Times New Roman"/>
          <w:b/>
          <w:sz w:val="24"/>
          <w:szCs w:val="24"/>
        </w:rPr>
        <w:t>Članak 5.</w:t>
      </w:r>
    </w:p>
    <w:p w:rsidR="00622CE4" w:rsidRPr="00622CE4" w:rsidRDefault="00622CE4" w:rsidP="00622CE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22CE4">
        <w:rPr>
          <w:rFonts w:ascii="Times New Roman" w:hAnsi="Times New Roman"/>
          <w:sz w:val="24"/>
          <w:szCs w:val="24"/>
        </w:rPr>
        <w:t xml:space="preserve">(1) Vlastiti prihodi koje proračunski korisnici ostvaruju od obavljanja poslova na tržištu i u tržišnim uvjetima služe za pokriće rashoda proračunskih korisnika. </w:t>
      </w:r>
    </w:p>
    <w:p w:rsidR="00622CE4" w:rsidRPr="00622CE4" w:rsidRDefault="00622CE4" w:rsidP="00622CE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22CE4">
        <w:rPr>
          <w:rFonts w:ascii="Times New Roman" w:hAnsi="Times New Roman"/>
          <w:sz w:val="24"/>
          <w:szCs w:val="24"/>
        </w:rPr>
        <w:t xml:space="preserve">(2) Prihodi iz stavka 1. ovog članka uplaćuju se u proračun. </w:t>
      </w:r>
    </w:p>
    <w:p w:rsidR="00622CE4" w:rsidRDefault="00622CE4" w:rsidP="00796F55">
      <w:pPr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622CE4" w:rsidRPr="00622CE4" w:rsidRDefault="00622CE4" w:rsidP="00D22424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22CE4">
        <w:rPr>
          <w:rFonts w:ascii="Times New Roman" w:hAnsi="Times New Roman"/>
          <w:b/>
          <w:sz w:val="24"/>
          <w:szCs w:val="24"/>
        </w:rPr>
        <w:t>Članak 6.</w:t>
      </w:r>
    </w:p>
    <w:p w:rsidR="00622CE4" w:rsidRPr="00622CE4" w:rsidRDefault="00622CE4" w:rsidP="00622CE4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622CE4" w:rsidRPr="00622CE4" w:rsidRDefault="00622CE4" w:rsidP="00622CE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22CE4">
        <w:rPr>
          <w:rFonts w:ascii="Times New Roman" w:hAnsi="Times New Roman"/>
          <w:sz w:val="24"/>
          <w:szCs w:val="24"/>
        </w:rPr>
        <w:t>(1) Stvarna naplata prihoda nije ograničena procjenom u Proračunu.</w:t>
      </w:r>
    </w:p>
    <w:p w:rsidR="00622CE4" w:rsidRPr="00622CE4" w:rsidRDefault="00622CE4" w:rsidP="00622CE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22CE4">
        <w:rPr>
          <w:rFonts w:ascii="Times New Roman" w:hAnsi="Times New Roman"/>
          <w:sz w:val="24"/>
          <w:szCs w:val="24"/>
        </w:rPr>
        <w:t>(2) Sredstva se u Proračunu osiguravaju proračunskim korisnicima koji su u njegovom Posebnom dijelu određeni za nositelje sredstava po pojedinim pozicijama.</w:t>
      </w:r>
    </w:p>
    <w:p w:rsidR="00622CE4" w:rsidRPr="00622CE4" w:rsidRDefault="00622CE4" w:rsidP="00622CE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622CE4">
        <w:rPr>
          <w:rFonts w:ascii="Times New Roman" w:hAnsi="Times New Roman"/>
          <w:sz w:val="24"/>
          <w:szCs w:val="24"/>
        </w:rPr>
        <w:t>(3) Proračunska sredstva koristiti će se samo za namjene koje su određene Proračunom, i to do visine utvrđene u njegovom Posebnom dijelu.</w:t>
      </w:r>
    </w:p>
    <w:p w:rsidR="00622CE4" w:rsidRDefault="00622CE4" w:rsidP="00796F55">
      <w:pPr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D22424" w:rsidRDefault="00D22424" w:rsidP="00D22424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D22424">
        <w:rPr>
          <w:rFonts w:ascii="Times New Roman" w:hAnsi="Times New Roman"/>
          <w:b/>
          <w:sz w:val="24"/>
          <w:szCs w:val="24"/>
        </w:rPr>
        <w:t>Članak 7.</w:t>
      </w:r>
    </w:p>
    <w:p w:rsidR="00D22424" w:rsidRPr="00D22424" w:rsidRDefault="00D22424" w:rsidP="00D22424">
      <w:pPr>
        <w:tabs>
          <w:tab w:val="left" w:pos="342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22424" w:rsidRPr="00D22424" w:rsidRDefault="00D22424" w:rsidP="00D2242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(1) Sredstva se proračunskim korisnicima stavljaju na raspolaganje isključivo na osnovu pisanog dokumenta (isprave) iz koje je vidljivo:</w:t>
      </w:r>
    </w:p>
    <w:p w:rsidR="00D22424" w:rsidRPr="00D22424" w:rsidRDefault="00D22424" w:rsidP="00D22424">
      <w:pPr>
        <w:numPr>
          <w:ilvl w:val="0"/>
          <w:numId w:val="4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da je namjena odobrena u Proračunu,</w:t>
      </w:r>
    </w:p>
    <w:p w:rsidR="00D22424" w:rsidRPr="00D22424" w:rsidRDefault="00D22424" w:rsidP="00D22424">
      <w:pPr>
        <w:numPr>
          <w:ilvl w:val="0"/>
          <w:numId w:val="4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da je iznos stvorene obveze u visini odobrenog iznosa,</w:t>
      </w:r>
    </w:p>
    <w:p w:rsidR="00D22424" w:rsidRPr="00D22424" w:rsidRDefault="00D22424" w:rsidP="00D22424">
      <w:pPr>
        <w:numPr>
          <w:ilvl w:val="0"/>
          <w:numId w:val="4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da je obveza likvidirana od nadležne osobe.</w:t>
      </w:r>
    </w:p>
    <w:p w:rsidR="00D22424" w:rsidRPr="00D22424" w:rsidRDefault="00D22424" w:rsidP="00D2242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(2) Nadležna osoba iz stavka 1. ovog članka je Općinski načelnik, odnosno osoba koju on ovlasti.</w:t>
      </w:r>
    </w:p>
    <w:p w:rsidR="00796F55" w:rsidRDefault="00796F55" w:rsidP="00D2242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22424" w:rsidRPr="00D22424" w:rsidRDefault="00D22424" w:rsidP="00D22424">
      <w:pPr>
        <w:jc w:val="center"/>
        <w:rPr>
          <w:rFonts w:ascii="Times New Roman" w:hAnsi="Times New Roman"/>
          <w:b/>
          <w:sz w:val="24"/>
          <w:szCs w:val="24"/>
        </w:rPr>
      </w:pPr>
      <w:r w:rsidRPr="00D22424">
        <w:rPr>
          <w:rFonts w:ascii="Times New Roman" w:hAnsi="Times New Roman"/>
          <w:b/>
          <w:sz w:val="24"/>
          <w:szCs w:val="24"/>
        </w:rPr>
        <w:t>Članak 8.</w:t>
      </w:r>
    </w:p>
    <w:p w:rsidR="00D22424" w:rsidRPr="00D22424" w:rsidRDefault="00D22424" w:rsidP="00D22424">
      <w:pPr>
        <w:jc w:val="center"/>
        <w:rPr>
          <w:rFonts w:ascii="Times New Roman" w:hAnsi="Times New Roman"/>
          <w:sz w:val="24"/>
          <w:szCs w:val="24"/>
        </w:rPr>
      </w:pPr>
    </w:p>
    <w:p w:rsidR="00D22424" w:rsidRPr="00D22424" w:rsidRDefault="00D22424" w:rsidP="00D2242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lastRenderedPageBreak/>
        <w:t>(1) Rashodi i izdaci Proračuna koji se financiraju iz namjenskih prihoda i primitaka, izvršavat će se do iznosa naplaćenih prihoda i primitaka za određene namjene, odnosno najviše do iznosa planiranog u posebnom dijelu Proračuna.</w:t>
      </w:r>
    </w:p>
    <w:p w:rsidR="00D22424" w:rsidRPr="00D22424" w:rsidRDefault="00D22424" w:rsidP="00D2242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(2) Iznimno od odredbe stavka 1. ovog članka, Općinski načelnik može odlučiti da se pojedini rashodi i izdaci pokrivaju i na teret ostalih proračunskih prihoda, a najviše do visine planiranih iznosa.</w:t>
      </w:r>
    </w:p>
    <w:p w:rsidR="00D22424" w:rsidRPr="00D22424" w:rsidRDefault="00D22424" w:rsidP="00D2242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(3) Uplaćeni, a manje planirani namjenski prihodi i primici mogu se izvršavati iznad iznosa utvrđenih u Proračunu, a do iznosa uplaćenih sredstava.</w:t>
      </w:r>
    </w:p>
    <w:p w:rsidR="00D22424" w:rsidRPr="00D22424" w:rsidRDefault="00D22424" w:rsidP="00D2242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(4) Neplanirani, a uplaćeni namjenski prihodi i primici mogu se koristiti prema naknadno utvrđenim aktivnostima i /ili projektima uz prethodnu suglasnost Općinski načelnika.</w:t>
      </w:r>
    </w:p>
    <w:p w:rsidR="00D22424" w:rsidRPr="00D22424" w:rsidRDefault="00D22424" w:rsidP="00D2242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(5) Namjenski prihodi i primici koji ne budu  iskorišteni u ovoj proračunskoj godini prenose se u narednu proračunsku godinu.</w:t>
      </w:r>
    </w:p>
    <w:p w:rsidR="00D22424" w:rsidRPr="00D22424" w:rsidRDefault="00D22424" w:rsidP="00D2242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(6) Sredstva za pokroviteljstva te za aktivnosti i projekte koja se izvršavaju kao subvencije, donacije i pomoći pojedinom korisniku, raspoređuje Općinski načelnik ako krajnji korisnik nije utvrđen u Posebnom dijelu Proračuna, programu javnih potreba ili drugom aktu Općinskog vijeća.</w:t>
      </w:r>
    </w:p>
    <w:p w:rsidR="00D22424" w:rsidRPr="00D22424" w:rsidRDefault="00D22424" w:rsidP="00D22424">
      <w:pPr>
        <w:jc w:val="both"/>
        <w:rPr>
          <w:rFonts w:ascii="Times New Roman" w:hAnsi="Times New Roman"/>
          <w:sz w:val="24"/>
          <w:szCs w:val="24"/>
        </w:rPr>
      </w:pPr>
    </w:p>
    <w:p w:rsidR="00D22424" w:rsidRPr="00D22424" w:rsidRDefault="00D22424" w:rsidP="00D22424">
      <w:pPr>
        <w:jc w:val="center"/>
        <w:rPr>
          <w:rFonts w:ascii="Times New Roman" w:hAnsi="Times New Roman"/>
          <w:b/>
          <w:sz w:val="24"/>
          <w:szCs w:val="24"/>
        </w:rPr>
      </w:pPr>
      <w:r w:rsidRPr="00D22424">
        <w:rPr>
          <w:rFonts w:ascii="Times New Roman" w:hAnsi="Times New Roman"/>
          <w:b/>
          <w:sz w:val="24"/>
          <w:szCs w:val="24"/>
        </w:rPr>
        <w:t>Članak 9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22424" w:rsidRPr="00D22424" w:rsidRDefault="00D22424" w:rsidP="00D2242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Postupak nabavke roba i usluga provodi se u skladu s Zakonom o javnoj nabavi i  drugim propisima koji reguliraju  postupak nabave roba, usluga i ustupanje radova.</w:t>
      </w:r>
    </w:p>
    <w:p w:rsidR="00D22424" w:rsidRPr="00D22424" w:rsidRDefault="00D22424" w:rsidP="00D22424">
      <w:pPr>
        <w:jc w:val="both"/>
        <w:rPr>
          <w:rFonts w:ascii="Times New Roman" w:hAnsi="Times New Roman"/>
          <w:sz w:val="24"/>
          <w:szCs w:val="24"/>
        </w:rPr>
      </w:pPr>
    </w:p>
    <w:p w:rsidR="00D22424" w:rsidRPr="00D22424" w:rsidRDefault="00D22424" w:rsidP="00D22424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10.</w:t>
      </w:r>
    </w:p>
    <w:p w:rsidR="00D22424" w:rsidRPr="00D22424" w:rsidRDefault="00D22424" w:rsidP="00D2242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(1) Općina Josipdol može se dugoročno zadužiti samo za investicije koje se financiraju iz Proračuna, a koju potvrdi Općinsko vijeće. </w:t>
      </w:r>
    </w:p>
    <w:p w:rsidR="00D22424" w:rsidRPr="00D22424" w:rsidRDefault="00D22424" w:rsidP="00D2242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(2) Odluku o zaduživanju donosi Općinsko vijeće uz prethodnu suglasnost Vlade Republike Hrvatske, a ukupno zaduživanje Općine može iznositi najviše do 20 % ostvarenih izvornih proračunskih prihoda  u prethodnoj godini. </w:t>
      </w:r>
    </w:p>
    <w:p w:rsidR="00D22424" w:rsidRPr="00D22424" w:rsidRDefault="00D22424" w:rsidP="00D22424">
      <w:pPr>
        <w:spacing w:after="0"/>
        <w:rPr>
          <w:rFonts w:ascii="Times New Roman" w:hAnsi="Times New Roman"/>
          <w:sz w:val="24"/>
          <w:szCs w:val="24"/>
        </w:rPr>
      </w:pPr>
    </w:p>
    <w:p w:rsidR="00D22424" w:rsidRPr="00D22424" w:rsidRDefault="00D22424" w:rsidP="00D22424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  <w:r w:rsidRPr="00D22424">
        <w:rPr>
          <w:rFonts w:ascii="Times New Roman" w:hAnsi="Times New Roman"/>
          <w:b/>
          <w:sz w:val="24"/>
          <w:szCs w:val="24"/>
        </w:rPr>
        <w:t>Članak 11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22424" w:rsidRPr="00D22424" w:rsidRDefault="00D22424" w:rsidP="00D22424">
      <w:pPr>
        <w:pStyle w:val="Tijeloteksta"/>
        <w:tabs>
          <w:tab w:val="clear" w:pos="3420"/>
        </w:tabs>
        <w:rPr>
          <w:color w:val="FF0000"/>
        </w:rPr>
      </w:pPr>
      <w:r w:rsidRPr="00D22424">
        <w:tab/>
        <w:t xml:space="preserve">(1) U Proračunu Općine Josipdol planirana su sredstva proračunske zalihe u iznosu od </w:t>
      </w:r>
      <w:r w:rsidR="00434F4B" w:rsidRPr="00434F4B">
        <w:t>2.655,00 eura.</w:t>
      </w:r>
    </w:p>
    <w:p w:rsidR="00D22424" w:rsidRPr="00D22424" w:rsidRDefault="00D22424" w:rsidP="00D22424">
      <w:pPr>
        <w:pStyle w:val="Tijeloteksta"/>
        <w:tabs>
          <w:tab w:val="clear" w:pos="3420"/>
        </w:tabs>
      </w:pPr>
      <w:r w:rsidRPr="00D22424">
        <w:tab/>
        <w:t>(2) Sredstva proračunske zalihe</w:t>
      </w:r>
      <w:r>
        <w:t xml:space="preserve"> koriste se u skladu s člankom </w:t>
      </w:r>
      <w:r w:rsidRPr="00D22424">
        <w:t>6</w:t>
      </w:r>
      <w:r>
        <w:t>5</w:t>
      </w:r>
      <w:r w:rsidRPr="00D22424">
        <w:t xml:space="preserve">. Zakona o proračunu (''Narodne novine'', broj </w:t>
      </w:r>
      <w:r>
        <w:t>144/21</w:t>
      </w:r>
      <w:r w:rsidRPr="00D22424">
        <w:t>).</w:t>
      </w:r>
    </w:p>
    <w:p w:rsidR="00D22424" w:rsidRPr="00D22424" w:rsidRDefault="00D22424" w:rsidP="00D22424">
      <w:pPr>
        <w:pStyle w:val="Tijeloteksta"/>
        <w:tabs>
          <w:tab w:val="clear" w:pos="3420"/>
        </w:tabs>
      </w:pPr>
      <w:r w:rsidRPr="00D22424">
        <w:tab/>
        <w:t>(3) O korištenju sredstava proračunske zalihe odluku donosi Općinski načelnik.</w:t>
      </w:r>
    </w:p>
    <w:p w:rsidR="00D22424" w:rsidRPr="00D22424" w:rsidRDefault="00D22424" w:rsidP="00D22424">
      <w:pPr>
        <w:pStyle w:val="Tijeloteksta"/>
        <w:tabs>
          <w:tab w:val="clear" w:pos="3420"/>
        </w:tabs>
      </w:pPr>
      <w:r w:rsidRPr="00D22424">
        <w:tab/>
        <w:t>(4) Općinski načelnik je obvezan da po isteku mjeseca, odnosno, na prvoj sljedećoj radnoj sjednici Općinskog vijeća izvijesti isto o korištenju sredstava proračunske zalihe.</w:t>
      </w:r>
    </w:p>
    <w:p w:rsidR="00D22424" w:rsidRPr="00D22424" w:rsidRDefault="00D22424" w:rsidP="00D22424">
      <w:pPr>
        <w:pStyle w:val="Tijeloteksta"/>
        <w:tabs>
          <w:tab w:val="clear" w:pos="3420"/>
        </w:tabs>
      </w:pPr>
      <w:r w:rsidRPr="00D22424">
        <w:tab/>
        <w:t xml:space="preserve">(5) Sredstva proračunske zalihe ne mogu se koristiti za pozajmljivanje. </w:t>
      </w:r>
    </w:p>
    <w:p w:rsidR="00D22424" w:rsidRPr="00D22424" w:rsidRDefault="00D22424" w:rsidP="00D22424">
      <w:pPr>
        <w:jc w:val="both"/>
        <w:rPr>
          <w:rFonts w:ascii="Times New Roman" w:hAnsi="Times New Roman"/>
          <w:sz w:val="24"/>
          <w:szCs w:val="24"/>
        </w:rPr>
      </w:pPr>
    </w:p>
    <w:p w:rsidR="00D22424" w:rsidRPr="00D22424" w:rsidRDefault="00D22424" w:rsidP="00D22424">
      <w:pPr>
        <w:jc w:val="center"/>
        <w:rPr>
          <w:rFonts w:ascii="Times New Roman" w:hAnsi="Times New Roman"/>
          <w:b/>
          <w:sz w:val="24"/>
          <w:szCs w:val="24"/>
        </w:rPr>
      </w:pPr>
      <w:r w:rsidRPr="00D22424">
        <w:rPr>
          <w:rFonts w:ascii="Times New Roman" w:hAnsi="Times New Roman"/>
          <w:b/>
          <w:sz w:val="24"/>
          <w:szCs w:val="24"/>
        </w:rPr>
        <w:t xml:space="preserve">Članak 12. </w:t>
      </w:r>
    </w:p>
    <w:p w:rsidR="00D22424" w:rsidRPr="00D22424" w:rsidRDefault="00D22424" w:rsidP="00D2242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(1) Plaćanje predujmom može se ugovoriti samo iznimno i na temelju prethodne suglasnosti Općinskog načelnika. </w:t>
      </w:r>
    </w:p>
    <w:p w:rsidR="00D22424" w:rsidRPr="00D22424" w:rsidRDefault="00D22424" w:rsidP="00D2242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(2) Može se plaćati predujmom uz suglasnost iz stavka 1. ovoga članka za obveze preuzete po ugovorima za projekte koji se sufinanciraju iz sredstava Europske unije.</w:t>
      </w:r>
    </w:p>
    <w:p w:rsidR="00D22424" w:rsidRPr="00D22424" w:rsidRDefault="00D22424" w:rsidP="00D22424">
      <w:pPr>
        <w:spacing w:after="0"/>
        <w:rPr>
          <w:rFonts w:ascii="Times New Roman" w:hAnsi="Times New Roman"/>
          <w:sz w:val="24"/>
          <w:szCs w:val="24"/>
        </w:rPr>
      </w:pPr>
    </w:p>
    <w:p w:rsidR="00D22424" w:rsidRDefault="00D22424" w:rsidP="00D22424">
      <w:pPr>
        <w:jc w:val="center"/>
        <w:rPr>
          <w:rFonts w:ascii="Times New Roman" w:hAnsi="Times New Roman"/>
          <w:b/>
          <w:sz w:val="24"/>
          <w:szCs w:val="24"/>
        </w:rPr>
      </w:pPr>
    </w:p>
    <w:p w:rsidR="00D22424" w:rsidRPr="00D22424" w:rsidRDefault="00D22424" w:rsidP="00D224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Članak 13.</w:t>
      </w:r>
    </w:p>
    <w:p w:rsidR="00D22424" w:rsidRPr="00D22424" w:rsidRDefault="00D22424" w:rsidP="00D2242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(1) Općinski načelnik može na prijedlog pročelnika nadležnog upravnog odjela, a sukladno Uredbi o kriterijima, mjerilima i postupku za odgodu plaćanja, obročnu otplatu duga te prodaju, otpis ili djelomičan otpis potraživanja (''Narodne novine'', broj 52/13, 94/14), otpisati ili djelomično otpisati potraživanja, te odobriti odgodu plaćanja duga ili odobriti obročnu otplatu duga po zahtjevu dužnika, uz primjereno osiguranje i kamatu. </w:t>
      </w:r>
    </w:p>
    <w:p w:rsidR="00D22424" w:rsidRPr="00D22424" w:rsidRDefault="00D22424" w:rsidP="00D2242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(2) Općinski načelnik može otpisati ili djelomično otpisati potraživanja, ako bi troškovi naplate potraživanja bili u nerazmjeru s visinom potraživanja ili se ustanovi apsolutna nemogućnost naplate. </w:t>
      </w:r>
    </w:p>
    <w:p w:rsidR="00D22424" w:rsidRPr="00D22424" w:rsidRDefault="00D22424" w:rsidP="00D22424">
      <w:pPr>
        <w:jc w:val="both"/>
        <w:rPr>
          <w:rFonts w:ascii="Times New Roman" w:hAnsi="Times New Roman"/>
          <w:sz w:val="24"/>
          <w:szCs w:val="24"/>
        </w:rPr>
      </w:pPr>
    </w:p>
    <w:p w:rsidR="00D22424" w:rsidRPr="00D22424" w:rsidRDefault="00D22424" w:rsidP="00D22424">
      <w:pPr>
        <w:jc w:val="center"/>
        <w:rPr>
          <w:rFonts w:ascii="Times New Roman" w:hAnsi="Times New Roman"/>
          <w:b/>
          <w:sz w:val="24"/>
          <w:szCs w:val="24"/>
        </w:rPr>
      </w:pPr>
      <w:r w:rsidRPr="00D22424">
        <w:rPr>
          <w:rFonts w:ascii="Times New Roman" w:hAnsi="Times New Roman"/>
          <w:b/>
          <w:sz w:val="24"/>
          <w:szCs w:val="24"/>
        </w:rPr>
        <w:t>Članak 14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22424" w:rsidRPr="00D22424" w:rsidRDefault="00D22424" w:rsidP="00D2242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(1) Proračunski korisnici iz nadležnosti Općine Josipdol izmjene i dopune financijskih planova donose kada i Općina Josipdol.  </w:t>
      </w:r>
    </w:p>
    <w:p w:rsidR="00D22424" w:rsidRPr="00D22424" w:rsidRDefault="00D22424" w:rsidP="00D2242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(2) Proračunski korisnici obvezni su redovito podnositi polugodišnja i godišnja izvješća Općinskom načelniku Općine Josipdol koji dostavlja Općinskom vijeću u rokovima propisanim Zakonom o proračunu.</w:t>
      </w:r>
    </w:p>
    <w:p w:rsidR="00D22424" w:rsidRPr="00D22424" w:rsidRDefault="00D22424" w:rsidP="00D224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22424" w:rsidRPr="00D22424" w:rsidRDefault="00D22424" w:rsidP="00D22424">
      <w:pPr>
        <w:pStyle w:val="Tijeloteksta"/>
        <w:jc w:val="center"/>
        <w:rPr>
          <w:b/>
        </w:rPr>
      </w:pPr>
      <w:r w:rsidRPr="00D22424">
        <w:rPr>
          <w:b/>
        </w:rPr>
        <w:t>Članak 15.</w:t>
      </w:r>
    </w:p>
    <w:p w:rsidR="00D22424" w:rsidRPr="00D22424" w:rsidRDefault="00D22424" w:rsidP="00D22424">
      <w:pPr>
        <w:pStyle w:val="Tijeloteksta"/>
        <w:jc w:val="center"/>
      </w:pPr>
    </w:p>
    <w:p w:rsidR="00D22424" w:rsidRPr="00D22424" w:rsidRDefault="00D22424" w:rsidP="00D2242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Općinski načelnik vrši poslove unutarnjeg nadzora financijskog poslovanja osobno, ili putem osobe koju on ovlasti.</w:t>
      </w:r>
    </w:p>
    <w:p w:rsidR="00D22424" w:rsidRPr="00D22424" w:rsidRDefault="00D22424" w:rsidP="00D22424">
      <w:pPr>
        <w:tabs>
          <w:tab w:val="left" w:pos="3420"/>
        </w:tabs>
        <w:jc w:val="both"/>
        <w:rPr>
          <w:rFonts w:ascii="Times New Roman" w:hAnsi="Times New Roman"/>
          <w:sz w:val="24"/>
          <w:szCs w:val="24"/>
        </w:rPr>
      </w:pPr>
    </w:p>
    <w:p w:rsidR="00D22424" w:rsidRPr="00D22424" w:rsidRDefault="00D22424" w:rsidP="00D22424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  <w:r w:rsidRPr="00D22424">
        <w:rPr>
          <w:rFonts w:ascii="Times New Roman" w:hAnsi="Times New Roman"/>
          <w:b/>
          <w:sz w:val="24"/>
          <w:szCs w:val="24"/>
        </w:rPr>
        <w:t>Članak 16.</w:t>
      </w:r>
    </w:p>
    <w:p w:rsidR="00D22424" w:rsidRPr="00D22424" w:rsidRDefault="00D22424" w:rsidP="00D22424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ab/>
        <w:t>Ako tijekom godine dođe do znatnije neusklađenosti ostvarivanja planiranih prihoda i primitaka te rashoda i izdataka Proračuna, predložit će se Izmjene i dopune Proračuna radi uravnoteženja, odnosno preraspodjele sredstava.</w:t>
      </w:r>
    </w:p>
    <w:p w:rsidR="00D22424" w:rsidRPr="00D22424" w:rsidRDefault="00D22424" w:rsidP="00D22424">
      <w:pPr>
        <w:rPr>
          <w:rFonts w:ascii="Times New Roman" w:hAnsi="Times New Roman"/>
          <w:sz w:val="24"/>
          <w:szCs w:val="24"/>
        </w:rPr>
      </w:pPr>
    </w:p>
    <w:p w:rsidR="00D22424" w:rsidRPr="00D22424" w:rsidRDefault="00D22424" w:rsidP="00D22424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17.</w:t>
      </w:r>
    </w:p>
    <w:p w:rsidR="00D22424" w:rsidRPr="00D22424" w:rsidRDefault="00D22424" w:rsidP="00D2242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(1) Proračun se izvršava od 1. siječnja 202</w:t>
      </w:r>
      <w:r>
        <w:rPr>
          <w:rFonts w:ascii="Times New Roman" w:hAnsi="Times New Roman"/>
          <w:sz w:val="24"/>
          <w:szCs w:val="24"/>
        </w:rPr>
        <w:t>3</w:t>
      </w:r>
      <w:r w:rsidRPr="00D22424">
        <w:rPr>
          <w:rFonts w:ascii="Times New Roman" w:hAnsi="Times New Roman"/>
          <w:sz w:val="24"/>
          <w:szCs w:val="24"/>
        </w:rPr>
        <w:t>. do 31. prosinca 202</w:t>
      </w:r>
      <w:r>
        <w:rPr>
          <w:rFonts w:ascii="Times New Roman" w:hAnsi="Times New Roman"/>
          <w:sz w:val="24"/>
          <w:szCs w:val="24"/>
        </w:rPr>
        <w:t>3</w:t>
      </w:r>
      <w:r w:rsidRPr="00D22424">
        <w:rPr>
          <w:rFonts w:ascii="Times New Roman" w:hAnsi="Times New Roman"/>
          <w:sz w:val="24"/>
          <w:szCs w:val="24"/>
        </w:rPr>
        <w:t>. godine.</w:t>
      </w:r>
    </w:p>
    <w:p w:rsidR="00D22424" w:rsidRPr="00D22424" w:rsidRDefault="00D22424" w:rsidP="00D2242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(2) Samo naplaćeni prihodi u kalendarskoj godini priznaju se kao prihodi Proračuna za 202</w:t>
      </w:r>
      <w:r>
        <w:rPr>
          <w:rFonts w:ascii="Times New Roman" w:hAnsi="Times New Roman"/>
          <w:sz w:val="24"/>
          <w:szCs w:val="24"/>
        </w:rPr>
        <w:t>3</w:t>
      </w:r>
      <w:r w:rsidRPr="00D22424">
        <w:rPr>
          <w:rFonts w:ascii="Times New Roman" w:hAnsi="Times New Roman"/>
          <w:sz w:val="24"/>
          <w:szCs w:val="24"/>
        </w:rPr>
        <w:t xml:space="preserve">. godinu. </w:t>
      </w:r>
    </w:p>
    <w:p w:rsidR="00D22424" w:rsidRPr="00D22424" w:rsidRDefault="00D22424" w:rsidP="00D2242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(3) Rashodi za koje je nastala obveza u 202</w:t>
      </w:r>
      <w:r>
        <w:rPr>
          <w:rFonts w:ascii="Times New Roman" w:hAnsi="Times New Roman"/>
          <w:sz w:val="24"/>
          <w:szCs w:val="24"/>
        </w:rPr>
        <w:t>3</w:t>
      </w:r>
      <w:r w:rsidRPr="00D22424">
        <w:rPr>
          <w:rFonts w:ascii="Times New Roman" w:hAnsi="Times New Roman"/>
          <w:sz w:val="24"/>
          <w:szCs w:val="24"/>
        </w:rPr>
        <w:t>. godini rashodi su Proračuna za 202</w:t>
      </w:r>
      <w:r>
        <w:rPr>
          <w:rFonts w:ascii="Times New Roman" w:hAnsi="Times New Roman"/>
          <w:sz w:val="24"/>
          <w:szCs w:val="24"/>
        </w:rPr>
        <w:t>3</w:t>
      </w:r>
      <w:r w:rsidRPr="00D22424">
        <w:rPr>
          <w:rFonts w:ascii="Times New Roman" w:hAnsi="Times New Roman"/>
          <w:sz w:val="24"/>
          <w:szCs w:val="24"/>
        </w:rPr>
        <w:t xml:space="preserve">. godinu, neovisno o plaćanju. </w:t>
      </w:r>
    </w:p>
    <w:p w:rsidR="00D22424" w:rsidRPr="00D22424" w:rsidRDefault="00D22424" w:rsidP="00D2242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(4) O namjeni viška prihoda odnosno o pokriću manjka prihoda iz prethodne godine odlučuje Općinsko vijeće. </w:t>
      </w:r>
    </w:p>
    <w:p w:rsidR="00D22424" w:rsidRPr="00D22424" w:rsidRDefault="00D22424" w:rsidP="00D22424">
      <w:pPr>
        <w:rPr>
          <w:rFonts w:ascii="Times New Roman" w:hAnsi="Times New Roman"/>
          <w:sz w:val="24"/>
          <w:szCs w:val="24"/>
        </w:rPr>
      </w:pPr>
    </w:p>
    <w:p w:rsidR="00D22424" w:rsidRPr="00D22424" w:rsidRDefault="00D22424" w:rsidP="00D22424">
      <w:pPr>
        <w:tabs>
          <w:tab w:val="left" w:pos="3420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0" w:name="_Hlk22633636"/>
      <w:r w:rsidRPr="00D22424">
        <w:rPr>
          <w:rFonts w:ascii="Times New Roman" w:hAnsi="Times New Roman"/>
          <w:b/>
          <w:sz w:val="24"/>
          <w:szCs w:val="24"/>
        </w:rPr>
        <w:t>Članak 19.</w:t>
      </w:r>
      <w:bookmarkEnd w:id="0"/>
    </w:p>
    <w:p w:rsidR="00D22424" w:rsidRPr="00D22424" w:rsidRDefault="00D22424" w:rsidP="00D2242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>Ova Odluka će se objaviti u ''Glasniku Karlovačke županije'', a</w:t>
      </w:r>
      <w:r>
        <w:rPr>
          <w:rFonts w:ascii="Times New Roman" w:hAnsi="Times New Roman"/>
          <w:sz w:val="24"/>
          <w:szCs w:val="24"/>
        </w:rPr>
        <w:t xml:space="preserve"> stupa na snagu 1. siječnja 2023</w:t>
      </w:r>
      <w:r w:rsidRPr="00D22424">
        <w:rPr>
          <w:rFonts w:ascii="Times New Roman" w:hAnsi="Times New Roman"/>
          <w:sz w:val="24"/>
          <w:szCs w:val="24"/>
        </w:rPr>
        <w:t xml:space="preserve">. godine. </w:t>
      </w:r>
    </w:p>
    <w:p w:rsidR="00D22424" w:rsidRPr="00D22424" w:rsidRDefault="00D22424" w:rsidP="00D22424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</w:t>
      </w:r>
    </w:p>
    <w:p w:rsidR="00D22424" w:rsidRPr="00D22424" w:rsidRDefault="00D22424" w:rsidP="00D22424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</w:t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Predsjednica Općinskog vijeća</w:t>
      </w:r>
      <w:r w:rsidRPr="00D22424">
        <w:rPr>
          <w:rFonts w:ascii="Times New Roman" w:hAnsi="Times New Roman"/>
          <w:sz w:val="24"/>
          <w:szCs w:val="24"/>
        </w:rPr>
        <w:t xml:space="preserve">             </w:t>
      </w:r>
    </w:p>
    <w:p w:rsidR="00D22424" w:rsidRPr="00D22424" w:rsidRDefault="00D22424" w:rsidP="00D22424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Anđelina Božičević</w:t>
      </w:r>
      <w:bookmarkStart w:id="1" w:name="_GoBack"/>
      <w:bookmarkEnd w:id="1"/>
    </w:p>
    <w:sectPr w:rsidR="00D22424" w:rsidRPr="00D22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5091F"/>
    <w:multiLevelType w:val="hybridMultilevel"/>
    <w:tmpl w:val="6CFC86A8"/>
    <w:lvl w:ilvl="0" w:tplc="42EEF8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44F6E9F"/>
    <w:multiLevelType w:val="hybridMultilevel"/>
    <w:tmpl w:val="50346AA4"/>
    <w:lvl w:ilvl="0" w:tplc="A7CA77F4">
      <w:start w:val="1"/>
      <w:numFmt w:val="decimal"/>
      <w:lvlText w:val="(%1)"/>
      <w:lvlJc w:val="left"/>
      <w:pPr>
        <w:ind w:left="2349" w:hanging="360"/>
      </w:pPr>
      <w:rPr>
        <w:rFonts w:ascii="Arial" w:hAnsi="Arial" w:cs="Arial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3069" w:hanging="360"/>
      </w:pPr>
    </w:lvl>
    <w:lvl w:ilvl="2" w:tplc="041A001B" w:tentative="1">
      <w:start w:val="1"/>
      <w:numFmt w:val="lowerRoman"/>
      <w:lvlText w:val="%3."/>
      <w:lvlJc w:val="right"/>
      <w:pPr>
        <w:ind w:left="3789" w:hanging="180"/>
      </w:pPr>
    </w:lvl>
    <w:lvl w:ilvl="3" w:tplc="041A000F" w:tentative="1">
      <w:start w:val="1"/>
      <w:numFmt w:val="decimal"/>
      <w:lvlText w:val="%4."/>
      <w:lvlJc w:val="left"/>
      <w:pPr>
        <w:ind w:left="4509" w:hanging="360"/>
      </w:pPr>
    </w:lvl>
    <w:lvl w:ilvl="4" w:tplc="041A0019" w:tentative="1">
      <w:start w:val="1"/>
      <w:numFmt w:val="lowerLetter"/>
      <w:lvlText w:val="%5."/>
      <w:lvlJc w:val="left"/>
      <w:pPr>
        <w:ind w:left="5229" w:hanging="360"/>
      </w:pPr>
    </w:lvl>
    <w:lvl w:ilvl="5" w:tplc="041A001B" w:tentative="1">
      <w:start w:val="1"/>
      <w:numFmt w:val="lowerRoman"/>
      <w:lvlText w:val="%6."/>
      <w:lvlJc w:val="right"/>
      <w:pPr>
        <w:ind w:left="5949" w:hanging="180"/>
      </w:pPr>
    </w:lvl>
    <w:lvl w:ilvl="6" w:tplc="041A000F" w:tentative="1">
      <w:start w:val="1"/>
      <w:numFmt w:val="decimal"/>
      <w:lvlText w:val="%7."/>
      <w:lvlJc w:val="left"/>
      <w:pPr>
        <w:ind w:left="6669" w:hanging="360"/>
      </w:pPr>
    </w:lvl>
    <w:lvl w:ilvl="7" w:tplc="041A0019" w:tentative="1">
      <w:start w:val="1"/>
      <w:numFmt w:val="lowerLetter"/>
      <w:lvlText w:val="%8."/>
      <w:lvlJc w:val="left"/>
      <w:pPr>
        <w:ind w:left="7389" w:hanging="360"/>
      </w:pPr>
    </w:lvl>
    <w:lvl w:ilvl="8" w:tplc="041A001B" w:tentative="1">
      <w:start w:val="1"/>
      <w:numFmt w:val="lowerRoman"/>
      <w:lvlText w:val="%9."/>
      <w:lvlJc w:val="right"/>
      <w:pPr>
        <w:ind w:left="8109" w:hanging="180"/>
      </w:pPr>
    </w:lvl>
  </w:abstractNum>
  <w:abstractNum w:abstractNumId="2">
    <w:nsid w:val="441A5076"/>
    <w:multiLevelType w:val="hybridMultilevel"/>
    <w:tmpl w:val="63F662A6"/>
    <w:lvl w:ilvl="0" w:tplc="4E36E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BE50A7"/>
    <w:multiLevelType w:val="hybridMultilevel"/>
    <w:tmpl w:val="B6823894"/>
    <w:lvl w:ilvl="0" w:tplc="5DCA984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3FE"/>
    <w:rsid w:val="001544AA"/>
    <w:rsid w:val="002703B8"/>
    <w:rsid w:val="00430720"/>
    <w:rsid w:val="00434F4B"/>
    <w:rsid w:val="004B78C5"/>
    <w:rsid w:val="00622CE4"/>
    <w:rsid w:val="00796F55"/>
    <w:rsid w:val="0083612A"/>
    <w:rsid w:val="00BB63FE"/>
    <w:rsid w:val="00D15C26"/>
    <w:rsid w:val="00D2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B9D3B-D8C7-46E1-8D04-2E78A915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B63F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B63FE"/>
    <w:pPr>
      <w:widowControl w:val="0"/>
      <w:autoSpaceDN/>
      <w:spacing w:before="280" w:after="280"/>
      <w:textAlignment w:val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ijeloteksta">
    <w:name w:val="Body Text"/>
    <w:basedOn w:val="Normal"/>
    <w:link w:val="TijelotekstaChar"/>
    <w:rsid w:val="00D22424"/>
    <w:pPr>
      <w:tabs>
        <w:tab w:val="left" w:pos="3420"/>
      </w:tabs>
      <w:suppressAutoHyphens w:val="0"/>
      <w:autoSpaceDN/>
      <w:spacing w:after="0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D2242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7</cp:revision>
  <dcterms:created xsi:type="dcterms:W3CDTF">2022-10-30T14:04:00Z</dcterms:created>
  <dcterms:modified xsi:type="dcterms:W3CDTF">2022-11-14T23:58:00Z</dcterms:modified>
</cp:coreProperties>
</file>