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36FED6D0" w:rsidR="00CF5236" w:rsidRPr="00A44546" w:rsidRDefault="00C8716F" w:rsidP="0006687B">
            <w:pPr>
              <w:jc w:val="both"/>
              <w:rPr>
                <w:rFonts w:ascii="Tahoma" w:hAnsi="Tahoma" w:cs="Tahoma"/>
              </w:rPr>
            </w:pPr>
            <w:r w:rsidRPr="00C8716F">
              <w:rPr>
                <w:rFonts w:ascii="Tahoma" w:hAnsi="Tahoma" w:cs="Tahoma"/>
                <w:sz w:val="24"/>
                <w:szCs w:val="24"/>
              </w:rPr>
              <w:t xml:space="preserve">Program </w:t>
            </w:r>
            <w:r w:rsidR="00475397" w:rsidRPr="00475397">
              <w:rPr>
                <w:rFonts w:ascii="Tahoma" w:hAnsi="Tahoma" w:cs="Tahoma"/>
                <w:sz w:val="24"/>
                <w:szCs w:val="24"/>
              </w:rPr>
              <w:t>utroška sredstava šumskog doprinosa u 2022. godini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5AB92C11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6B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14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6B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listopad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a do </w:t>
            </w:r>
            <w:r w:rsidR="006B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24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6B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listopad</w:t>
            </w:r>
            <w:r w:rsidR="006B68D5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660D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59CEEE54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C8716F" w:rsidRPr="00C8716F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Program </w:t>
            </w:r>
            <w:r w:rsidR="00475397" w:rsidRPr="00475397">
              <w:rPr>
                <w:rFonts w:ascii="Tahoma" w:eastAsia="Tahoma" w:hAnsi="Tahoma" w:cs="Tahoma"/>
                <w:spacing w:val="-1"/>
                <w:sz w:val="24"/>
                <w:szCs w:val="24"/>
              </w:rPr>
              <w:t>utroška sredstava šumskog doprinosa u 2022. godini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074DB1"/>
    <w:rsid w:val="002C63FA"/>
    <w:rsid w:val="00475397"/>
    <w:rsid w:val="004B70A7"/>
    <w:rsid w:val="004D280E"/>
    <w:rsid w:val="00660DAC"/>
    <w:rsid w:val="006B68D5"/>
    <w:rsid w:val="007F00F3"/>
    <w:rsid w:val="008C2BE5"/>
    <w:rsid w:val="008F2197"/>
    <w:rsid w:val="00A44546"/>
    <w:rsid w:val="00C53384"/>
    <w:rsid w:val="00C8716F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13</cp:revision>
  <cp:lastPrinted>2022-07-06T05:34:00Z</cp:lastPrinted>
  <dcterms:created xsi:type="dcterms:W3CDTF">2022-07-05T12:20:00Z</dcterms:created>
  <dcterms:modified xsi:type="dcterms:W3CDTF">2022-10-14T05:48:00Z</dcterms:modified>
</cp:coreProperties>
</file>