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A19B83C" w:rsidR="00134052" w:rsidRPr="0003156D" w:rsidRDefault="00582659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izmjen</w:t>
            </w:r>
            <w:r w:rsidR="006A7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ama</w:t>
            </w:r>
            <w:r w:rsidRP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Odluke o nerazvrstanim cestama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A985A2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0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0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2C9D1F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06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A9C168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067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826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06723"/>
    <w:rsid w:val="0035770F"/>
    <w:rsid w:val="003A6967"/>
    <w:rsid w:val="00515372"/>
    <w:rsid w:val="00582659"/>
    <w:rsid w:val="006A547D"/>
    <w:rsid w:val="006A7F92"/>
    <w:rsid w:val="006B05B5"/>
    <w:rsid w:val="0078273E"/>
    <w:rsid w:val="007C1241"/>
    <w:rsid w:val="007D31A1"/>
    <w:rsid w:val="008F5FD9"/>
    <w:rsid w:val="00900BF7"/>
    <w:rsid w:val="00932D95"/>
    <w:rsid w:val="00A62F38"/>
    <w:rsid w:val="00B91CCF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2022-09-10T14:52:00Z</dcterms:modified>
</cp:coreProperties>
</file>