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CB" w:rsidRDefault="007124CB" w:rsidP="007124CB">
      <w:pPr>
        <w:spacing w:after="0" w:line="240" w:lineRule="auto"/>
        <w:ind w:firstLine="708"/>
        <w:jc w:val="both"/>
      </w:pPr>
      <w:r>
        <w:rPr>
          <w:sz w:val="24"/>
          <w:szCs w:val="24"/>
        </w:rPr>
        <w:t xml:space="preserve">Na temelju članka </w:t>
      </w:r>
      <w:r w:rsidR="00A52F3D">
        <w:rPr>
          <w:sz w:val="24"/>
          <w:szCs w:val="24"/>
        </w:rPr>
        <w:t>10. i članka 45</w:t>
      </w:r>
      <w:r w:rsidR="00852783">
        <w:rPr>
          <w:sz w:val="24"/>
          <w:szCs w:val="24"/>
        </w:rPr>
        <w:t>. stavka 3</w:t>
      </w:r>
      <w:r>
        <w:rPr>
          <w:sz w:val="24"/>
          <w:szCs w:val="24"/>
        </w:rPr>
        <w:t xml:space="preserve">. Zakona o proračunu (''Narodne novine'', broj </w:t>
      </w:r>
      <w:r w:rsidR="00852783">
        <w:rPr>
          <w:sz w:val="24"/>
          <w:szCs w:val="24"/>
        </w:rPr>
        <w:t>144/21</w:t>
      </w:r>
      <w:r>
        <w:rPr>
          <w:sz w:val="24"/>
          <w:szCs w:val="24"/>
        </w:rPr>
        <w:t xml:space="preserve">) i članka 30. Statuta </w:t>
      </w:r>
      <w:r w:rsidRPr="00E43303">
        <w:rPr>
          <w:sz w:val="24"/>
          <w:szCs w:val="24"/>
        </w:rPr>
        <w:t>Općine Josipdol (</w:t>
      </w:r>
      <w:r>
        <w:rPr>
          <w:sz w:val="24"/>
          <w:szCs w:val="24"/>
        </w:rPr>
        <w:t>''</w:t>
      </w:r>
      <w:r w:rsidRPr="00E43303">
        <w:rPr>
          <w:sz w:val="24"/>
          <w:szCs w:val="24"/>
        </w:rPr>
        <w:t>Glasnik Karlovačke Županije</w:t>
      </w:r>
      <w:r>
        <w:rPr>
          <w:sz w:val="24"/>
          <w:szCs w:val="24"/>
        </w:rPr>
        <w:t>'',</w:t>
      </w:r>
      <w:r w:rsidRPr="00E43303">
        <w:rPr>
          <w:sz w:val="24"/>
          <w:szCs w:val="24"/>
        </w:rPr>
        <w:t xml:space="preserve"> broj 12/21), Općinsko vijeće općine Josipdol, na </w:t>
      </w:r>
      <w:r w:rsidR="00852783" w:rsidRPr="00394E25">
        <w:rPr>
          <w:sz w:val="24"/>
          <w:szCs w:val="24"/>
        </w:rPr>
        <w:t>7</w:t>
      </w:r>
      <w:r w:rsidRPr="00394E25">
        <w:rPr>
          <w:sz w:val="24"/>
          <w:szCs w:val="24"/>
        </w:rPr>
        <w:t>. sjednici održanoj</w:t>
      </w:r>
      <w:r w:rsidR="00394E25" w:rsidRPr="00394E25">
        <w:rPr>
          <w:sz w:val="24"/>
          <w:szCs w:val="24"/>
        </w:rPr>
        <w:t xml:space="preserve"> 7</w:t>
      </w:r>
      <w:r w:rsidRPr="00394E25">
        <w:rPr>
          <w:sz w:val="24"/>
          <w:szCs w:val="24"/>
        </w:rPr>
        <w:t xml:space="preserve">. </w:t>
      </w:r>
      <w:r w:rsidR="00715563" w:rsidRPr="00394E25">
        <w:rPr>
          <w:sz w:val="24"/>
          <w:szCs w:val="24"/>
        </w:rPr>
        <w:t>lipnja</w:t>
      </w:r>
      <w:r w:rsidR="00852783" w:rsidRPr="00394E25">
        <w:rPr>
          <w:sz w:val="24"/>
          <w:szCs w:val="24"/>
        </w:rPr>
        <w:t xml:space="preserve"> 2022</w:t>
      </w:r>
      <w:r w:rsidRPr="00394E25">
        <w:rPr>
          <w:sz w:val="24"/>
          <w:szCs w:val="24"/>
        </w:rPr>
        <w:t>. godine</w:t>
      </w:r>
      <w:r w:rsidRPr="00E43303">
        <w:rPr>
          <w:sz w:val="24"/>
          <w:szCs w:val="24"/>
        </w:rPr>
        <w:t>, donosi</w:t>
      </w:r>
    </w:p>
    <w:p w:rsidR="00F27CD6" w:rsidRDefault="00F27CD6" w:rsidP="00AC44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7CD6" w:rsidRDefault="00F27CD6" w:rsidP="00AC44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7CD6" w:rsidRDefault="00F27CD6" w:rsidP="00F27CD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 O I. IZMJENAMA I DOPUNAMA PRORAČUNA OPĆINE JOSIPDOL ZA 2022. GODINU</w:t>
      </w:r>
    </w:p>
    <w:p w:rsidR="007D3B2E" w:rsidRDefault="007D3B2E" w:rsidP="007735A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D3B2E" w:rsidRDefault="007D3B2E" w:rsidP="007735A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7735AA">
        <w:rPr>
          <w:rFonts w:ascii="Times New Roman" w:hAnsi="Times New Roman"/>
          <w:b/>
          <w:sz w:val="24"/>
          <w:szCs w:val="24"/>
        </w:rPr>
        <w:t>1.</w:t>
      </w:r>
    </w:p>
    <w:p w:rsidR="007D3B2E" w:rsidRDefault="007D3B2E" w:rsidP="00F27CD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7D3B2E" w:rsidRDefault="007D3B2E" w:rsidP="007D3B2E">
      <w:pPr>
        <w:pStyle w:val="Bezproreda"/>
        <w:rPr>
          <w:rFonts w:ascii="Times New Roman" w:eastAsia="Arial" w:hAnsi="Times New Roman"/>
          <w:color w:val="000000"/>
          <w:sz w:val="20"/>
          <w:szCs w:val="24"/>
        </w:rPr>
      </w:pPr>
      <w:r>
        <w:rPr>
          <w:rFonts w:ascii="Times New Roman" w:eastAsia="Arial" w:hAnsi="Times New Roman"/>
          <w:color w:val="000000"/>
          <w:sz w:val="20"/>
          <w:szCs w:val="24"/>
        </w:rPr>
        <w:t>I OPĆI DIO</w:t>
      </w:r>
    </w:p>
    <w:p w:rsidR="007D3B2E" w:rsidRDefault="007D3B2E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</w:p>
    <w:p w:rsidR="007D3B2E" w:rsidRDefault="007D3B2E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U Proračunu Općine Josipdol </w:t>
      </w:r>
      <w:r w:rsidR="000014AC">
        <w:rPr>
          <w:rFonts w:ascii="Times New Roman" w:eastAsia="Arial" w:hAnsi="Times New Roman"/>
          <w:sz w:val="24"/>
          <w:szCs w:val="24"/>
        </w:rPr>
        <w:t xml:space="preserve">za </w:t>
      </w:r>
      <w:r>
        <w:rPr>
          <w:rFonts w:ascii="Times New Roman" w:eastAsia="Arial" w:hAnsi="Times New Roman"/>
          <w:sz w:val="24"/>
          <w:szCs w:val="24"/>
        </w:rPr>
        <w:t>2022. godinu (</w:t>
      </w:r>
      <w:r w:rsidRPr="00715563">
        <w:rPr>
          <w:rFonts w:ascii="Times New Roman" w:eastAsia="Arial" w:hAnsi="Times New Roman"/>
          <w:sz w:val="24"/>
          <w:szCs w:val="24"/>
        </w:rPr>
        <w:t xml:space="preserve">''Službeni glasnik </w:t>
      </w:r>
      <w:r w:rsidR="007E33B1" w:rsidRPr="00715563">
        <w:rPr>
          <w:rFonts w:ascii="Times New Roman" w:eastAsia="Arial" w:hAnsi="Times New Roman"/>
          <w:sz w:val="24"/>
          <w:szCs w:val="24"/>
        </w:rPr>
        <w:t>Karlovačke županije</w:t>
      </w:r>
      <w:r w:rsidR="00715563" w:rsidRPr="00715563">
        <w:rPr>
          <w:rFonts w:ascii="Times New Roman" w:eastAsia="Arial" w:hAnsi="Times New Roman"/>
          <w:sz w:val="24"/>
          <w:szCs w:val="24"/>
        </w:rPr>
        <w:t>''</w:t>
      </w:r>
      <w:r w:rsidR="007E33B1" w:rsidRPr="00715563">
        <w:rPr>
          <w:rFonts w:ascii="Times New Roman" w:eastAsia="Arial" w:hAnsi="Times New Roman"/>
          <w:sz w:val="24"/>
          <w:szCs w:val="24"/>
        </w:rPr>
        <w:t xml:space="preserve"> broj 57</w:t>
      </w:r>
      <w:r w:rsidR="007124CB" w:rsidRPr="00715563">
        <w:rPr>
          <w:rFonts w:ascii="Times New Roman" w:eastAsia="Arial" w:hAnsi="Times New Roman"/>
          <w:sz w:val="24"/>
          <w:szCs w:val="24"/>
        </w:rPr>
        <w:t>/21</w:t>
      </w:r>
      <w:r w:rsidRPr="007124CB">
        <w:rPr>
          <w:rFonts w:ascii="Times New Roman" w:eastAsia="Arial" w:hAnsi="Times New Roman"/>
          <w:sz w:val="24"/>
          <w:szCs w:val="24"/>
        </w:rPr>
        <w:t xml:space="preserve">) </w:t>
      </w:r>
      <w:r>
        <w:rPr>
          <w:rFonts w:ascii="Times New Roman" w:eastAsia="Arial" w:hAnsi="Times New Roman"/>
          <w:sz w:val="24"/>
          <w:szCs w:val="24"/>
        </w:rPr>
        <w:t>članak 1. mijenja se i glasi: ''Proračun Općine Josipdol za 2022. godinu sadrži'':</w:t>
      </w:r>
    </w:p>
    <w:p w:rsidR="00470321" w:rsidRDefault="00470321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</w:p>
    <w:p w:rsidR="00470321" w:rsidRDefault="00470321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  <w:r w:rsidRPr="00470321">
        <w:rPr>
          <w:noProof/>
          <w:lang w:eastAsia="hr-HR"/>
        </w:rPr>
        <w:drawing>
          <wp:inline distT="0" distB="0" distL="0" distR="0">
            <wp:extent cx="8892540" cy="2613206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1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8936"/>
      </w:tblGrid>
      <w:tr w:rsidR="007735AA" w:rsidRPr="00C820C9" w:rsidTr="00BC4D10">
        <w:trPr>
          <w:trHeight w:val="433"/>
        </w:trPr>
        <w:tc>
          <w:tcPr>
            <w:tcW w:w="5665" w:type="dxa"/>
          </w:tcPr>
          <w:p w:rsidR="007735AA" w:rsidRDefault="007735AA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C820C9" w:rsidRDefault="00C820C9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470321" w:rsidRDefault="00470321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470321" w:rsidRDefault="00470321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C820C9" w:rsidRPr="00C820C9" w:rsidRDefault="00C820C9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8936" w:type="dxa"/>
          </w:tcPr>
          <w:p w:rsidR="007735AA" w:rsidRPr="00C820C9" w:rsidRDefault="007735AA" w:rsidP="000F096A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7735AA" w:rsidRPr="00C820C9" w:rsidTr="00BC4D10">
        <w:tc>
          <w:tcPr>
            <w:tcW w:w="14601" w:type="dxa"/>
            <w:gridSpan w:val="2"/>
          </w:tcPr>
          <w:p w:rsidR="00470321" w:rsidRDefault="00470321" w:rsidP="0085753E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753E" w:rsidRPr="00716273" w:rsidRDefault="0085753E" w:rsidP="0085753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Članak 2.</w:t>
            </w:r>
          </w:p>
          <w:p w:rsidR="006D70F2" w:rsidRPr="00C820C9" w:rsidRDefault="006D70F2" w:rsidP="0085753E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70F2" w:rsidRPr="00716273" w:rsidRDefault="006D70F2" w:rsidP="006D70F2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>Članak 2. Proračun Općine Josipdol za 2022. godinu mijenja se i glasi : ''Prihodi i rashodi Proračuna po razredima, skupinama i podskupinama utvrđuju se u Računu prihoda i rashoda sa raspoloživi sredstvima iz prethodnih godina (višak prihoda) u 2021. godini kako slijedi'':</w:t>
            </w:r>
          </w:p>
          <w:p w:rsidR="00470321" w:rsidRPr="00716273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000" w:type="dxa"/>
              <w:tblLayout w:type="fixed"/>
              <w:tblLook w:val="04A0" w:firstRow="1" w:lastRow="0" w:firstColumn="1" w:lastColumn="0" w:noHBand="0" w:noVBand="1"/>
            </w:tblPr>
            <w:tblGrid>
              <w:gridCol w:w="800"/>
              <w:gridCol w:w="6997"/>
              <w:gridCol w:w="1559"/>
              <w:gridCol w:w="1559"/>
              <w:gridCol w:w="1418"/>
              <w:gridCol w:w="1667"/>
            </w:tblGrid>
            <w:tr w:rsidR="00394E25" w:rsidRPr="00394E25" w:rsidTr="00394E25">
              <w:trPr>
                <w:trHeight w:val="51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 xml:space="preserve">BROJ </w:t>
                  </w:r>
                  <w:r w:rsidRPr="00394E25">
                    <w:rPr>
                      <w:rFonts w:ascii="Arial" w:hAnsi="Arial" w:cs="Arial"/>
                      <w:b/>
                      <w:bCs/>
                    </w:rPr>
                    <w:br/>
                    <w:t>KONTA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VRSTA PRIHODA / RASHODA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IZNOS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 xml:space="preserve">PROMJENA </w:t>
                  </w:r>
                  <w:r w:rsidRPr="00394E25">
                    <w:rPr>
                      <w:rFonts w:ascii="Arial" w:hAnsi="Arial" w:cs="Arial"/>
                      <w:b/>
                      <w:bCs/>
                    </w:rPr>
                    <w:br/>
                    <w:t>POSTOTAK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NOVI IZNOS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140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A. RAČUN PRIHODA I RASHODA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6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Prihodi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16.950.000,00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14.307.549,00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84.4%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31.257.549,00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5.331.000,00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5.331.000,00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611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Porez i prirez na dohodak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4.900.000,00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4.900.000,00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613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Porezi na imovinu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614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Porezi na robu i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Pomoći iz inozemstva i od subjekata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7.630.000,00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12.234.549,00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160.3%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19.864.549,00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Pomoći proračunu iz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4.150.000,00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5.718.621,00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137.8%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9.868.621,00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634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tekućih pomoći od tjela državne vlasti - HZZ, HZZO- DV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634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tekućih pomoći od HZZ-a za stručno osposobljavanje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634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FZOEU za sufinanciranje projekta eJosipdol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494.928,00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638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Pomoći iz državnog proračuna temeljem prijenosa EU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2.870.000,00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6.521.000,00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227.2%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9.391.000,00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Prihodi od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148.000,00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10.1%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163.000,00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641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162.000,00</w:t>
                  </w:r>
                </w:p>
              </w:tc>
            </w:tr>
            <w:tr w:rsidR="00394E25" w:rsidRPr="00394E25" w:rsidTr="00394E25">
              <w:trPr>
                <w:trHeight w:val="51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65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3.353.000,00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2.165.000,00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64.6%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5.518.000,00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651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Upravne i administrativne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-25.0%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korištenja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653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Komunalni doprinosi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2.050.000,00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2.229.000,00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108.7%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4.279.000,00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66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167.000,00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-7.000,00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-4.2%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160.000,00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661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prodaje proizvoda i robe te pruženih usluga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167.000,00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-7.000,00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-4.2%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160.000,00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68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Kazne, upravne mjere i 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-100.000,00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-31.2%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221.000,00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Kazne i upravne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683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-31.8%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214.000,00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lastRenderedPageBreak/>
                    <w:t>7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72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Prihodi od prodaje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Prihodi od prodaje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10.870.000,00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8.176.021,00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75.2%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19.046.021,00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3.398.000,00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-31.050,00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-0.9%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3.366.950,00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plaća zaposlenih žena ciljanih skupina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-45.450,00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-9.1%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454.550,00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128.000,00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-12.600,00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-9.8%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115.400,00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468.000,00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5.809.000,00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7.395.071,00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127.3%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13.204.071,00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94.500,00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73.5%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223.000,00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Materijalni rashodi Dječjeg vrtića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Električna energija za vodovod Trojvrh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za osnivanje knjiga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motornog i benzin goriva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poštarine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-40.0%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Pričuva za održavanje zgrada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Plana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Projektiranje NC Mihaljevići i mosta na NC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projektne dokumentacije za dvoranu u Oštarijama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ozakonjenja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Strategije razvoja općine Jospdol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projektne dokumentacije za izgradnju nogostupa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geodetskog elaborata za vodovovd Trojvrh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projekta za spoj vodovoda Trojvrh i Cerovnik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ozakonjenja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projekata za izgradnju šetnice uz potok Munjavu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Usluge održavanja službenih stranica Općine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projektne dokumentacije za reciklažno dvorište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programa i planova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Provedba projekta eJosidpol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-315.072,00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-39.4%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484.928,00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Usluga tiskanja letka udruge "Prijatelji životinja"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Usluge deratizacije i dezinsekcije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izmjena i dopuna UPU poslovne zone Vojarne II Oštarije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lastRenderedPageBreak/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izrade procjene vrijednosti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Obavljanje stručnog nadzora nad izvođenjem građevinskih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 usluga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obrazovanja i osposobljavanja žena pripadnica ciljne skupine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1666.7%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53.000,00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promidžbe i vidljivosti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-20.550,00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-60.4%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13.450,00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projektne dokumentacije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projektne dokumentacije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Izdavanje lista JOSIPDOLSKI JOŠ JOŠ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geodetskih elaborata za upis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uklanjanja građevine u Oštarijama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Financijske revizije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najma sportske dvorane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Sufinanciranje odstrela štetočina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uklanjanja grmlja prema Starom gradu Modruš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Provedba projekta eJosidpol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3.754.000,00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-3.433.928,00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-91.5%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320.072,00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Oslali nespomenuti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Materijalni troškovi za provođenje programa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rashoda protokola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Osnivanje Civilne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Izrada planova po Zakonu o zaštiti od požara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Blagdansko kićenje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poticajne naknade za smanjivanje količine mješanog kom.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za održavanje izbora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sadnje čempresa na grobljima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-65.000,00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Nakanda za rad načelnika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75.0%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Povrat više uplaćenih sredstava po predujmu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manifestacija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115.000,00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188.5%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176.000,00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342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provedbe ovrha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Ostali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191.7%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175.000,00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35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100.000,00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55.6%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280.000,00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716273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Potpore p</w:t>
                  </w:r>
                  <w:r w:rsidR="00394E25" w:rsidRPr="00394E25">
                    <w:rPr>
                      <w:rFonts w:ascii="Arial" w:hAnsi="Arial" w:cs="Arial"/>
                    </w:rPr>
                    <w:t>čelarima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75.0%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37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Pomoć mladim obiteljima kod sklapanja braka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-20.000,00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-40.0%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30.000,00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1.6%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lastRenderedPageBreak/>
                    <w:t>38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1.057.000,00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612.000,00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57.9%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1.669.000,00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Tekuće donacije turističkooj zajednici za unapređenje uvijeta boravka turista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Opremanje DVD Oštarije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sufinanciranja ukopa za hrvatske branitelje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izgradnje grobnog mjesta za hrvatske branitelje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izborne promidžbe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Sufinanciranje nabavke školskih udžbenika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Izgradnja sekundarne vodovodne mreže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Nabava vatrogasnog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nabavke vatrogasnog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Kazne, penali i naknade štete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386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570.000,00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162.9%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6.090.000,00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6.131.528,00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100.7%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12.221.528,00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41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Rashodi za nabavu neproizvedene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270.000,00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203.7%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820.000,00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411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Materijalna imovina - prirodna bogatstva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412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Nematerijalna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550.000,00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220.0%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42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5.820.000,00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5.581.528,00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95.9%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11.401.528,00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Izgradnja športske dvorane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poslovne zgrade u Oštarijama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Izgradnja spojnog cjevovoda do vodospreme Trojvrh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objekta NK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367.497,00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147.0%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617.497,00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objekta NK Oštarije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Obnova zgrade u centru naselja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javnih površina i parkirališta u centru naselja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261.781,00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261.781,00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parkirališta kod mrtvačnice u Oštarijama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Izgradnja javne rasvjete na Marmontovom mostu u Oštarijama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Uređenje javnih površina i parkirališta u centru naselja Josipdol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5.360.000,00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-5.010.000,00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-93.5%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350.000,00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Razvoj infrastrukture širokopojasnog interneta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Izgradnja i opremanje dječjih 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Oprema za uređenje odgojne i jasaličke skupine DV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Postavljanje turističke signalizacije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Troškovi nabave opreme i namještaja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-50.0%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423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Prijevozna sredstva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200.000,00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424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Knjige, umjetnička djela i ostale izložbene vrijednosti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Nematerijalna proizvedena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-30.000,00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-37.5%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140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lastRenderedPageBreak/>
                    <w:t>C. RASPOLOŽIVA SREDSTVA IZ PRETHODNIH GODINA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9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Vlastiti izvori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92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Rezultat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394E2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394E25" w:rsidRPr="00394E25" w:rsidTr="00394E25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922</w:t>
                  </w:r>
                </w:p>
              </w:tc>
              <w:tc>
                <w:tcPr>
                  <w:tcW w:w="6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Višak/manjak prihoda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25" w:rsidRPr="00394E25" w:rsidRDefault="00394E25" w:rsidP="00394E2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394E25">
                    <w:rPr>
                      <w:rFonts w:ascii="Arial" w:hAnsi="Arial" w:cs="Arial"/>
                    </w:rPr>
                    <w:t>0,00</w:t>
                  </w:r>
                </w:p>
              </w:tc>
            </w:tr>
          </w:tbl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321" w:rsidRPr="00C820C9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51"/>
              <w:gridCol w:w="55"/>
            </w:tblGrid>
            <w:tr w:rsidR="000F096A" w:rsidRPr="00C820C9" w:rsidTr="00BC4D10">
              <w:trPr>
                <w:trHeight w:val="453"/>
              </w:trPr>
              <w:tc>
                <w:tcPr>
                  <w:tcW w:w="15251" w:type="dxa"/>
                </w:tcPr>
                <w:p w:rsidR="000F096A" w:rsidRPr="00C820C9" w:rsidRDefault="000F096A" w:rsidP="000F096A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55" w:type="dxa"/>
                </w:tcPr>
                <w:p w:rsidR="000F096A" w:rsidRPr="00C820C9" w:rsidRDefault="000F096A" w:rsidP="000F096A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 w:rsidR="000F096A" w:rsidRPr="00C820C9" w:rsidTr="00BC4D10">
              <w:tc>
                <w:tcPr>
                  <w:tcW w:w="15251" w:type="dxa"/>
                </w:tcPr>
                <w:p w:rsidR="000F096A" w:rsidRPr="00C820C9" w:rsidRDefault="000F096A" w:rsidP="000F096A">
                  <w:pPr>
                    <w:spacing w:after="0" w:line="240" w:lineRule="auto"/>
                  </w:pPr>
                </w:p>
              </w:tc>
              <w:tc>
                <w:tcPr>
                  <w:tcW w:w="55" w:type="dxa"/>
                </w:tcPr>
                <w:p w:rsidR="000F096A" w:rsidRPr="00C820C9" w:rsidRDefault="000F096A" w:rsidP="000F096A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</w:tbl>
          <w:p w:rsidR="0002560A" w:rsidRDefault="0002560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0A" w:rsidRDefault="0002560A" w:rsidP="00E13AF4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96A" w:rsidRPr="00716273" w:rsidRDefault="000F096A" w:rsidP="00E13AF4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t>Članak 3.</w:t>
            </w:r>
          </w:p>
          <w:p w:rsidR="000F096A" w:rsidRPr="00716273" w:rsidRDefault="000F096A" w:rsidP="000F096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96A" w:rsidRPr="00716273" w:rsidRDefault="000F096A" w:rsidP="0071627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>II POSEBNI DIO</w:t>
            </w:r>
          </w:p>
          <w:p w:rsidR="006D70F2" w:rsidRPr="00716273" w:rsidRDefault="006D70F2" w:rsidP="0071627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0F2" w:rsidRPr="00716273" w:rsidRDefault="006D70F2" w:rsidP="007162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16273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          </w:t>
            </w:r>
            <w:r w:rsidRPr="00716273">
              <w:rPr>
                <w:rFonts w:eastAsia="Calibri"/>
                <w:sz w:val="24"/>
                <w:szCs w:val="24"/>
                <w:lang w:eastAsia="en-US"/>
              </w:rPr>
              <w:t>Članak 3. Proračuna Općine Josipdol za 2022. godinu mijenja se i glasi: ''Rashodi u Proračunu Općine Josipdol za 2022. godinu u iznosu od 31.267.549,00 kn  raspoređuju se unutar Razdjela i Glava po Programima, Aktivnostima, Projektima, te namjenama i izvorima financiranja kako slijedi'':</w:t>
            </w:r>
          </w:p>
          <w:p w:rsidR="006D70F2" w:rsidRDefault="006D70F2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1314"/>
              <w:gridCol w:w="7191"/>
              <w:gridCol w:w="1560"/>
              <w:gridCol w:w="1559"/>
              <w:gridCol w:w="1417"/>
              <w:gridCol w:w="1560"/>
            </w:tblGrid>
            <w:tr w:rsidR="00183835" w:rsidRPr="00183835" w:rsidTr="00183835">
              <w:trPr>
                <w:trHeight w:val="510"/>
              </w:trPr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 xml:space="preserve">BROJ </w:t>
                  </w:r>
                  <w:r w:rsidRPr="00183835">
                    <w:rPr>
                      <w:rFonts w:ascii="Arial" w:hAnsi="Arial" w:cs="Arial"/>
                      <w:b/>
                      <w:bCs/>
                    </w:rPr>
                    <w:br/>
                    <w:t>KONTA</w:t>
                  </w:r>
                </w:p>
              </w:tc>
              <w:tc>
                <w:tcPr>
                  <w:tcW w:w="7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VRSTA RASHODA / IZDATAKA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PROMJENA IZNOS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 xml:space="preserve">PROMJENA </w:t>
                  </w:r>
                  <w:r w:rsidRPr="00183835">
                    <w:rPr>
                      <w:rFonts w:ascii="Arial" w:hAnsi="Arial" w:cs="Arial"/>
                      <w:b/>
                      <w:bCs/>
                    </w:rPr>
                    <w:br/>
                    <w:t>POSTOTAK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NOVI IZNOS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 xml:space="preserve"> SVEUKUPNO RASHODI / IZDACI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16.960.000,00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14.307.549,00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84,36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31.267.549,00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Razdjel 001 PREDSTAVNIČKA I IZVRŠNA TIJELA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638.000,00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-29.400,00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-4,61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608.600,00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Glava 00101 IZVRŠNO TIJELO - OPĆINSKI NAČELNIK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-2,53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31 PROMIDŽBA I INFORMIRANJE OPĆINE JOSIPDOL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000 PROMIDŽBA I INFORMIRANJE OPĆINE JOSIPDOL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A100000 PROMIDŽBA I INFORMIRANJE OPĆINE JOSIPDOL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promidžbe i informiranja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TV4 Rijeke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Rashodi za usluge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33 REDOVAN RAD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PREDSTAVNIČKO I IZVRŠNO TIJELO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Redovan rad predstavničkih i izvršnih tijela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690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8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360.000,00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redovan rad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rashodi za zaposlene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183835">
              <w:trPr>
                <w:trHeight w:val="255"/>
              </w:trPr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7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na plaću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</w:tbl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459" w:type="dxa"/>
              <w:tblLayout w:type="fixed"/>
              <w:tblLook w:val="04A0" w:firstRow="1" w:lastRow="0" w:firstColumn="1" w:lastColumn="0" w:noHBand="0" w:noVBand="1"/>
            </w:tblPr>
            <w:tblGrid>
              <w:gridCol w:w="1750"/>
              <w:gridCol w:w="6897"/>
              <w:gridCol w:w="1418"/>
              <w:gridCol w:w="1559"/>
              <w:gridCol w:w="1134"/>
              <w:gridCol w:w="1701"/>
            </w:tblGrid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Službena putovanja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Seminari, savjetovanja i simpozij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Literatura (publikacije, časopisi, glasila, knjige i ostalo)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Motorno i benzin gorivo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Sitni inventar i auto gume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telefona, pošte i prijevoza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registracije službenog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Izdavanje lista JOSIPDOLSKI JOŠ JOŠ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Financijske revizije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rashoda protokola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Obilježavanje dana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Članski doprinos Udruzi Općina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Oslali nespomenuti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Nakanda za rad načelnika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rad  zamjenika načelnika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Troškovii reprezentacije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manifestacija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Proračunska pričuva - izvaredni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35 IZBORI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IZBORI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IZBORI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Provođenje izbora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izborne promidžbe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MATERIJALNI TROŠKOVI ZA ODRŽAVANJE IZBORA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za održavanje izbora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lastRenderedPageBreak/>
                    <w:t>Glavni program 49 CIVILNO DRUŠTVO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CIVILNOG DRUŠTVA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TEKUĆE DONACIJE UDRUGAMA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Donacija za Dom zdravlja Ogulin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54 VJERSKE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72.000,00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TEKUĆE DONACIJE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A100002 SV. TROJSTVO U MODRUŠU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084 Religijske i druge službe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0840 Religijske i druge službe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SV. TROJSTVO U MODRUŠU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084 Religijske i druge službe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0840 Religijske i druge službe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SV. TROJSTVO U MODRUŠU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Glava 00102 PREDSTAVNIČKO TIJELO - OPĆINSKO VIJEĆE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-13,12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108.600,00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38 RAD POLITIČKIH STRANAKA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RAD POLITIČKIH STRANAKA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POLITIČKE STRANKE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političkim strankama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23.600,00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41 RAD PREDSTAVNIČKOG I IZVRŠNOG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-10,53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RAD PREDSTAVNIČKOG I IZVRŠNOG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PREDSTAVNIČKO TIJELO - OPĆINSKO VIJEĆE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rad predsjednika Općinskog vijeća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rad predstavničkog tijela i odbora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SAVJET MLADIH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Savjet mladih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DODJELA NAGRADA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Dodjela nagrada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Razdjel 002 UPRAVNI ODJEL ZA OPĆE POSLOVE, KOMUNALNI SUSTAV I EU FONDOVE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9.567.000,00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13.725.195,00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143,46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23.292.195,00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Glava 00201 UPRAVNI ODJEL ZA OPĆE POSLOVE, KOMUNALNI SUSTAV I EU FONDOVE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9.567.000,00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13.725.195,00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143,46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23.292.195,00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33 REDOVAN RAD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809.167,00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1.618,33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859.167,00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002 JAVNA UPRAVA I ADMINISTRACIJA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809.167,00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1.618,33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859.167,00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REDOVNA DJELATNOST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479.095,00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1.596,98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509.095,00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483.895,00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483.895,00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483.895,00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483.895,00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453.200,00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453.200,00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453.200,00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453.200,00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zaposlene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289.000,00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289.000,00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rashodi za zaposlene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za obvezno zdravstveno osiguranje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60.800,00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60.800,00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prijevoz, za rad na terenu i odvojeni život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30.695,00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30.695,00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30.695,00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30.695,00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Uredski materijal i ostali materijalni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Premije osiguranja zaposlenih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695,00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1.6. Prihodi od nefinancijske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održavanja programa raspolaganja poljoprivrednim zemljištem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za obvezno zdravstveno osiguranje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15.200,00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4.7. Prihodi za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programa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UREDSKA OPREMA I NAMJEŠTAJ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Uredska oprema i namještaj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A100007 Provedba projekta eJosipdol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Provedba projekta eJosidpol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320.072,00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320.072,00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34 ODRŽAVANJE OBJEKATA U VLASNIŠTVU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497.000,00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ODRŽAVANJE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ODRŽAVANJE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382.000,00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397.000,00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1.2. Pihodi od usluga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električne energije u mrtvačnicama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opskrbe vodom za mrtvačnice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58,08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313.000,00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58,08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313.000,00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električne energije javnih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sitnog inventara za javne potrebe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Pričuva za održavanje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 usluga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tekućeg i investicijskog održavanja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opskrbe vodom za javne objekte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mobilnog interneta za potrebe video nadzora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odvoza komunalnog otpada iz društvenih domova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Premije osiguranja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Priključak na mrežu distribucije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za uređivanje zgrada u vlasništvu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materijal za potrebe redovnog poslovanja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Komunalne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nespomenuti rashodi poslovanja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4.7. Prihodi za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odvoza komunalnog otpada sa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UREĐENJE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materijala za dodatna ulaganja na objektima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Uređivanje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nabave opreme i namještaja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LEGALIZACIJA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ozakonjenja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ozakonjenja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36 ZDRAVSTVO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ZAŠTITA ŽIVOTINJA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ZAŠTITA ŽIVOTINJA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-11,76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-11,76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-11,76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Usluga tiskanja letka udruge "Prijatelji životinja"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zbrinjavanja napuštenih i uginulih  životinja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sterilizacije i kastracije pasa i mačaka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Vetrinarske usluge kod udomljavanja napuštenih životinja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odstrela štetočina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A100003 DERATIZACIJA I DEZINSEKCIJA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07 Zdravstvo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0760 Poslovi i usluge zdravstva koji nisu drugdje svrstani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deratizacije i dezinsekcije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A100004 PROGRAM ZAŠTITE DIVLJAČI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0160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Program zaštite divljači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39 SIGURNOST U PROMETU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I SIGURNOST PROMETA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POSTAVLJANJE PROMETNIH ZNAKOVA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03 Javni red i sigurnost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Postavljanje prometne  signalizacije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40 OSNIVANJE GRUNTOVNIH KNJIGA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OSNIVANJE GRUNTOVNIH KNJIGA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A100002 OSNIVANJE GRUNTOVNIH KNJIGA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0160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za osnivanje knjiga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42 IZGRADNJA SPOMEN OBILJEŽJA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IZGRADNJA SPOMEN OBILJEŽJA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IZGRADNJA SPOMEN OBILJEŽJA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uređenje spomen obilježja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4.2. Prihodi od spomeničke rente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uređenje spomen obilježja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43 NABAVA DUGOTRAJNE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Program 002 NABAVA DUGOTRAJNE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KUPNJA ZEMLJIŠTA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Kupnja građevinskog zemljišta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KUPNJA OBJEKTA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0160 Opće javne usluge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Kupnja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44 ODRŽAVANJE KOMUNALNE INFRASTRUKTIRE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1.225.000,00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7.532.000,00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614,86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8.757.000,00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ODRŽAVANJE 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1.225.000,00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7.532.000,00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614,86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8.757.000,00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NASIPAVANJE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održavanja i nasipavanja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ODRŽAVANJE JAVNE RASVIJETE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27,27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27,27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27,27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Energija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održavanja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ZIMSKO ODRŽAVANJE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najma praćenja radnih strojeva i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čišćenja snijega na nerazvrstanim cestama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USLUGE KOŠNJE I MALČIRANJA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košnje i malčiranja uz nerazvrstane ceste i na javnim površinama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A000005 ODRŽAVANJE JAVNIH POVRŠINA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Sadnja cvijeća i ukrasnog bilja na javnim površinama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A100007 MODERNIZACIJA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064 Ulična rasvjeta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0640 Ulična rasvjeta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najma nove ulične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A100008 ODRŽAVANJE ŠUMSKIH I POLJSKIH PUTEVA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7.482.000,00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29.928,00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7.507.000,00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1.6. Prihodi od nefinancijske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ŠUMSKIH I POLJSKIH PUTEVA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ŠUMSKIH I POLJSKIH PUTEVA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7.475.000,00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7.475.000,00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7.475.000,00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7.475.000,00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tekućeg i investicijskog održavanja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7.475.000,00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45 NABAVA STROJEVA, UREĐAJA I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STROJEVI, UREĐAJI I OPREMA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NABAVA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Uređaji, strojevi i oprema za ostale namjene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NABAVA STROJEVA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radnog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POSTAVLJANJE VIDEO NADZORA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tekućeg i investicijskog održavanja video nadzora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Oprema i video nadzor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A000005 POSTAVLJANJE AUTOBUSNIH NADSTREŠNICA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autobusnih nadstrešnica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A000006  SLUŽBENA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Motorni benzin i dizel gorivo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popravka i održavanja službenih automobila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registracije službenog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korištenja vozila DACIA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službenog automobila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46 IZGRADNJA OBJEKATA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1.440.000,00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801.781,00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55,68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2.241.781,00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IZGRADNJE OBJEKATA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1.440.000,00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55,68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2.241.781,00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POJAČANO ODRŽAVANJE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-645.000,00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-64,50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1.8. Prihodi šumskog doprinosa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-700.000,00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-700.000,00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Pojačano održavanje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-700.000,00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Pojačano održavanje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4.6. Prihodi od komunalnog doprinosa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Pojačano održavanje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4.E. Prihodi od koncesija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Pojačano održavanje nerazvrstanih cesta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Asfaltiranje NC  iz PNM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IZGRADNJA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129,41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390.000,00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Blagdansko kićenje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javne rasvjete na Marmontovom mostu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4.C. Naknada za zadržavanje nezakonito izgrađ. zgrade u prostoru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JAVNE RASVJETE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REKONSTRUKCIJA MRTVAČNICE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4.7. Prihodi za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parkirališta kod mrtvačnice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mrtvačnice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A000011 IZGRADNJA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šteta prilikom izgradnje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K000005 IZGRADNJA NERAZVRSTANE CESTE MIHALJEVIĆI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Projektiranje NC Mihaljevići i mosta na NC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NC Mihaljevići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K000007 UREĐENJE JAVNIH POVRŠINA, PARKOVA I TRGOVA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611.781,00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2.447,12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636.781,00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261.781,00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1.047,12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286.781,00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261.781,00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1.047,12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286.781,00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261.781,00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1.047,12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286.781,00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261.781,00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1.047,12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286.781,00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projektne dokumentacije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javne  površine u centru naselja Josipdol - trg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javne površine u naselju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javnih površina i parkirališta u centru naselja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261.781,00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261.781,00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javnih površina i parkirališta u centru naselja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K000008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4.7. Prihodi za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-64,71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-64,71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za uređenje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za uređenje mrvtana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sadnje čempresa na grobljima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K000009 REKONSTRUKCIJA MRTVAČNICE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4.7. Prihodi za održavanje groblja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mrtvačnice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K000010 ODVODNJA OBORINSKIH VODA U NASELJU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Odvodnja oborinskih voda u naselju 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K100011 IZGRADNJA TRŽNICE LOKALNIH PROIZVODA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tržnice za prodaju lokalnih proizvoda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K100012 IZGRADNJA NC-JOS-0105 - LAGER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NC-JOS-0105 - LAGER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NC-JOS-0105 - LAGER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47 SUSTAV CIVILNE ZAŠTITE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DVD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REDOVAN RAD *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Naknada troškova prijevoza vode u sušnom razdoblju  DVD- u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Redovna djelatnost DVD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OPREMANJE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Opremanje DVD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nabavke vatrogasnog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NAKNADE ČLANOVIMA DVD-a ZA AKTIVNOST *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članovima DVD-a Josipdol  za intervenciju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002 DVD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REDOVAN RAD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Naknada troškova prijevoza vode u sušnom razdoblju DVD- u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Redovna djelatnost DVD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OPREMANJE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Opremanje DVD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vatrogasnog vozila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NAKNADA ČLANOVIMA DVD-a ZA INTERVENCIJU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članovima DVD-a Oštarije za intervenciju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003 GORSKA SLUŽBA SPAŠAVANJA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REDOVAN RAD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Tekuća donacija Gorskoj službi spašavanja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004 CIVILNA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CIVILNA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plana Civilne zaštite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Osnivanje Civilne zaštite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planova po Zakonu o zaštiti od požara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rada Stožera Civilne zaštite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48 VODOOPSKRBA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I UPRAVLJANJE SUSTAVA VODOOPSKRBE, ODVODNJE I ZAŠTITE VODA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ODRŽAVANJE VODOVODA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4.0. Prihodi od stanovnika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Električna energija za vodovod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održavanja i popravka vodovoda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A000005 ODRŽAVANJE VODOVODA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održavanja i popravka na vodovodu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vode na hidrantu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A100002 ODRŽAVANJE VODOVODA VOJNOVAC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održavanja vodovoda Vojnovac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Aktivnost A100007 ODRŽAVANJE HIDRANTA U MODRUŠKOJ MUNJAVI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0630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potrošnje vode na hidrantu Modruška Munjava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održavanja hidranta u Modruškoj Munjavi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K000002 AGLOMERACIJA JOSIPDOLA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Aglomeracija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K000003 IZGRADNJA SPOJNOG CJEVOVODA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geodetskog elaborata za vodovovd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projekta za spoj vodovoda Trojvrh i Cerovnik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spojnog cjevovoda do vodospreme Trojvrh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K100006 IZGRADNJA SEKUNDARNE VODOVODNE MREŽE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0630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sekundarne vodovodne mreže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386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Smanjenje gubitaka u vodoopskrbi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1.7. Prihodi od vodnog doprinosa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0630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SEKUNDARNE VODOVODNE MREŽE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0630 Opskrba vodom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sekundarne mreže vodovoda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245.000,00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50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Program 001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Povrat više uplaćenih sredstava po predujmu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56 JAVNI RADOVI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JAVNI RADOVI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JAVNI RADOVI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motornog i benzin goriva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Materijalni troškovi za provođenje programa javnih radova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109,52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109,52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redovan rad u javnim radovima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prijevoz u javnim radovima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nespomenuti financijski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57 PROSTORNO PLANIRANJE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PROSTORNO PLANIRANJE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PROSTORNI PLAN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izmjena i dopuna UPU poslovne zone Vojarne II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Izmjena i dopuna PPOJ i UPU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58 GOSPODARENJE 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855.000,00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1.425,00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855.000,00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1.425,00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PLAN GOSPODARENJA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Plana gospodarenja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A100002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Funkcijska klasifikacija  051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0510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provođenja mjera uklanjanja otpada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Provođenje izobrazno-informativnih aktivnosti o održivom gospodarenju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poticajne naknade za smanjivanje količine mješanog kom. otpada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A100003 NABAVA KOMUNALNE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0510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KOMUNALNE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6.2. FZOEU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0510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731.000,00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NABAVA KOMUNALNE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731.000,00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731.000,00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59 JAVNE POTREBE ZA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4.370.000,00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3.020.247,00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69,11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7.390.247,00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4.370.000,00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3.020.247,00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69,11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7.390.247,00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A000010 OBILJEŽAVANJE NASELJA I ULICA  NA PODRUČJU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Obilježavanje naselja i ulica na području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A000028 IZRADA PROJEKATA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A000029 IZRADA GEODETSKIH ELABORATA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geodetskih elaborata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geodetskih elaborata za upis komunalne infrastrukture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Aktivnost A000031 POSTAVLJANJE TURISTIČKE SIGNALIZACIJE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Postavljanje turističke signalizacije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A000033 TURISTIČKA ZAJEDNICA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4.4. Ostali prihodi od upravnih, držav. i adminis. pristojbi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turističkooj zajednici za unapređenje uvijeta boravka turista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K000001 RAZVOJ INFRASTRUKTURE ŠIROKOPOJASNOG INTERNETA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Razvoj infrastrukture širokopojasnog interneta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K000003 IZGRADNJA NOGOSTUPA I BICIKLISTIČKIH STAZA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2.243.000,00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1.495,33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2.393.000,00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projektne dokumentacije za izgradnju nogostupa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nogostupa i biciklističkih staza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143.000,00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nogostupa i biciklističkih staza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K000005 IZGRADNJA ŠETNICE UZ POTOK MUNJAVA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projekata za izgradnju šetnice uz potok Munjavu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šetnice uz potok Munjava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K000006 UREĐENJE VIDIKOVCA I IZLETIŠTA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vidikovaca i izletišta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K000007 UREĐENJE POSLOVNE ZGRADE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poslovne zgrade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K000009 IZGRADNJA POUČNIH STAZA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poučnih staza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K000012 IZRADA STRATEGIJE RAZVOJA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Strategije razvoja općine Jospdol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K000013 PROŠIRENJE I REKONSTRUKCIJA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Proširenje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PROŠIRENJE I REKONSTRUKCIJA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5.9. Središnji državni ured za demografiju i mlade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-1.650.000,00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-82,50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-1.650.000,00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-82,50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-1.650.000,00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-82,50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-1.650.000,00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-82,50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Proširenje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-1.650.000,00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-82,50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K000014 IZGRADNJA VATROGASNOG DOMA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1.000.000,00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zgrade DVD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K000015 REKONSTRUKCIJA ZGRADE DVD-A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zgrade DVD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K000016 UREĐENJE OBJEKTA NK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424.997,00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674.997,00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081 Službe rekreacije i sporta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57.500,00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i rekonstrukcija objekta NK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57.500,00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57.500,00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367.497,00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617.497,00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367.497,00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617.497,00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081 Službe rekreacije i sporta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367.497,00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617.497,00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objekta NK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367.497,00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617.497,00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K000017 UREĐENJE OBJEKTA NK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081 Službe rekreacije i sporta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objekta NK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K000019 IZGRADNJA SPORTSKE DVORANE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uklanjanja građevine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športske dvorane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projektne dokumentacije za dvoranu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K000020 IZGRADNJA KOTLOVNICE NA BIOMASU KOD ŠKOLE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kotlovnice za biomasu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K000021 OBNOVA ZGRADE ŠKOLE U MODRUŠAMA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javnog prostora u školskoj zgradi u  Modrušama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K000024 OBNOVA DOMA U VOJNOVCU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-180.000,00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-180.000,00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-180.000,00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društvenog doma u Vojnovcu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-180.000,00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K000025 IZGRADNJA I OPREMANJE DJEČJIH IGRALIŠTA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528.250,00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330,16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688.250,00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196.250,00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1.962,50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206.250,00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196.250,00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1.962,50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206.250,00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igrališta u Skradniku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96.250,00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96.250,00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igrališta u Vojnovcu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dječjih igrališta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332.000,00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332.000,00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221,33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482.000,00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igrališta u Skradniku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482.000,00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i opremanje igrališta u Vojnovcu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K000026 IZGRADNJA ŠKOLSKOG SPORTSKOG IGRALIŠTA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školskog sportskog igrališta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K000027 IZGRADNJA RECIKLAŽNOG DVORIŠTA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projektne dokumentacije za reciklažno dvorište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051 Gospodarenje otpadom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Izgradnja reciklažnog dvorišta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K100001 OBNOVA ZGRADE ŠKOLE U MODRUŠKOJ MUNJAVI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javnog prostora u zgradi stare škole u Modruškoj Munjavi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K100003 OBNOVA ZGRADE "STARE OPĆINE"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projektne dokumentacije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Obnova zgrade u centru naselja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61 SUDSKI SPOROVI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SUDSKI SPOROVI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NAKNADA ŠTETE PO PRESUDAMA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Naknada štete po sudskim presudama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A100003 TROŠKOVI SUDSKIH POSTUPAKA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sudskih postupaka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sudskih pristojbi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63 SUBVENCIJE KOMUNALNOM PODUZEĆU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SUBVENCIJE TRGOVAČKOM DRUŠTVU U VLASNIŠTVU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Tekući projekt T000001 SUBVENCIJE TRGOVAČKOM DRUŠTVU U VLASNIŠTVU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386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Kapitalne pomoći trgovačkom društvu u vlasništvu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A01 REDOVNA DJELATNOST OPĆINE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0115 Program socijalne skrbi i novčanih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A100058 Žurne pomoći za naknadu štete od prirodnih nepogoda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1090 Aktivnosti socijalne zaštite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šteta pravnim i fizičkim osobama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A02 STRUČNI NADZOR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1001 STRUČNI NADZOR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A100001 STRUČNI NADZOR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Obavljanje poslova stručnog nadzora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Obavljanje stručnog nadzora nad izvođenjem građevinskih radova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Razdjel 003 UPRAVNI ODJEL ZA FINANCIJE, GOSPODARSTVO I DRUŠTVENE DJELATNOSTI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6.755.000,00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611.754,00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9,06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7.366.754,00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Glava 00301 UPRAVNI ODJEL ZA FINANCIJE, GOSPODARSTVO I DRUŠTVENE DJELATNOSTI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4.373.000,00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487.754,00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4.860.754,00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31 PROMIDŽBA I INFORMIRANJE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000 PROMIDŽBA I INFORMIRANJE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A100000 PROMIDŽBA I INFORMIRANJE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Literatura (publikacije, časopisi, glasila, knjige i ostalo)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oglašavanja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Tisak promidžbenog materijala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održavanja službenih stranica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 xml:space="preserve"> Troškovi RTV pretplate (HRT)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33 REDOVAN RAD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2.231.000,00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-634.146,00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-28,42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1.596.854,00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002 JAVNA UPRAVA I ADMINISTRACIJA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-634.146,00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-28,42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1.596.854,00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Aktivnost A000001 REDOVNA DJELATNOST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1.431.000,00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-329.074,00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1.101.926,00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1.2. Pihodi od usluga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programa računovodstva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1.281.000,00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-345.474,00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935.526,00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1.281.000,00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-345.474,00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935.526,00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1.231.000,00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-366.400,00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-29,76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864.600,00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1.231.000,00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-366.400,00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-29,76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864.600,00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redovan rad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rashodi za zaposlene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-44,62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na plaću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-84.400,00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-56,27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65.600,00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Službena putovanja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prijevoz, za rad na terenu i odvojeni život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Stručno usavršavanje zaposlenika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Sitni inventar i auto gume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poštarine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Telekomunikacijske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registra imovine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programa i planova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Projekt elektroničkog zaprimanja 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Održavanje programa pisarnice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čišćenja službenih prostorija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51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softvera za raspolaganje poljoprivrednim zemljištem i infrastrukturom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Osiguranje od javne odgovornosti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provedbe ovrha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Bankarske usluge i usluge platnog prometa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20.926,00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41,85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70.926,00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0133 Ostale opće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20.926,00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41,85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70.926,00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Uredski materijal i ostali materijalni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Premije osiguranja zaposlenih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926,00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926,00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4.3. Prihodi od komunalne naknade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0111 Izvršna  i zakonodavna tijela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za obvezno zdravstveno osiguranje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A000007 STRUČNO OSPOSOBLJAVANJE BEZ ZASNIVANJA RADNOG ODNOSA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5.2. Ostale pomoći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324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troškova osobama na stručnom osposobljavanju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A100007 Provedba projekta eJosipdol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-38,13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6.2. FZOEU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-38,13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-38,13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-38,13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-305.072,00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-38,13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494.928,00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Provedba projekta eJosidpol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-315.072,00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-39,38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484.928,00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Računalo u sklopu projekta eJosipdol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Tekući projekt T000006 POVRAT POREZA PO GODIŠNJOJ PRIJAVI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0112 Financijski i fiskalni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nespomenuti financijski rashodi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51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DRŽAVNI PRORAČUN REPUBLIKE HRVATSKE - POVRATA NAMIRENJA IZ 2021. GODINE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37 SOCIJALNA SKRB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SOCIJALNA SKRB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POMOĆ ZA OGRIJEV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5.7. Pomoći iz Županijskog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građanima i kućanstvima za troškove ogrjeva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NAKNADA ZA NOVOROĐENO DIJETE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Potpora za novorođeno dijete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POMOĆ ZA TROŠKOVE STANOVANJA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Pomoć  obiteljima i kućanstvima za stanovanje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POMOĆ ZA POGREBNE TROŠKOVE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Pomoć obiteljima i kućanstvima za pogrebne troškove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A000005 POMOĆ ZA HRANU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Pomoć pojedincima i obitelji za hranu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A000006 POMOĆ OSOBAMA S INVALIDITETOM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Pomoć osobama s invaliditetom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A100007 POMOĆ MLADIM OBITELJIMA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37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Pomoć mladim obiteljima kod sklapanja braka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-20.000,00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-40,00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A100008 JEDNOKRATNA NOVČANA POMOĆ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1070 Socijalna pomoć stanovništvu koje nije obuhvaćeno redovnim socijalnim programima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JEDNOKRATNA NOVČANA POMOĆ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49 CIVILNO DRUŠTVO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CIVILNOG DRUŠTVA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TEKUĆE DONACIJE UDRUGAMA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projekta udruga osoba s invaliditetom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DPD "sv. Marko Križevčanin"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 udrugama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Udruga roditelja poginulih branitelja i invalida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Počasni Bleiburski vod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Udruga ZNG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Udruga Matica umirovljenika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Udruga slijepih Ogulin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Udruga Opstanak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Hrvatski časnički zbor Grada Ogulina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Donacije za obilježavanje 120. obljetnice DVD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50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POMOĆ ZAJEDNICI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plaća zaposlenih žena iz ciljanih skupina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Upravljanje projektom i administracija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prijevoza od mjesta stanovanja do mjesta rada 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potrepština za krajnje korisnike projekta 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Promidžba vidljivosti 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nabave prijenosnih računala i printera 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nabave bicikala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51 JAVNE POTREBE U SPORTU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SPORTA I REKREACIJE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TEKUĆE DONACIJE SPORTSKIM UDRUGAMA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081 Službe rekreacije i sporta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Kuglački klubovi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Teniski klub Ogulin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Teniski klub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 sportskim udrugama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156.400,00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Biciklistički klub Kotač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NK Oštarije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NK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Rukometni klub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52 JAVNE POTREBE IZNAD STANDARDA U ŠKOLSTVU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352.000,00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352.000,00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OSNOVNO I SREDNJOŠKOLOSKO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352.000,00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FINANCIRANJE PRODUŽENOG BORAVKA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Financiranje produženog boravka u školi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SUFINANCIRANJE PRIJEVOZA SREDNJOŠKOLSKIH UČENIKA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092 Srednjoškolsko 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prijevoza učenika u srednjim školama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SUFINANCIRANJE NABAVE OPREME ZA POTREBE ŠKOLE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za nabavku opreme za potrebe škole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SUFINANCIRANJE UREĐENJA ŠKOLSKIH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uređenja i obnove školskih zgrada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A000005 STIPENDIJE I ŠKOLARINE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094 Visoka naobrazba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Stipendije i školarine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A000006 TEKUĆE DONACIJE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Školska zadruga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A100007 SUFINANCIRANJE PRIJEVOZA OSNOVNOŠKOLSKIH UČENIKA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0912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prijevoza učenika u osnovnim školama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nabavke školskih udžbenika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53 JAVNE POTREBE U KULTURI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1.101.500,00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373,39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1.396.500,00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PROMICANJE KULTURE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189,66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K000001 OBNOVA STAROG GRADA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189,66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189,66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189,66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840.000,00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uklanjanja grmlja prema Starom gradu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Program zaštite ruševina Starog grada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239,13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780.000,00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osvijetljenja Starog grada Modruš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424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Obnova pokretnog kulturnog dobra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002 PROMICANJE KULTURE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K000001 OBNOVA FONTANE ROŽIĆ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i obnova fontane Rožić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5.8. Pomoći iz Državnog proračuna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Rekonstrukcija i obnova fontane Rožić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551.500,00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551.500,00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004 PROMICANJE KULTURE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TEKUĆE DONACIJE UDRUGAMA IZ KULTURE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udrugama iz kulture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54 VJERSKE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TEKUĆE DONACIJE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540001A TEKUĆE DONACIJE VJERSKIM ZAJEDNICAMA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Tekuće donacije crkvama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KAPITALNE DONACIJE ZA UREĐENJE CRKVENIH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08 Rekreacija, kultura i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obnove crkve u Josipdolu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obnove crkvenih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obnove kapelice sv. Antona  u Oštarijama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55 POTICANJE RAZVOJA POLJOPRIVREDE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POTPORA POLJOPRIVREDI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170.000,00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SUBVENCIJE POLJOPRIVREDNICIMA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Prezentacija projekata na sajmovima i izložbama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aktivnosti udruga i zadruga iz poljoprivrede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Umjetno osjemenjivanje krava i krmača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Ublažavanje posljedica elementarnih nepogoda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Ekološka poljoprivreda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Popravljanje kvalitete tla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Navodnjavanje poljoprivrednih površina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Uzgoj pčelinjih zajednica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Osiguranje usjeva, nasada i stoke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Edukacija i stručno osposobljavanje poljoprivrednika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Potpore pčelarima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TEKUĆE DONACIJE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 xml:space="preserve"> Članarina Lag-Frankopan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59 JAVNE POTREBE ZA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A000033 TURISTIČKA ZAJEDNICA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Sufinancioranje osnivanja i rada TZP Smaragdnih rijeka i dolina u srcu Hrvatske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62 SUFINANCIRANJE PRIJEVOZA PUTNIKA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SUFINANCIRANJE PRIJEVOZA PUTNIKA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Aktivnost A000001 SUFINANCIRANJE PRIJEVOZA PUTNIKA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Sufinanciranje linijskog prijevoza putnika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64 OSOBNE I INTELEKTUALNE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-34,21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OSOBNE I INTELEKTUALNE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OSOBNE I INTELEKTUALNE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01 Opće javne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-65.000,00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-34,21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Intelektualne i osobne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Odvjetničke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Javnobilježničke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Katastarske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Geodetske usluge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51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Izrada ponudbenih troškovnika potrebnih za adaptaciju, rekonstrukciju i građenje objekata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izrade procjene vrijednosti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65 PRORAČUNSKI KORISNIK DJEČJI VRTIĆ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PREDŠKOLSKI ODGOJ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A100001 PROJEKT "ODRASTIMO SRETNO U POTICAJNOM OKRUŽENJU"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5.5. Pomoći EU - PRORAČUNSKI KORISNIK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plaće zaposlenih u programu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upravljanja projektom- ravnateljica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upravljanja projektom i administracija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prijevoza zaposlenih u projektu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edukacije zaposlenika Vrtića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Didaktička oprema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vanjskih suradnika u projektu (psiholog)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najma sportske dvorane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intelektualnih i osobnih usluga (igraonice)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promidžbe i vidljivosti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nabavke opreme za uređenje prostorija programa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lastRenderedPageBreak/>
                    <w:t>Glavni program 66 HUMANITARNA DJELATNOST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HUMANITARNA DJELATNOST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HUMANITARNA DJELATNOST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Redovna djelatnost Crveni križ Ogulin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67 DAR DJECI POVODOM BLAGDANA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DAR DJECI POVODOM BLAGDANA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A000001 DAR DJECI POVODOM BLAGDANA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104 Obitelj i djeca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Pokloni  djeci za Sv.Nikolu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A68 PROVOĐENJE SKRBI O HRVATSKIM BRANITELJIMA SUKLADNO ZAKONSKIM PROPISIMA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1000 PROVOĐENJE SKRBI O HRVATSKIM BRANITELJIMA SUKLADNO ZAKONSKIM PROPISIMA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A100001 PROVOĐENJE SKRBI O HRVATSKIM BRANITELJIMA SUKLADNO ZAKONSKIM PRPISIMA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1090 Aktivnosti socijalne zaštite koje nisu drugdje svrstane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40.000,00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sufinanciranja ukopa za hrvatske branitelje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izgradnje grobnog mjesta za hrvatske branitelje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A70 NASTAVIMO POMOĆ U KUĆI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1000 NASTAVIMO POMOĆ U KUĆI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A100001 NASTAVIMO POMOĆ U KUĆI - ZAŽELI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5.1. Pomoći EU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0620 Razvoj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537.000,00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-2,98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plaća zaposlenih žena ciljanih skupina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-45.450,00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-9,09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454.550,00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obrazovanja i osposobljavanja žena pripadnica ciljne skupine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1.666,67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promidžbe i vidljivosti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-20.550,00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13.450,00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Glava 00302 PRORAČUNSKI KORISNIK DJEČJI VRTIĆ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2.382.000,00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2.506.000,00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lastRenderedPageBreak/>
                    <w:t>Proračunski korisnik 27386 DJEČJI VRTIĆ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2.382.000,00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2.506.000,00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59 JAVNE POTREBE ZA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RAZVOJ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Kapitalni projekt K000013 PROŠIRENJE I REKONSTRUKCIJA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1.4. Opći prihodi i primici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Uređenje odgojnih skupina u Vrtiću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Glavni program 65 PRORAČUNSKI KORISNIK DJEČJI VRTIĆ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2.352.000,00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124.000,00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5,27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66699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FFFFFF"/>
                    </w:rPr>
                    <w:t>2.476.000,00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Program 001 PREDŠKOLSKI ODGOJ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2.352.000,00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124.000,00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2.476.000,00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A000002 REDOVNI PROGRAM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2.279.000,00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2.341.000,00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1.5. Prihodi od financijske imovine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92,73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Energija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96.000,00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Ostale usluge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3.3. Vlastiti prihodi - PRORAČUNSKI KORISNIK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519.500,00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519.500,00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519.500,00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522.500,00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-0,57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519.500,00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plaće iz vlastitih prihoda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rashodi za zaposlene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Službena putovanja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Stručno usavršavanje zaposlenika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prijevoz, za rad na terenu i odvojeni život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Uredski materijal i ostali materijalni rashodi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Didaktička oprema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za higijenske potrebe i njegu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i sredstva za čišćenje i održavanje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21.500,00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Namirnice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Materijalni rashodi Dječjeg vrtića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Lož ulje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lastRenderedPageBreak/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Materijal i dijelovi za tekuće i investicijsko održavanje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Sitni inventar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Službena odjeća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vođenja računovodstva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telefona, pošte i prijevoza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tekućeg i investicijskog održavanja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popravka postrojenja i opreme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Usluge promidžbe i informiranja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Komunalne usluge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Zdravstvene i veterinarske usluge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Intelektualne i osobne usluge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-60,00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Računalne usluge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najma sportske dvorane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324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rad volontera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Premije osiguranja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Reprezentacija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Članarina Lag Frankopan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nespomenuti rashodi poslovanja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Bankarske usluge i usluge platnog prometa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Oprema za uređenje odgojne i jasaličke skupine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Uređaji, strojevi i oprema za ostale namjene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3.4. Prihodi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1.701.500,00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1.715.500,00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1.701.500,00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1.715.500,00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1.701.500,00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1.715.500,00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1.701.500,00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1.715.500,00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redovan rad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1.400.000,00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na plaću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300.000,00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Naknada za korištenje privatnog automobila u službene svrhe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Energija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13.500,00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13.500,00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9.2. Višak prihoda poslovanja Vrtića iz prethodinh godina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Troškovi plaće financiranjih iz viška prihoda iz prethodne godine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A000003 PROGRAM PREDŠKOLE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Izvor  3.4. Prihodi Općine Josipdol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Plaće za redovan rad u programu predškole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50.000,00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Ostali rashodi za zaposlene u programu predškole -DV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Doprinosi na plaću u programu predškole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Naknade za prijevoz u programu predškole -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Aktivnost A000004 PROGRAM IGRAONICA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Izvor  3.3. Vlastiti prihodi - PRORAČUNSKI KORISNIK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 Predškolsko i osnovno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Funkcijska klasifikacija  0911 Predškolsko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83835">
                    <w:rPr>
                      <w:rFonts w:ascii="Arial" w:hAnsi="Arial" w:cs="Arial"/>
                      <w:b/>
                      <w:bCs/>
                      <w:color w:val="000000"/>
                    </w:rPr>
                    <w:t>72.000,00</w:t>
                  </w:r>
                </w:p>
              </w:tc>
            </w:tr>
            <w:tr w:rsidR="00183835" w:rsidRPr="00183835" w:rsidTr="00716273">
              <w:trPr>
                <w:trHeight w:val="25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Ostale naknade za rad djelatnicima u igraonici  DV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ind w:left="34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18383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620,00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3835" w:rsidRPr="00183835" w:rsidRDefault="00183835" w:rsidP="0071627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183835">
                    <w:rPr>
                      <w:rFonts w:ascii="Arial" w:hAnsi="Arial" w:cs="Arial"/>
                    </w:rPr>
                    <w:t>72.000,00</w:t>
                  </w:r>
                </w:p>
              </w:tc>
            </w:tr>
          </w:tbl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96A" w:rsidRPr="00C820C9" w:rsidRDefault="000F096A" w:rsidP="000F096A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C564A" w:rsidRDefault="00DC564A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16273" w:rsidRPr="00C820C9" w:rsidRDefault="00716273" w:rsidP="0085753E">
            <w:pPr>
              <w:pStyle w:val="Bezproreda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Pr="00716273" w:rsidRDefault="00715563" w:rsidP="007528D0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Članak 4</w:t>
            </w:r>
            <w:r w:rsidR="007528D0" w:rsidRPr="007162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D70F2" w:rsidRDefault="006D70F2" w:rsidP="007528D0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70F2" w:rsidRPr="006D70F2" w:rsidRDefault="006D70F2" w:rsidP="006D70F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6D70F2"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="00A034AE">
              <w:rPr>
                <w:rFonts w:eastAsia="Calibri"/>
                <w:sz w:val="24"/>
                <w:szCs w:val="24"/>
                <w:lang w:eastAsia="en-US"/>
              </w:rPr>
              <w:t xml:space="preserve">Ova Odluka stupa na snagu osmog dana od dana objave u </w:t>
            </w:r>
            <w:r w:rsidR="00A034AE" w:rsidRPr="00716273">
              <w:rPr>
                <w:rFonts w:eastAsia="Calibri"/>
                <w:sz w:val="24"/>
                <w:szCs w:val="24"/>
                <w:lang w:eastAsia="en-US"/>
              </w:rPr>
              <w:t>''</w:t>
            </w:r>
            <w:r w:rsidR="00A034AE">
              <w:rPr>
                <w:rFonts w:eastAsia="Calibri"/>
                <w:sz w:val="24"/>
                <w:szCs w:val="24"/>
                <w:lang w:eastAsia="en-US"/>
              </w:rPr>
              <w:t>Glasniku Karlovačke županije</w:t>
            </w:r>
            <w:r w:rsidR="00A034AE" w:rsidRPr="00716273">
              <w:rPr>
                <w:rFonts w:eastAsia="Calibri"/>
                <w:sz w:val="24"/>
                <w:szCs w:val="24"/>
                <w:lang w:eastAsia="en-US"/>
              </w:rPr>
              <w:t>''</w:t>
            </w:r>
            <w:r w:rsidR="00A034AE">
              <w:rPr>
                <w:rFonts w:eastAsia="Calibri"/>
                <w:sz w:val="24"/>
                <w:szCs w:val="24"/>
                <w:lang w:eastAsia="en-US"/>
              </w:rPr>
              <w:t>, a objavit će se i na mrežnim stranicama Općine Josipdol.</w:t>
            </w:r>
          </w:p>
          <w:p w:rsidR="006D70F2" w:rsidRPr="00C820C9" w:rsidRDefault="006D70F2" w:rsidP="006D70F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28D0" w:rsidRPr="00C820C9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Pr="00C820C9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Pr="00DF4D4A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0F2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="00DF4D4A" w:rsidRPr="00DF4D4A">
              <w:rPr>
                <w:rFonts w:ascii="Times New Roman" w:hAnsi="Times New Roman"/>
                <w:sz w:val="24"/>
                <w:szCs w:val="24"/>
              </w:rPr>
              <w:t>400-08/21-01/01</w:t>
            </w:r>
          </w:p>
          <w:p w:rsidR="007528D0" w:rsidRPr="00DF4D4A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D4A">
              <w:rPr>
                <w:rFonts w:ascii="Times New Roman" w:hAnsi="Times New Roman"/>
                <w:sz w:val="24"/>
                <w:szCs w:val="24"/>
              </w:rPr>
              <w:t xml:space="preserve">URBROJ: </w:t>
            </w:r>
            <w:r w:rsidR="00A034AE">
              <w:rPr>
                <w:rFonts w:ascii="Times New Roman" w:hAnsi="Times New Roman"/>
                <w:sz w:val="24"/>
                <w:szCs w:val="24"/>
              </w:rPr>
              <w:t>2133-13-4-22-8</w:t>
            </w:r>
            <w:bookmarkStart w:id="0" w:name="_GoBack"/>
            <w:bookmarkEnd w:id="0"/>
          </w:p>
          <w:p w:rsidR="007528D0" w:rsidRPr="006D70F2" w:rsidRDefault="00DF4D4A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Josipdol, </w:t>
            </w:r>
            <w:r w:rsidR="00716273">
              <w:rPr>
                <w:rFonts w:ascii="Times New Roman" w:hAnsi="Times New Roman"/>
                <w:sz w:val="24"/>
                <w:szCs w:val="24"/>
              </w:rPr>
              <w:t>____. l</w:t>
            </w:r>
            <w:r>
              <w:rPr>
                <w:rFonts w:ascii="Times New Roman" w:hAnsi="Times New Roman"/>
                <w:sz w:val="24"/>
                <w:szCs w:val="24"/>
              </w:rPr>
              <w:t>ipnja 2022.</w:t>
            </w: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>Predsjedn</w:t>
            </w:r>
            <w:r w:rsidR="006D70F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>ca Općinskog vijeća</w:t>
            </w: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70F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DC564A" w:rsidRPr="006D70F2">
              <w:rPr>
                <w:rFonts w:ascii="Times New Roman" w:hAnsi="Times New Roman"/>
                <w:sz w:val="24"/>
                <w:szCs w:val="24"/>
              </w:rPr>
              <w:t>Anđelina Božičević</w:t>
            </w:r>
            <w:r w:rsidR="00DF4D4A">
              <w:rPr>
                <w:rFonts w:ascii="Times New Roman" w:hAnsi="Times New Roman"/>
                <w:sz w:val="24"/>
                <w:szCs w:val="24"/>
              </w:rPr>
              <w:t>, prof.reh</w:t>
            </w:r>
          </w:p>
          <w:p w:rsidR="007528D0" w:rsidRPr="006D70F2" w:rsidRDefault="007528D0" w:rsidP="007528D0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EB7476" w:rsidRPr="006D70F2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35AA" w:rsidRPr="00C820C9" w:rsidRDefault="007735AA" w:rsidP="007928B9">
            <w:pPr>
              <w:spacing w:after="0" w:line="240" w:lineRule="auto"/>
            </w:pPr>
          </w:p>
        </w:tc>
      </w:tr>
    </w:tbl>
    <w:p w:rsidR="00AA3DC3" w:rsidRDefault="00AA3DC3" w:rsidP="00DF4D4A"/>
    <w:sectPr w:rsidR="00AA3DC3" w:rsidSect="00AC44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A3" w:rsidRDefault="00B602A3" w:rsidP="00AA3DC3">
      <w:pPr>
        <w:spacing w:after="0" w:line="240" w:lineRule="auto"/>
      </w:pPr>
      <w:r>
        <w:separator/>
      </w:r>
    </w:p>
  </w:endnote>
  <w:endnote w:type="continuationSeparator" w:id="0">
    <w:p w:rsidR="00B602A3" w:rsidRDefault="00B602A3" w:rsidP="00AA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A3" w:rsidRDefault="00B602A3" w:rsidP="00AA3DC3">
      <w:pPr>
        <w:spacing w:after="0" w:line="240" w:lineRule="auto"/>
      </w:pPr>
      <w:r>
        <w:separator/>
      </w:r>
    </w:p>
  </w:footnote>
  <w:footnote w:type="continuationSeparator" w:id="0">
    <w:p w:rsidR="00B602A3" w:rsidRDefault="00B602A3" w:rsidP="00AA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F6"/>
    <w:rsid w:val="000014AC"/>
    <w:rsid w:val="0002560A"/>
    <w:rsid w:val="00074A67"/>
    <w:rsid w:val="000F096A"/>
    <w:rsid w:val="00151C4F"/>
    <w:rsid w:val="00162991"/>
    <w:rsid w:val="001703E0"/>
    <w:rsid w:val="00183835"/>
    <w:rsid w:val="00297C91"/>
    <w:rsid w:val="002A2704"/>
    <w:rsid w:val="00330D8E"/>
    <w:rsid w:val="00394E25"/>
    <w:rsid w:val="0042210A"/>
    <w:rsid w:val="00470321"/>
    <w:rsid w:val="00480375"/>
    <w:rsid w:val="004A2920"/>
    <w:rsid w:val="004D03D8"/>
    <w:rsid w:val="004D4A88"/>
    <w:rsid w:val="005C15A9"/>
    <w:rsid w:val="005F3326"/>
    <w:rsid w:val="006155CE"/>
    <w:rsid w:val="00656A70"/>
    <w:rsid w:val="006D70F2"/>
    <w:rsid w:val="006F2F9D"/>
    <w:rsid w:val="007124CB"/>
    <w:rsid w:val="00715563"/>
    <w:rsid w:val="00716273"/>
    <w:rsid w:val="007528D0"/>
    <w:rsid w:val="007735AA"/>
    <w:rsid w:val="007928B9"/>
    <w:rsid w:val="007966E6"/>
    <w:rsid w:val="007D3B2E"/>
    <w:rsid w:val="007E33B1"/>
    <w:rsid w:val="00852783"/>
    <w:rsid w:val="0085494B"/>
    <w:rsid w:val="0085753E"/>
    <w:rsid w:val="00872E49"/>
    <w:rsid w:val="008A1027"/>
    <w:rsid w:val="00915669"/>
    <w:rsid w:val="009B2EDE"/>
    <w:rsid w:val="009B7163"/>
    <w:rsid w:val="00A034AE"/>
    <w:rsid w:val="00A160AC"/>
    <w:rsid w:val="00A43D5A"/>
    <w:rsid w:val="00A52F3D"/>
    <w:rsid w:val="00AA1011"/>
    <w:rsid w:val="00AA3DC3"/>
    <w:rsid w:val="00AC44F6"/>
    <w:rsid w:val="00B57D1C"/>
    <w:rsid w:val="00B602A3"/>
    <w:rsid w:val="00BA682B"/>
    <w:rsid w:val="00BB5C47"/>
    <w:rsid w:val="00BC4D10"/>
    <w:rsid w:val="00BE06C2"/>
    <w:rsid w:val="00C16D79"/>
    <w:rsid w:val="00C820C9"/>
    <w:rsid w:val="00D01EBF"/>
    <w:rsid w:val="00DC564A"/>
    <w:rsid w:val="00DF4D4A"/>
    <w:rsid w:val="00E13AF4"/>
    <w:rsid w:val="00E14316"/>
    <w:rsid w:val="00E731D5"/>
    <w:rsid w:val="00EB7476"/>
    <w:rsid w:val="00F14F9C"/>
    <w:rsid w:val="00F279B1"/>
    <w:rsid w:val="00F27CD6"/>
    <w:rsid w:val="00F402A8"/>
    <w:rsid w:val="00F921B4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8412-89F3-4D83-951A-6033D378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A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AC44F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EmptyCellLayoutStyle">
    <w:name w:val="EmptyCellLayoutStyle"/>
    <w:rsid w:val="007735AA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D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D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D1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4E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94E25"/>
    <w:rPr>
      <w:color w:val="954F72"/>
      <w:u w:val="single"/>
    </w:rPr>
  </w:style>
  <w:style w:type="paragraph" w:customStyle="1" w:styleId="xl65">
    <w:name w:val="xl65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394E25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394E25"/>
    <w:pPr>
      <w:shd w:val="clear" w:color="000000" w:fill="C0C0C0"/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94E25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394E25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394E25"/>
    <w:pPr>
      <w:spacing w:before="100" w:beforeAutospacing="1" w:after="100" w:afterAutospacing="1" w:line="240" w:lineRule="auto"/>
      <w:jc w:val="right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394E25"/>
    <w:pPr>
      <w:shd w:val="clear" w:color="000000" w:fill="000080"/>
      <w:spacing w:before="100" w:beforeAutospacing="1" w:after="100" w:afterAutospacing="1" w:line="240" w:lineRule="auto"/>
      <w:jc w:val="right"/>
    </w:pPr>
    <w:rPr>
      <w:b/>
      <w:bCs/>
      <w:color w:val="FFFFFF"/>
      <w:sz w:val="24"/>
      <w:szCs w:val="24"/>
    </w:rPr>
  </w:style>
  <w:style w:type="paragraph" w:customStyle="1" w:styleId="xl75">
    <w:name w:val="xl75"/>
    <w:basedOn w:val="Normal"/>
    <w:rsid w:val="00394E25"/>
    <w:pPr>
      <w:shd w:val="clear" w:color="000000" w:fill="808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E576-1AA7-46A9-A620-B03C63BD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15309</Words>
  <Characters>87264</Characters>
  <Application>Microsoft Office Word</Application>
  <DocSecurity>0</DocSecurity>
  <Lines>727</Lines>
  <Paragraphs>204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Ivana_HP</cp:lastModifiedBy>
  <cp:revision>2</cp:revision>
  <cp:lastPrinted>2022-04-25T12:11:00Z</cp:lastPrinted>
  <dcterms:created xsi:type="dcterms:W3CDTF">2022-06-27T10:59:00Z</dcterms:created>
  <dcterms:modified xsi:type="dcterms:W3CDTF">2022-06-27T10:59:00Z</dcterms:modified>
</cp:coreProperties>
</file>