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C890A51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97E5A" w:rsidRPr="00B97E5A">
              <w:rPr>
                <w:rFonts w:ascii="Tahoma" w:hAnsi="Tahoma" w:cs="Tahoma"/>
                <w:sz w:val="24"/>
                <w:szCs w:val="24"/>
              </w:rPr>
              <w:t>Odluk</w:t>
            </w:r>
            <w:r w:rsidR="00B97E5A">
              <w:rPr>
                <w:rFonts w:ascii="Tahoma" w:hAnsi="Tahoma" w:cs="Tahoma"/>
                <w:sz w:val="24"/>
                <w:szCs w:val="24"/>
              </w:rPr>
              <w:t>a</w:t>
            </w:r>
            <w:r w:rsidR="00B97E5A" w:rsidRPr="00B97E5A">
              <w:rPr>
                <w:rFonts w:ascii="Tahoma" w:hAnsi="Tahoma" w:cs="Tahoma"/>
                <w:sz w:val="24"/>
                <w:szCs w:val="24"/>
              </w:rPr>
              <w:t xml:space="preserve"> o povjeravanju obavljanja komunalnih djelatnosti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EB8E463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1528E4" w:rsidRPr="001528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7. veljače do 9. ožujka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1528E4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0C3365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157B7408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B97E5A" w:rsidRPr="00B97E5A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 o povjeravanju obavljanja komunalnih djelatnosti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C3365"/>
    <w:rsid w:val="001528E4"/>
    <w:rsid w:val="00411144"/>
    <w:rsid w:val="00485AFB"/>
    <w:rsid w:val="00660DAC"/>
    <w:rsid w:val="008C2BE5"/>
    <w:rsid w:val="008F2197"/>
    <w:rsid w:val="00A44546"/>
    <w:rsid w:val="00B00279"/>
    <w:rsid w:val="00B527D2"/>
    <w:rsid w:val="00B97E5A"/>
    <w:rsid w:val="00BA1393"/>
    <w:rsid w:val="00C53384"/>
    <w:rsid w:val="00CF5236"/>
    <w:rsid w:val="00E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13</cp:revision>
  <cp:lastPrinted>2022-07-05T12:27:00Z</cp:lastPrinted>
  <dcterms:created xsi:type="dcterms:W3CDTF">2022-07-05T12:20:00Z</dcterms:created>
  <dcterms:modified xsi:type="dcterms:W3CDTF">2022-10-28T07:48:00Z</dcterms:modified>
</cp:coreProperties>
</file>